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4D" w:rsidRDefault="00DC464D" w:rsidP="00DC464D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83181A">
        <w:rPr>
          <w:sz w:val="28"/>
          <w:szCs w:val="28"/>
        </w:rPr>
        <w:t xml:space="preserve">проекте </w:t>
      </w:r>
      <w:r>
        <w:rPr>
          <w:sz w:val="28"/>
          <w:szCs w:val="28"/>
        </w:rPr>
        <w:t xml:space="preserve">закона </w:t>
      </w:r>
      <w:r w:rsidRPr="0083181A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</w:p>
    <w:p w:rsidR="0004481F" w:rsidRDefault="00DC464D" w:rsidP="00DC464D">
      <w:pPr>
        <w:tabs>
          <w:tab w:val="left" w:pos="4005"/>
        </w:tabs>
      </w:pPr>
      <w:r w:rsidRPr="00E73104">
        <w:rPr>
          <w:sz w:val="28"/>
          <w:szCs w:val="28"/>
        </w:rPr>
        <w:t>«О внесении изменени</w:t>
      </w:r>
      <w:r>
        <w:rPr>
          <w:sz w:val="28"/>
          <w:szCs w:val="28"/>
        </w:rPr>
        <w:t>й</w:t>
      </w:r>
      <w:r w:rsidRPr="00E7310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5A1295">
        <w:rPr>
          <w:sz w:val="28"/>
          <w:szCs w:val="28"/>
        </w:rPr>
        <w:t xml:space="preserve"> отдельные</w:t>
      </w:r>
      <w:r w:rsidR="005A1295">
        <w:rPr>
          <w:sz w:val="28"/>
          <w:szCs w:val="28"/>
        </w:rPr>
        <w:br/>
      </w:r>
      <w:r w:rsidRPr="00BC4190">
        <w:rPr>
          <w:sz w:val="28"/>
          <w:szCs w:val="28"/>
        </w:rPr>
        <w:t xml:space="preserve">законодательные акты Приморского </w:t>
      </w:r>
      <w:r w:rsidR="005A1295" w:rsidRPr="00BC4190">
        <w:rPr>
          <w:sz w:val="28"/>
          <w:szCs w:val="28"/>
        </w:rPr>
        <w:t>края</w:t>
      </w:r>
      <w:r w:rsidRPr="00E73104">
        <w:rPr>
          <w:sz w:val="28"/>
          <w:szCs w:val="28"/>
        </w:rPr>
        <w:t>»</w:t>
      </w:r>
      <w:r w:rsidR="0004481F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1F24F23E" wp14:editId="676DEE4B">
                <wp:simplePos x="0" y="0"/>
                <wp:positionH relativeFrom="column">
                  <wp:posOffset>-71755</wp:posOffset>
                </wp:positionH>
                <wp:positionV relativeFrom="page">
                  <wp:posOffset>209550</wp:posOffset>
                </wp:positionV>
                <wp:extent cx="6238875" cy="2971800"/>
                <wp:effectExtent l="0" t="0" r="9525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6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985"/>
                              <w:gridCol w:w="3705"/>
                            </w:tblGrid>
                            <w:tr w:rsidR="00DC464D" w:rsidTr="00B56651">
                              <w:tc>
                                <w:tcPr>
                                  <w:tcW w:w="4077" w:type="dxa"/>
                                </w:tcPr>
                                <w:p w:rsidR="00DC464D" w:rsidRDefault="00DC464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 wp14:anchorId="41543592" wp14:editId="5697FD13">
                                        <wp:extent cx="579120" cy="685800"/>
                                        <wp:effectExtent l="0" t="0" r="0" b="0"/>
                                        <wp:docPr id="2" name="Рисунок 2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DC464D" w:rsidRDefault="00DC464D" w:rsidP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</w:p>
                                <w:p w:rsidR="00DC464D" w:rsidRPr="00351F3E" w:rsidRDefault="00DC464D">
                                  <w:pPr>
                                    <w:jc w:val="center"/>
                                    <w:rPr>
                                      <w:b/>
                                      <w:color w:val="215868" w:themeColor="accent5" w:themeShade="80"/>
                                      <w:sz w:val="26"/>
                                    </w:rPr>
                                  </w:pPr>
                                  <w:r w:rsidRPr="00351F3E">
                                    <w:rPr>
                                      <w:b/>
                                      <w:color w:val="215868" w:themeColor="accent5" w:themeShade="80"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DC464D" w:rsidRPr="00351F3E" w:rsidRDefault="00DC464D">
                                  <w:pPr>
                                    <w:pStyle w:val="2"/>
                                    <w:rPr>
                                      <w:color w:val="215868" w:themeColor="accent5" w:themeShade="80"/>
                                      <w:spacing w:val="60"/>
                                    </w:rPr>
                                  </w:pPr>
                                  <w:r w:rsidRPr="00351F3E">
                                    <w:rPr>
                                      <w:color w:val="215868" w:themeColor="accent5" w:themeShade="80"/>
                                    </w:rPr>
                                    <w:t>ПРИМОРСКОГО КРАЯ</w:t>
                                  </w:r>
                                </w:p>
                                <w:p w:rsidR="00DC464D" w:rsidRDefault="00DC464D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DC464D" w:rsidRDefault="00DC464D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DC464D" w:rsidRDefault="00DC464D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DC464D" w:rsidRDefault="003F5B21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9" w:history="1">
                                    <w:r w:rsidR="00DC464D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="00DC464D" w:rsidRPr="00E75E29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proofErr w:type="spellStart"/>
                                    <w:r w:rsidR="00DC464D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proofErr w:type="spellEnd"/>
                                    <w:r w:rsidR="00DC464D" w:rsidRPr="00E75E29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proofErr w:type="spellStart"/>
                                    <w:r w:rsidR="00DC464D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DC464D" w:rsidRDefault="00DC464D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DC464D" w:rsidRDefault="00DC464D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DC464D" w:rsidRDefault="00DC464D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DC464D" w:rsidRPr="00A55B89" w:rsidRDefault="00DC464D" w:rsidP="00DE0CFE">
                                  <w:pPr>
                                    <w:spacing w:before="120"/>
                                  </w:pPr>
                                  <w:r w:rsidRPr="00A55B89">
                                    <w:t>На №</w:t>
                                  </w:r>
                                  <w:r w:rsidRPr="00A55B89">
                                    <w:rPr>
                                      <w:u w:val="single"/>
                                    </w:rPr>
                                    <w:t xml:space="preserve">                         </w:t>
                                  </w:r>
                                  <w:r w:rsidRPr="00A55B89">
                                    <w:t xml:space="preserve"> о</w:t>
                                  </w:r>
                                  <w:bookmarkEnd w:id="0"/>
                                  <w:r>
                                    <w:t>т___________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DC464D" w:rsidRDefault="00DC464D"/>
                              </w:tc>
                              <w:tc>
                                <w:tcPr>
                                  <w:tcW w:w="3705" w:type="dxa"/>
                                </w:tcPr>
                                <w:p w:rsidR="00DC464D" w:rsidRDefault="00DC464D"/>
                                <w:p w:rsidR="00DC464D" w:rsidRDefault="00DC464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C464D" w:rsidRDefault="00DC464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C464D" w:rsidRDefault="00DC464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DC464D" w:rsidRDefault="00DC464D" w:rsidP="00B56651">
                                  <w:pPr>
                                    <w:jc w:val="center"/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2C2753"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Председателю                     Законодательного Собрания</w:t>
                                  </w:r>
                                </w:p>
                                <w:p w:rsidR="00DC464D" w:rsidRPr="002C2753" w:rsidRDefault="00DC464D" w:rsidP="00B56651">
                                  <w:pPr>
                                    <w:jc w:val="center"/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2C2753"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DC464D" w:rsidRPr="002C2753" w:rsidRDefault="00DC464D" w:rsidP="00B56651">
                                  <w:pPr>
                                    <w:jc w:val="center"/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DC464D" w:rsidRPr="002C2753" w:rsidRDefault="00DC464D" w:rsidP="00B56651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  <w:p w:rsidR="00DC464D" w:rsidRPr="00DE0CFE" w:rsidRDefault="00DC464D" w:rsidP="00E34D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:rsidR="00DC464D" w:rsidRDefault="00DC464D" w:rsidP="0004481F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65pt;margin-top:16.5pt;width:491.25pt;height:2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NFngwIAAAgFAAAOAAAAZHJzL2Uyb0RvYy54bWysVNuO2yAQfa/Uf0C8Z32pc7EVZ7XZbapK&#10;24u02w8ggGNUDBRI7G3Vf++Ak+x220pVVT/gAYbDzJwzLC+HTqIDt05oVePsIsWIK6qZULsaf7rf&#10;TBYYOU8UI1IrXuMH7vDl6uWLZW8qnutWS8YtAhDlqt7UuPXeVEniaMs74i604Qo2G2074mFqdwmz&#10;pAf0TiZ5ms6SXltmrKbcOVi9GTfxKuI3Daf+Q9M47pGsMcTm42jjuA1jslqSameJaQU9hkH+IYqO&#10;CAWXnqFuiCdob8UvUJ2gVjvd+Auqu0Q3jaA85gDZZOmzbO5aYnjMBYrjzLlM7v/B0veHjxYJVuMp&#10;Rop0QNE9Hzxa6wHloTq9cRU43Rlw8wMsA8sxU2duNf3skNLXLVE7fmWt7ltOGESXhZPJk6Mjjgsg&#10;2/6dZnAN2XsdgYbGdqF0UAwE6MDSw5mZEAqFxVn+arGYQ4gU9vJyni3SyF1CqtNxY51/w3WHglFj&#10;C9RHeHK4dT6EQ6qTS7jNaSnYRkgZJ3a3vZYWHQjIZBO/mMEzN6mCs9Lh2Ig4rkCUcEfYC/FG2r+V&#10;WV6k67ycbGaL+aTYFNNJOU8XkzQr1+UsLcriZvM9BJgVVSsY4+pWKH6SYFb8HcXHZhjFE0WI+hqX&#10;03w6cvTHJNP4/S7JTnjoSCm6GkOR4QtOpArMvlYs2p4IOdrJz+HHKkMNTv9YlaiDQP0oAj9sB0AJ&#10;4thq9gCKsBr4AtrhGQGj1fYrRj20ZI3dlz2xHCP5VoGqQv+eDBuNMisKWN3GSTGd5zAhigJEjf3J&#10;vPZjv++NFbsWbhj1q/QVKLARURuP0Rx1C+0Wkzg+DaGfn86j1+MDtvoBAAD//wMAUEsDBBQABgAI&#10;AAAAIQDGVQAD4QAAAAoBAAAPAAAAZHJzL2Rvd25yZXYueG1sTI9BTsMwEEX3SNzBGiR2re0ECoQ4&#10;FaooC4QQNBzAjU2SEo+j2E3Tnp7pCpajefr//Xw5uY6NdgitRwVyLoBZrLxpsVbwVa5n98BC1Gh0&#10;59EqONoAy+LyIteZ8Qf8tOMm1oxCMGRaQRNjn3EeqsY6Hea+t0i/bz84Hekcam4GfaBw1/FEiAV3&#10;ukVqaHRvV42tfjZ7p+D5Y7Vbl8lLnRzfbsr3MSx2p+pVqeur6ekRWLRT/IPhrE/qUJDT1u/RBNYp&#10;mEmZEqogTWkTAQ93MgG2VXArpABe5Pz/hOIXAAD//wMAUEsBAi0AFAAGAAgAAAAhALaDOJL+AAAA&#10;4QEAABMAAAAAAAAAAAAAAAAAAAAAAFtDb250ZW50X1R5cGVzXS54bWxQSwECLQAUAAYACAAAACEA&#10;OP0h/9YAAACUAQAACwAAAAAAAAAAAAAAAAAvAQAAX3JlbHMvLnJlbHNQSwECLQAUAAYACAAAACEA&#10;7xDRZ4MCAAAIBQAADgAAAAAAAAAAAAAAAAAuAgAAZHJzL2Uyb0RvYy54bWxQSwECLQAUAAYACAAA&#10;ACEAxlUAA+EAAAAKAQAADwAAAAAAAAAAAAAAAADdBAAAZHJzL2Rvd25yZXYueG1sUEsFBgAAAAAE&#10;AAQA8wAAAOsFAAAAAA==&#10;" o:allowincell="f" o:allowoverlap="f" stroked="f">
                <v:textbox inset="0,0">
                  <w:txbxContent>
                    <w:tbl>
                      <w:tblPr>
                        <w:tblW w:w="976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985"/>
                        <w:gridCol w:w="3705"/>
                      </w:tblGrid>
                      <w:tr w:rsidR="00DC464D" w:rsidTr="00B56651">
                        <w:tc>
                          <w:tcPr>
                            <w:tcW w:w="4077" w:type="dxa"/>
                          </w:tcPr>
                          <w:p w:rsidR="00DC464D" w:rsidRDefault="00DC464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 wp14:anchorId="41543592" wp14:editId="5697FD13">
                                  <wp:extent cx="579120" cy="685800"/>
                                  <wp:effectExtent l="0" t="0" r="0" b="0"/>
                                  <wp:docPr id="2" name="Рисунок 2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464D" w:rsidRDefault="00DC464D" w:rsidP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:rsidR="00DC464D" w:rsidRPr="00351F3E" w:rsidRDefault="00DC464D">
                            <w:pPr>
                              <w:jc w:val="center"/>
                              <w:rPr>
                                <w:b/>
                                <w:color w:val="215868" w:themeColor="accent5" w:themeShade="80"/>
                                <w:sz w:val="26"/>
                              </w:rPr>
                            </w:pPr>
                            <w:r w:rsidRPr="00351F3E">
                              <w:rPr>
                                <w:b/>
                                <w:color w:val="215868" w:themeColor="accent5" w:themeShade="80"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DC464D" w:rsidRPr="00351F3E" w:rsidRDefault="00DC464D">
                            <w:pPr>
                              <w:pStyle w:val="2"/>
                              <w:rPr>
                                <w:color w:val="215868" w:themeColor="accent5" w:themeShade="80"/>
                                <w:spacing w:val="60"/>
                              </w:rPr>
                            </w:pPr>
                            <w:r w:rsidRPr="00351F3E">
                              <w:rPr>
                                <w:color w:val="215868" w:themeColor="accent5" w:themeShade="80"/>
                              </w:rPr>
                              <w:t>ПРИМОРСКОГО КРАЯ</w:t>
                            </w:r>
                          </w:p>
                          <w:p w:rsidR="00DC464D" w:rsidRDefault="00DC464D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DC464D" w:rsidRDefault="00DC464D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DC464D" w:rsidRDefault="00DC464D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DC464D" w:rsidRDefault="003F5B21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hyperlink r:id="rId10" w:history="1">
                              <w:r w:rsidR="00DC464D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="00DC464D" w:rsidRPr="00E75E29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proofErr w:type="spellStart"/>
                              <w:r w:rsidR="00DC464D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proofErr w:type="spellEnd"/>
                              <w:r w:rsidR="00DC464D" w:rsidRPr="00E75E29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proofErr w:type="spellStart"/>
                              <w:r w:rsidR="00DC464D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DC464D" w:rsidRDefault="00DC464D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DC464D" w:rsidRDefault="00DC464D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DC464D" w:rsidRDefault="00DC464D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DC464D" w:rsidRPr="00A55B89" w:rsidRDefault="00DC464D" w:rsidP="00DE0CFE">
                            <w:pPr>
                              <w:spacing w:before="120"/>
                            </w:pPr>
                            <w:r w:rsidRPr="00A55B89">
                              <w:t>На №</w:t>
                            </w:r>
                            <w:r w:rsidRPr="00A55B89">
                              <w:rPr>
                                <w:u w:val="single"/>
                              </w:rPr>
                              <w:t xml:space="preserve">                         </w:t>
                            </w:r>
                            <w:r w:rsidRPr="00A55B89">
                              <w:t xml:space="preserve"> о</w:t>
                            </w:r>
                            <w:bookmarkEnd w:id="2"/>
                            <w:r>
                              <w:t>т___________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:rsidR="00DC464D" w:rsidRDefault="00DC464D"/>
                        </w:tc>
                        <w:tc>
                          <w:tcPr>
                            <w:tcW w:w="3705" w:type="dxa"/>
                          </w:tcPr>
                          <w:p w:rsidR="00DC464D" w:rsidRDefault="00DC464D"/>
                          <w:p w:rsidR="00DC464D" w:rsidRDefault="00DC464D">
                            <w:pPr>
                              <w:rPr>
                                <w:sz w:val="26"/>
                              </w:rPr>
                            </w:pPr>
                          </w:p>
                          <w:p w:rsidR="00DC464D" w:rsidRDefault="00DC464D">
                            <w:pPr>
                              <w:rPr>
                                <w:sz w:val="26"/>
                              </w:rPr>
                            </w:pPr>
                          </w:p>
                          <w:p w:rsidR="00DC464D" w:rsidRDefault="00DC464D">
                            <w:pPr>
                              <w:rPr>
                                <w:sz w:val="26"/>
                              </w:rPr>
                            </w:pPr>
                          </w:p>
                          <w:p w:rsidR="00DC464D" w:rsidRDefault="00DC464D" w:rsidP="00B56651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2C2753">
                              <w:rPr>
                                <w:noProof/>
                                <w:sz w:val="28"/>
                                <w:szCs w:val="28"/>
                              </w:rPr>
                              <w:t>Председателю                     Законодательного Собрания</w:t>
                            </w:r>
                          </w:p>
                          <w:p w:rsidR="00DC464D" w:rsidRPr="002C2753" w:rsidRDefault="00DC464D" w:rsidP="00B56651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  <w:r w:rsidRPr="002C2753">
                              <w:rPr>
                                <w:noProof/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DC464D" w:rsidRPr="002C2753" w:rsidRDefault="00DC464D" w:rsidP="00B56651">
                            <w:pPr>
                              <w:jc w:val="center"/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DC464D" w:rsidRPr="002C2753" w:rsidRDefault="00DC464D" w:rsidP="00B5665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  <w:p w:rsidR="00DC464D" w:rsidRPr="00DE0CFE" w:rsidRDefault="00DC464D" w:rsidP="00E34D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bookmarkEnd w:id="3"/>
                    </w:tbl>
                    <w:p w:rsidR="00DC464D" w:rsidRDefault="00DC464D" w:rsidP="0004481F"/>
                  </w:txbxContent>
                </v:textbox>
                <w10:wrap type="topAndBottom" anchory="page"/>
              </v:shape>
            </w:pict>
          </mc:Fallback>
        </mc:AlternateContent>
      </w:r>
    </w:p>
    <w:p w:rsidR="00DC464D" w:rsidRDefault="00DC464D" w:rsidP="0004481F">
      <w:pPr>
        <w:tabs>
          <w:tab w:val="left" w:pos="4005"/>
        </w:tabs>
      </w:pPr>
    </w:p>
    <w:p w:rsidR="00DC464D" w:rsidRDefault="00DC464D" w:rsidP="00B56651">
      <w:pPr>
        <w:jc w:val="center"/>
        <w:rPr>
          <w:sz w:val="28"/>
          <w:szCs w:val="28"/>
        </w:rPr>
      </w:pPr>
    </w:p>
    <w:p w:rsidR="00B56651" w:rsidRPr="009804E9" w:rsidRDefault="00B56651" w:rsidP="00B56651">
      <w:pPr>
        <w:jc w:val="center"/>
        <w:rPr>
          <w:sz w:val="28"/>
          <w:szCs w:val="28"/>
        </w:rPr>
      </w:pPr>
      <w:r w:rsidRPr="009804E9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Александр Иванович</w:t>
      </w:r>
      <w:r w:rsidRPr="009804E9">
        <w:rPr>
          <w:sz w:val="28"/>
          <w:szCs w:val="28"/>
        </w:rPr>
        <w:t>!</w:t>
      </w:r>
    </w:p>
    <w:p w:rsidR="00B56651" w:rsidRPr="009804E9" w:rsidRDefault="00B56651" w:rsidP="00B56651">
      <w:pPr>
        <w:spacing w:line="360" w:lineRule="auto"/>
        <w:jc w:val="both"/>
      </w:pPr>
    </w:p>
    <w:p w:rsidR="00AD5D51" w:rsidRDefault="00AD5D51" w:rsidP="00B5665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Направляю</w:t>
      </w:r>
      <w:r w:rsidR="0004481F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Вам </w:t>
      </w:r>
      <w:r w:rsidR="0004481F">
        <w:rPr>
          <w:spacing w:val="1"/>
          <w:sz w:val="28"/>
          <w:szCs w:val="28"/>
        </w:rPr>
        <w:t xml:space="preserve">проект закона Приморского края </w:t>
      </w:r>
      <w:r w:rsidR="0004481F" w:rsidRPr="00BC4190">
        <w:rPr>
          <w:sz w:val="28"/>
          <w:szCs w:val="28"/>
        </w:rPr>
        <w:t xml:space="preserve">«О внесении изменений в </w:t>
      </w:r>
      <w:r w:rsidR="005A1295">
        <w:rPr>
          <w:sz w:val="28"/>
          <w:szCs w:val="28"/>
        </w:rPr>
        <w:t xml:space="preserve">отдельные </w:t>
      </w:r>
      <w:r w:rsidR="0004481F" w:rsidRPr="00BC4190">
        <w:rPr>
          <w:sz w:val="28"/>
          <w:szCs w:val="28"/>
        </w:rPr>
        <w:t>законодательные акты Приморского края»</w:t>
      </w:r>
      <w:r>
        <w:rPr>
          <w:sz w:val="28"/>
          <w:szCs w:val="28"/>
        </w:rPr>
        <w:t>.</w:t>
      </w:r>
    </w:p>
    <w:p w:rsidR="00B56651" w:rsidRDefault="00AD5D51" w:rsidP="00AD5D51">
      <w:pPr>
        <w:spacing w:line="360" w:lineRule="auto"/>
        <w:ind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На основании части 2 статьи 14 Закона Приморского края от 22.12.2008 № 373-КЗ "О законодательной деятельности в Приморском крае" с учетом необходимости соблюдения требований бюджетного законодательства и проведения к 01.01.2020 всего комплекса организационных мероприятий, связанных с реформированием системы органов исполнительной власти Приморского края, прошу рассмотреть проект закона на оче</w:t>
      </w:r>
      <w:r w:rsidR="0004481F">
        <w:rPr>
          <w:spacing w:val="1"/>
          <w:sz w:val="28"/>
          <w:szCs w:val="28"/>
        </w:rPr>
        <w:t xml:space="preserve">редном заседании </w:t>
      </w:r>
      <w:r w:rsidR="00B56651" w:rsidRPr="00BC4190">
        <w:rPr>
          <w:spacing w:val="1"/>
          <w:sz w:val="28"/>
          <w:szCs w:val="28"/>
        </w:rPr>
        <w:t>Законодательного Собрания Приморского края</w:t>
      </w:r>
      <w:r>
        <w:rPr>
          <w:spacing w:val="1"/>
          <w:sz w:val="28"/>
          <w:szCs w:val="28"/>
        </w:rPr>
        <w:t xml:space="preserve"> в июле текущего года одновременно в процедуре трех чтений.</w:t>
      </w:r>
    </w:p>
    <w:p w:rsidR="00AD5D51" w:rsidRDefault="00AD5D51" w:rsidP="00AD5D51">
      <w:pPr>
        <w:spacing w:line="360" w:lineRule="auto"/>
        <w:ind w:firstLine="709"/>
        <w:jc w:val="both"/>
        <w:rPr>
          <w:color w:val="000000"/>
          <w:spacing w:val="1"/>
          <w:sz w:val="26"/>
          <w:szCs w:val="26"/>
        </w:rPr>
      </w:pPr>
    </w:p>
    <w:p w:rsidR="00B56651" w:rsidRPr="00B902DB" w:rsidRDefault="00B56651" w:rsidP="00B56651">
      <w:pPr>
        <w:widowControl w:val="0"/>
        <w:tabs>
          <w:tab w:val="left" w:pos="2340"/>
          <w:tab w:val="left" w:pos="2520"/>
        </w:tabs>
        <w:ind w:left="2126" w:hanging="2126"/>
        <w:jc w:val="both"/>
        <w:rPr>
          <w:sz w:val="28"/>
          <w:szCs w:val="28"/>
        </w:rPr>
      </w:pPr>
      <w:r w:rsidRPr="0083181A">
        <w:rPr>
          <w:color w:val="000000"/>
          <w:spacing w:val="1"/>
          <w:sz w:val="28"/>
          <w:szCs w:val="28"/>
        </w:rPr>
        <w:t>Приложения:</w:t>
      </w:r>
      <w:r w:rsidRPr="0083181A">
        <w:rPr>
          <w:color w:val="000000"/>
          <w:spacing w:val="1"/>
          <w:sz w:val="28"/>
          <w:szCs w:val="28"/>
        </w:rPr>
        <w:tab/>
      </w:r>
      <w:r w:rsidRPr="00B902DB">
        <w:rPr>
          <w:spacing w:val="1"/>
          <w:sz w:val="28"/>
          <w:szCs w:val="28"/>
        </w:rPr>
        <w:t xml:space="preserve">1. Распоряжение Губернатора Приморского края </w:t>
      </w:r>
      <w:r>
        <w:rPr>
          <w:spacing w:val="1"/>
          <w:sz w:val="28"/>
          <w:szCs w:val="28"/>
        </w:rPr>
        <w:t>«</w:t>
      </w:r>
      <w:r w:rsidRPr="00B902DB">
        <w:rPr>
          <w:spacing w:val="1"/>
          <w:sz w:val="28"/>
          <w:szCs w:val="28"/>
        </w:rPr>
        <w:t xml:space="preserve">О внесении на рассмотрение Законодательного Собрания Приморского края проекта </w:t>
      </w:r>
      <w:r w:rsidRPr="00B902DB">
        <w:rPr>
          <w:sz w:val="28"/>
          <w:szCs w:val="28"/>
        </w:rPr>
        <w:t>закона Приморского края «О внесении изменени</w:t>
      </w:r>
      <w:r>
        <w:rPr>
          <w:sz w:val="28"/>
          <w:szCs w:val="28"/>
        </w:rPr>
        <w:t>й</w:t>
      </w:r>
      <w:r w:rsidRPr="00B902D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5A1295">
        <w:rPr>
          <w:sz w:val="28"/>
          <w:szCs w:val="28"/>
        </w:rPr>
        <w:t xml:space="preserve"> отдельные </w:t>
      </w:r>
      <w:r w:rsidRPr="00BC4190">
        <w:rPr>
          <w:sz w:val="28"/>
          <w:szCs w:val="28"/>
        </w:rPr>
        <w:t xml:space="preserve"> законодательные акты Приморского края</w:t>
      </w:r>
      <w:r w:rsidRPr="00B902DB">
        <w:rPr>
          <w:sz w:val="28"/>
          <w:szCs w:val="28"/>
        </w:rPr>
        <w:t xml:space="preserve">» - на </w:t>
      </w:r>
      <w:r>
        <w:rPr>
          <w:sz w:val="28"/>
          <w:szCs w:val="28"/>
        </w:rPr>
        <w:t>1</w:t>
      </w:r>
      <w:r w:rsidRPr="00B902DB">
        <w:rPr>
          <w:sz w:val="28"/>
          <w:szCs w:val="28"/>
        </w:rPr>
        <w:t xml:space="preserve"> л. в 1 экз.;</w:t>
      </w:r>
    </w:p>
    <w:p w:rsidR="00B56651" w:rsidRPr="00B902DB" w:rsidRDefault="00B56651" w:rsidP="00B56651">
      <w:pPr>
        <w:tabs>
          <w:tab w:val="left" w:pos="2340"/>
          <w:tab w:val="left" w:pos="2520"/>
        </w:tabs>
        <w:ind w:left="2126" w:hanging="2126"/>
        <w:jc w:val="both"/>
        <w:rPr>
          <w:spacing w:val="1"/>
          <w:sz w:val="28"/>
          <w:szCs w:val="28"/>
        </w:rPr>
      </w:pPr>
    </w:p>
    <w:p w:rsidR="00B56651" w:rsidRPr="00B902DB" w:rsidRDefault="00B56651" w:rsidP="00B56651">
      <w:pPr>
        <w:tabs>
          <w:tab w:val="left" w:pos="2340"/>
          <w:tab w:val="left" w:pos="2520"/>
        </w:tabs>
        <w:ind w:left="2126" w:hanging="2126"/>
        <w:jc w:val="both"/>
        <w:rPr>
          <w:sz w:val="28"/>
          <w:szCs w:val="28"/>
        </w:rPr>
      </w:pPr>
      <w:r w:rsidRPr="00B902DB">
        <w:rPr>
          <w:spacing w:val="1"/>
          <w:sz w:val="28"/>
          <w:szCs w:val="28"/>
        </w:rPr>
        <w:tab/>
        <w:t xml:space="preserve">2. Проект </w:t>
      </w:r>
      <w:r w:rsidRPr="00B902DB">
        <w:rPr>
          <w:sz w:val="28"/>
          <w:szCs w:val="28"/>
        </w:rPr>
        <w:t>закона  Приморского края «О внесении изменени</w:t>
      </w:r>
      <w:r>
        <w:rPr>
          <w:sz w:val="28"/>
          <w:szCs w:val="28"/>
        </w:rPr>
        <w:t>й</w:t>
      </w:r>
      <w:r w:rsidRPr="00B902DB">
        <w:rPr>
          <w:sz w:val="28"/>
          <w:szCs w:val="28"/>
        </w:rPr>
        <w:t xml:space="preserve">  в </w:t>
      </w:r>
      <w:r w:rsidR="005A1295">
        <w:rPr>
          <w:sz w:val="28"/>
          <w:szCs w:val="28"/>
        </w:rPr>
        <w:t xml:space="preserve">отдельные </w:t>
      </w:r>
      <w:r w:rsidRPr="00BC4190">
        <w:rPr>
          <w:sz w:val="28"/>
          <w:szCs w:val="28"/>
        </w:rPr>
        <w:t>законодательн</w:t>
      </w:r>
      <w:r w:rsidR="002D39AB">
        <w:rPr>
          <w:sz w:val="28"/>
          <w:szCs w:val="28"/>
        </w:rPr>
        <w:t>ые акты Приморского края</w:t>
      </w:r>
      <w:r>
        <w:rPr>
          <w:sz w:val="28"/>
          <w:szCs w:val="28"/>
        </w:rPr>
        <w:t>»</w:t>
      </w:r>
      <w:r w:rsidRPr="00B902DB">
        <w:rPr>
          <w:sz w:val="28"/>
          <w:szCs w:val="28"/>
        </w:rPr>
        <w:t xml:space="preserve"> - на </w:t>
      </w:r>
      <w:r w:rsidR="002D39AB">
        <w:rPr>
          <w:sz w:val="28"/>
          <w:szCs w:val="28"/>
        </w:rPr>
        <w:br/>
      </w:r>
      <w:r w:rsidR="005A1295" w:rsidRPr="00090A7E">
        <w:rPr>
          <w:sz w:val="28"/>
          <w:szCs w:val="28"/>
        </w:rPr>
        <w:t>2</w:t>
      </w:r>
      <w:r w:rsidR="00BB0A51">
        <w:rPr>
          <w:sz w:val="28"/>
          <w:szCs w:val="28"/>
        </w:rPr>
        <w:t>1</w:t>
      </w:r>
      <w:r w:rsidR="005A1295" w:rsidRPr="00090A7E">
        <w:rPr>
          <w:sz w:val="28"/>
          <w:szCs w:val="28"/>
        </w:rPr>
        <w:t xml:space="preserve"> </w:t>
      </w:r>
      <w:r w:rsidRPr="00090A7E">
        <w:rPr>
          <w:sz w:val="28"/>
          <w:szCs w:val="28"/>
        </w:rPr>
        <w:t>л.</w:t>
      </w:r>
      <w:r w:rsidRPr="00B902DB">
        <w:rPr>
          <w:sz w:val="28"/>
          <w:szCs w:val="28"/>
        </w:rPr>
        <w:t xml:space="preserve"> в 1 экз.;</w:t>
      </w:r>
      <w:bookmarkStart w:id="4" w:name="_GoBack"/>
      <w:bookmarkEnd w:id="4"/>
    </w:p>
    <w:p w:rsidR="00B56651" w:rsidRPr="00E73104" w:rsidRDefault="00B56651" w:rsidP="00B56651">
      <w:pPr>
        <w:tabs>
          <w:tab w:val="left" w:pos="3420"/>
        </w:tabs>
        <w:ind w:left="2126" w:hanging="2126"/>
        <w:jc w:val="both"/>
        <w:rPr>
          <w:color w:val="FF0000"/>
          <w:sz w:val="28"/>
          <w:szCs w:val="28"/>
        </w:rPr>
      </w:pPr>
      <w:r w:rsidRPr="00E73104">
        <w:rPr>
          <w:color w:val="FF0000"/>
          <w:sz w:val="28"/>
          <w:szCs w:val="28"/>
        </w:rPr>
        <w:lastRenderedPageBreak/>
        <w:tab/>
      </w:r>
      <w:r w:rsidRPr="00E73104">
        <w:rPr>
          <w:color w:val="FF0000"/>
          <w:sz w:val="28"/>
          <w:szCs w:val="28"/>
        </w:rPr>
        <w:tab/>
      </w:r>
    </w:p>
    <w:p w:rsidR="00B56651" w:rsidRPr="004C2498" w:rsidRDefault="00B56651" w:rsidP="00B56651">
      <w:pPr>
        <w:widowControl w:val="0"/>
        <w:tabs>
          <w:tab w:val="left" w:pos="2340"/>
          <w:tab w:val="left" w:pos="2520"/>
        </w:tabs>
        <w:ind w:left="2126" w:hanging="2126"/>
        <w:jc w:val="both"/>
        <w:rPr>
          <w:sz w:val="28"/>
          <w:szCs w:val="28"/>
        </w:rPr>
      </w:pPr>
      <w:r w:rsidRPr="00E73104">
        <w:rPr>
          <w:color w:val="FF0000"/>
          <w:sz w:val="28"/>
          <w:szCs w:val="28"/>
        </w:rPr>
        <w:tab/>
      </w:r>
      <w:r w:rsidRPr="004C2498">
        <w:rPr>
          <w:sz w:val="28"/>
          <w:szCs w:val="28"/>
        </w:rPr>
        <w:t>3.</w:t>
      </w:r>
      <w:r w:rsidRPr="004C2498">
        <w:rPr>
          <w:sz w:val="28"/>
          <w:szCs w:val="28"/>
        </w:rPr>
        <w:tab/>
        <w:t xml:space="preserve"> Пояснительная записка к проекту закона  Приморского края «О внесении изменени</w:t>
      </w:r>
      <w:r>
        <w:rPr>
          <w:sz w:val="28"/>
          <w:szCs w:val="28"/>
        </w:rPr>
        <w:t>й</w:t>
      </w:r>
      <w:r w:rsidRPr="004C2498">
        <w:rPr>
          <w:sz w:val="28"/>
          <w:szCs w:val="28"/>
        </w:rPr>
        <w:t xml:space="preserve"> </w:t>
      </w:r>
      <w:r w:rsidRPr="00BC4190">
        <w:rPr>
          <w:sz w:val="28"/>
          <w:szCs w:val="28"/>
        </w:rPr>
        <w:t xml:space="preserve">в </w:t>
      </w:r>
      <w:r w:rsidR="005A1295">
        <w:rPr>
          <w:sz w:val="28"/>
          <w:szCs w:val="28"/>
        </w:rPr>
        <w:t xml:space="preserve">отдельные </w:t>
      </w:r>
      <w:r w:rsidRPr="00BC4190">
        <w:rPr>
          <w:sz w:val="28"/>
          <w:szCs w:val="28"/>
        </w:rPr>
        <w:t>законодательные акты Приморского края</w:t>
      </w:r>
      <w:r w:rsidRPr="004C2498">
        <w:rPr>
          <w:sz w:val="28"/>
          <w:szCs w:val="28"/>
        </w:rPr>
        <w:t>» - на</w:t>
      </w:r>
      <w:r w:rsidR="005A1295">
        <w:rPr>
          <w:sz w:val="28"/>
          <w:szCs w:val="28"/>
        </w:rPr>
        <w:t xml:space="preserve"> 3 </w:t>
      </w:r>
      <w:r w:rsidRPr="004C2498">
        <w:rPr>
          <w:sz w:val="28"/>
          <w:szCs w:val="28"/>
        </w:rPr>
        <w:t>л. в 1 экз.;</w:t>
      </w:r>
    </w:p>
    <w:p w:rsidR="00B56651" w:rsidRPr="00E73104" w:rsidRDefault="00B56651" w:rsidP="00B56651">
      <w:pPr>
        <w:widowControl w:val="0"/>
        <w:tabs>
          <w:tab w:val="left" w:pos="2340"/>
          <w:tab w:val="left" w:pos="2520"/>
        </w:tabs>
        <w:ind w:left="2126" w:hanging="2126"/>
        <w:jc w:val="both"/>
        <w:rPr>
          <w:color w:val="FF0000"/>
          <w:sz w:val="28"/>
          <w:szCs w:val="28"/>
        </w:rPr>
      </w:pPr>
    </w:p>
    <w:p w:rsidR="00B56651" w:rsidRPr="0036670F" w:rsidRDefault="00B56651" w:rsidP="00B56651">
      <w:pPr>
        <w:widowControl w:val="0"/>
        <w:tabs>
          <w:tab w:val="left" w:pos="2340"/>
          <w:tab w:val="left" w:pos="2520"/>
        </w:tabs>
        <w:ind w:left="2126" w:hanging="2126"/>
        <w:jc w:val="both"/>
        <w:rPr>
          <w:sz w:val="28"/>
          <w:szCs w:val="28"/>
        </w:rPr>
      </w:pPr>
      <w:r w:rsidRPr="00E73104">
        <w:rPr>
          <w:color w:val="FF0000"/>
          <w:sz w:val="28"/>
          <w:szCs w:val="28"/>
        </w:rPr>
        <w:tab/>
      </w:r>
      <w:r w:rsidRPr="0036670F">
        <w:rPr>
          <w:sz w:val="28"/>
          <w:szCs w:val="28"/>
        </w:rPr>
        <w:t>4.</w:t>
      </w:r>
      <w:r w:rsidRPr="0036670F">
        <w:rPr>
          <w:sz w:val="28"/>
          <w:szCs w:val="28"/>
        </w:rPr>
        <w:tab/>
        <w:t xml:space="preserve"> Финансово-экономическое обоснование проекта закона  Приморского края «О внесении изменени</w:t>
      </w:r>
      <w:r>
        <w:rPr>
          <w:sz w:val="28"/>
          <w:szCs w:val="28"/>
        </w:rPr>
        <w:t>й</w:t>
      </w:r>
      <w:r w:rsidRPr="0036670F">
        <w:rPr>
          <w:sz w:val="28"/>
          <w:szCs w:val="28"/>
        </w:rPr>
        <w:t xml:space="preserve"> </w:t>
      </w:r>
      <w:r w:rsidRPr="00BC4190">
        <w:rPr>
          <w:sz w:val="28"/>
          <w:szCs w:val="28"/>
        </w:rPr>
        <w:t>в законодательные акты Приморского края</w:t>
      </w:r>
      <w:r w:rsidRPr="0036670F">
        <w:rPr>
          <w:sz w:val="28"/>
          <w:szCs w:val="28"/>
        </w:rPr>
        <w:t>» - на 1 л. в 1 экз.;</w:t>
      </w:r>
    </w:p>
    <w:p w:rsidR="00B56651" w:rsidRPr="00E73104" w:rsidRDefault="00B56651" w:rsidP="00B56651">
      <w:pPr>
        <w:tabs>
          <w:tab w:val="left" w:pos="2340"/>
          <w:tab w:val="left" w:pos="2520"/>
        </w:tabs>
        <w:ind w:left="2126" w:hanging="2126"/>
        <w:jc w:val="both"/>
        <w:rPr>
          <w:color w:val="FF0000"/>
          <w:sz w:val="28"/>
          <w:szCs w:val="28"/>
        </w:rPr>
      </w:pPr>
    </w:p>
    <w:p w:rsidR="00B56651" w:rsidRPr="0036670F" w:rsidRDefault="00B56651" w:rsidP="00B56651">
      <w:pPr>
        <w:tabs>
          <w:tab w:val="left" w:pos="2340"/>
        </w:tabs>
        <w:ind w:left="2126"/>
        <w:jc w:val="both"/>
        <w:rPr>
          <w:sz w:val="28"/>
          <w:szCs w:val="28"/>
        </w:rPr>
      </w:pPr>
      <w:r w:rsidRPr="0036670F">
        <w:rPr>
          <w:sz w:val="28"/>
          <w:szCs w:val="28"/>
        </w:rPr>
        <w:t>5. 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 Приморского края «О внесении изменени</w:t>
      </w:r>
      <w:r>
        <w:rPr>
          <w:sz w:val="28"/>
          <w:szCs w:val="28"/>
        </w:rPr>
        <w:t>й</w:t>
      </w:r>
      <w:r w:rsidRPr="0036670F">
        <w:rPr>
          <w:sz w:val="28"/>
          <w:szCs w:val="28"/>
        </w:rPr>
        <w:t xml:space="preserve"> </w:t>
      </w:r>
      <w:r w:rsidRPr="00BC4190">
        <w:rPr>
          <w:sz w:val="28"/>
          <w:szCs w:val="28"/>
        </w:rPr>
        <w:t>в законодательные акты Приморского края</w:t>
      </w:r>
      <w:r w:rsidRPr="0036670F">
        <w:rPr>
          <w:sz w:val="28"/>
          <w:szCs w:val="28"/>
        </w:rPr>
        <w:t xml:space="preserve">» - на </w:t>
      </w:r>
      <w:smartTag w:uri="urn:schemas-microsoft-com:office:smarttags" w:element="metricconverter">
        <w:smartTagPr>
          <w:attr w:name="ProductID" w:val="1 л"/>
        </w:smartTagPr>
        <w:r w:rsidRPr="0036670F">
          <w:rPr>
            <w:sz w:val="28"/>
            <w:szCs w:val="28"/>
          </w:rPr>
          <w:t>1 л</w:t>
        </w:r>
      </w:smartTag>
      <w:r w:rsidRPr="0036670F">
        <w:rPr>
          <w:sz w:val="28"/>
          <w:szCs w:val="28"/>
        </w:rPr>
        <w:t>. в 1 экз.</w:t>
      </w:r>
    </w:p>
    <w:p w:rsidR="0004481F" w:rsidRDefault="0004481F" w:rsidP="0004481F">
      <w:pPr>
        <w:rPr>
          <w:sz w:val="28"/>
          <w:szCs w:val="28"/>
        </w:rPr>
      </w:pPr>
    </w:p>
    <w:p w:rsidR="00DC464D" w:rsidRDefault="00DC464D" w:rsidP="0004481F">
      <w:pPr>
        <w:rPr>
          <w:sz w:val="28"/>
          <w:szCs w:val="28"/>
        </w:rPr>
      </w:pPr>
    </w:p>
    <w:p w:rsidR="00DC464D" w:rsidRDefault="00DC464D" w:rsidP="0004481F">
      <w:pPr>
        <w:rPr>
          <w:sz w:val="28"/>
          <w:szCs w:val="28"/>
        </w:rPr>
      </w:pPr>
    </w:p>
    <w:p w:rsidR="00DC464D" w:rsidRDefault="00C66339" w:rsidP="0004481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073355">
        <w:rPr>
          <w:sz w:val="28"/>
          <w:szCs w:val="28"/>
        </w:rPr>
        <w:t>Губернатор</w:t>
      </w:r>
      <w:r>
        <w:rPr>
          <w:sz w:val="28"/>
          <w:szCs w:val="28"/>
        </w:rPr>
        <w:t>а</w:t>
      </w:r>
      <w:r w:rsidR="00073355">
        <w:rPr>
          <w:sz w:val="28"/>
          <w:szCs w:val="28"/>
        </w:rPr>
        <w:t xml:space="preserve"> </w:t>
      </w:r>
      <w:r w:rsidR="00DC464D">
        <w:rPr>
          <w:sz w:val="28"/>
          <w:szCs w:val="28"/>
        </w:rPr>
        <w:t>края</w:t>
      </w:r>
      <w:r w:rsidR="00DC464D">
        <w:rPr>
          <w:sz w:val="28"/>
          <w:szCs w:val="28"/>
        </w:rPr>
        <w:tab/>
      </w:r>
      <w:r w:rsidR="00DC464D">
        <w:rPr>
          <w:sz w:val="28"/>
          <w:szCs w:val="28"/>
        </w:rPr>
        <w:tab/>
      </w:r>
      <w:r w:rsidR="00DC464D">
        <w:rPr>
          <w:sz w:val="28"/>
          <w:szCs w:val="28"/>
        </w:rPr>
        <w:tab/>
      </w:r>
      <w:r w:rsidR="00DC464D">
        <w:rPr>
          <w:sz w:val="28"/>
          <w:szCs w:val="28"/>
        </w:rPr>
        <w:tab/>
      </w:r>
      <w:r w:rsidR="00DC464D">
        <w:rPr>
          <w:sz w:val="28"/>
          <w:szCs w:val="28"/>
        </w:rPr>
        <w:tab/>
      </w:r>
      <w:r w:rsidR="00DC464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В.Г. Щербина</w:t>
      </w:r>
    </w:p>
    <w:sectPr w:rsidR="00DC464D" w:rsidSect="00073355"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B21" w:rsidRDefault="003F5B21" w:rsidP="005852E4">
      <w:r>
        <w:separator/>
      </w:r>
    </w:p>
  </w:endnote>
  <w:endnote w:type="continuationSeparator" w:id="0">
    <w:p w:rsidR="003F5B21" w:rsidRDefault="003F5B21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B21" w:rsidRDefault="003F5B21" w:rsidP="005852E4">
      <w:r>
        <w:separator/>
      </w:r>
    </w:p>
  </w:footnote>
  <w:footnote w:type="continuationSeparator" w:id="0">
    <w:p w:rsidR="003F5B21" w:rsidRDefault="003F5B21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3753303"/>
      <w:docPartObj>
        <w:docPartGallery w:val="Page Numbers (Top of Page)"/>
        <w:docPartUnique/>
      </w:docPartObj>
    </w:sdtPr>
    <w:sdtEndPr/>
    <w:sdtContent>
      <w:p w:rsidR="00073355" w:rsidRDefault="0007335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A51">
          <w:rPr>
            <w:noProof/>
          </w:rPr>
          <w:t>2</w:t>
        </w:r>
        <w:r>
          <w:fldChar w:fldCharType="end"/>
        </w:r>
      </w:p>
    </w:sdtContent>
  </w:sdt>
  <w:p w:rsidR="00073355" w:rsidRDefault="0007335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FE"/>
    <w:rsid w:val="00032ABA"/>
    <w:rsid w:val="0003706E"/>
    <w:rsid w:val="0004481F"/>
    <w:rsid w:val="00066826"/>
    <w:rsid w:val="00072999"/>
    <w:rsid w:val="00073355"/>
    <w:rsid w:val="0007381D"/>
    <w:rsid w:val="00090A7E"/>
    <w:rsid w:val="000A48B1"/>
    <w:rsid w:val="000A5001"/>
    <w:rsid w:val="000A501A"/>
    <w:rsid w:val="000D3E9C"/>
    <w:rsid w:val="000E05A7"/>
    <w:rsid w:val="00104153"/>
    <w:rsid w:val="00114E68"/>
    <w:rsid w:val="00115C0B"/>
    <w:rsid w:val="00130766"/>
    <w:rsid w:val="00136F84"/>
    <w:rsid w:val="001407A0"/>
    <w:rsid w:val="001565BB"/>
    <w:rsid w:val="001867B9"/>
    <w:rsid w:val="001A6F73"/>
    <w:rsid w:val="0020442B"/>
    <w:rsid w:val="00212999"/>
    <w:rsid w:val="00231660"/>
    <w:rsid w:val="00261CE5"/>
    <w:rsid w:val="00270491"/>
    <w:rsid w:val="0028134E"/>
    <w:rsid w:val="002A5D32"/>
    <w:rsid w:val="002C1CBE"/>
    <w:rsid w:val="002C722A"/>
    <w:rsid w:val="002D39AB"/>
    <w:rsid w:val="002F5F5B"/>
    <w:rsid w:val="003335E2"/>
    <w:rsid w:val="0033772E"/>
    <w:rsid w:val="00341B9F"/>
    <w:rsid w:val="00351F3E"/>
    <w:rsid w:val="00354269"/>
    <w:rsid w:val="00362AD9"/>
    <w:rsid w:val="00366509"/>
    <w:rsid w:val="00367E6B"/>
    <w:rsid w:val="00372616"/>
    <w:rsid w:val="0039595F"/>
    <w:rsid w:val="003A4A51"/>
    <w:rsid w:val="003C3DB9"/>
    <w:rsid w:val="003C5C97"/>
    <w:rsid w:val="003D3591"/>
    <w:rsid w:val="003D3DBD"/>
    <w:rsid w:val="003F5B21"/>
    <w:rsid w:val="004168D5"/>
    <w:rsid w:val="00470648"/>
    <w:rsid w:val="00473E58"/>
    <w:rsid w:val="004747A2"/>
    <w:rsid w:val="004762F5"/>
    <w:rsid w:val="004A0F73"/>
    <w:rsid w:val="004B1E3B"/>
    <w:rsid w:val="004D324A"/>
    <w:rsid w:val="0050269B"/>
    <w:rsid w:val="00525515"/>
    <w:rsid w:val="005279D9"/>
    <w:rsid w:val="0054547B"/>
    <w:rsid w:val="00563AC9"/>
    <w:rsid w:val="005757B4"/>
    <w:rsid w:val="005852E4"/>
    <w:rsid w:val="00587C02"/>
    <w:rsid w:val="00591821"/>
    <w:rsid w:val="005A1295"/>
    <w:rsid w:val="005A3769"/>
    <w:rsid w:val="005A71A1"/>
    <w:rsid w:val="005C099B"/>
    <w:rsid w:val="005C1A8E"/>
    <w:rsid w:val="005C399E"/>
    <w:rsid w:val="005D24D3"/>
    <w:rsid w:val="005D54CB"/>
    <w:rsid w:val="005D5E58"/>
    <w:rsid w:val="005E3A30"/>
    <w:rsid w:val="00614F74"/>
    <w:rsid w:val="00641202"/>
    <w:rsid w:val="006467BE"/>
    <w:rsid w:val="00651833"/>
    <w:rsid w:val="0066522E"/>
    <w:rsid w:val="00675B23"/>
    <w:rsid w:val="006907F2"/>
    <w:rsid w:val="006A5FF1"/>
    <w:rsid w:val="006B4C0D"/>
    <w:rsid w:val="006B5085"/>
    <w:rsid w:val="006D1925"/>
    <w:rsid w:val="007065BE"/>
    <w:rsid w:val="00716874"/>
    <w:rsid w:val="00744B28"/>
    <w:rsid w:val="0075283D"/>
    <w:rsid w:val="00795DB8"/>
    <w:rsid w:val="007B4B1E"/>
    <w:rsid w:val="007F2017"/>
    <w:rsid w:val="008015B0"/>
    <w:rsid w:val="00811038"/>
    <w:rsid w:val="00814AE2"/>
    <w:rsid w:val="008401C2"/>
    <w:rsid w:val="008854E6"/>
    <w:rsid w:val="008922A0"/>
    <w:rsid w:val="0089680E"/>
    <w:rsid w:val="008A3C20"/>
    <w:rsid w:val="008D5130"/>
    <w:rsid w:val="008F354B"/>
    <w:rsid w:val="00911584"/>
    <w:rsid w:val="009273DC"/>
    <w:rsid w:val="00965D57"/>
    <w:rsid w:val="009670D0"/>
    <w:rsid w:val="0099524E"/>
    <w:rsid w:val="009A3950"/>
    <w:rsid w:val="009C28D4"/>
    <w:rsid w:val="009D0049"/>
    <w:rsid w:val="009D695A"/>
    <w:rsid w:val="009E1866"/>
    <w:rsid w:val="009E4FA6"/>
    <w:rsid w:val="009F4CD2"/>
    <w:rsid w:val="00A01D0D"/>
    <w:rsid w:val="00A07ED8"/>
    <w:rsid w:val="00A11468"/>
    <w:rsid w:val="00A170FF"/>
    <w:rsid w:val="00A26FBE"/>
    <w:rsid w:val="00A30F22"/>
    <w:rsid w:val="00A53EAC"/>
    <w:rsid w:val="00A55B89"/>
    <w:rsid w:val="00A75295"/>
    <w:rsid w:val="00A80298"/>
    <w:rsid w:val="00A837A7"/>
    <w:rsid w:val="00AB3398"/>
    <w:rsid w:val="00AC052B"/>
    <w:rsid w:val="00AD18A3"/>
    <w:rsid w:val="00AD5D51"/>
    <w:rsid w:val="00AE5C55"/>
    <w:rsid w:val="00AE6FD0"/>
    <w:rsid w:val="00B07975"/>
    <w:rsid w:val="00B127CE"/>
    <w:rsid w:val="00B56651"/>
    <w:rsid w:val="00B56957"/>
    <w:rsid w:val="00B71282"/>
    <w:rsid w:val="00BB0A51"/>
    <w:rsid w:val="00BD1A20"/>
    <w:rsid w:val="00BE0A79"/>
    <w:rsid w:val="00BF12AE"/>
    <w:rsid w:val="00C03A67"/>
    <w:rsid w:val="00C15020"/>
    <w:rsid w:val="00C1647D"/>
    <w:rsid w:val="00C173D7"/>
    <w:rsid w:val="00C27E9A"/>
    <w:rsid w:val="00C37A05"/>
    <w:rsid w:val="00C55E91"/>
    <w:rsid w:val="00C62CBA"/>
    <w:rsid w:val="00C66339"/>
    <w:rsid w:val="00C949CD"/>
    <w:rsid w:val="00CB6FF3"/>
    <w:rsid w:val="00D07A51"/>
    <w:rsid w:val="00D10C22"/>
    <w:rsid w:val="00D44F78"/>
    <w:rsid w:val="00D649F0"/>
    <w:rsid w:val="00D95E3D"/>
    <w:rsid w:val="00DB55E9"/>
    <w:rsid w:val="00DB6507"/>
    <w:rsid w:val="00DC25D5"/>
    <w:rsid w:val="00DC464D"/>
    <w:rsid w:val="00DE0CFE"/>
    <w:rsid w:val="00E02976"/>
    <w:rsid w:val="00E03263"/>
    <w:rsid w:val="00E173CD"/>
    <w:rsid w:val="00E20247"/>
    <w:rsid w:val="00E217E2"/>
    <w:rsid w:val="00E22D2B"/>
    <w:rsid w:val="00E32A2D"/>
    <w:rsid w:val="00E34D3F"/>
    <w:rsid w:val="00E7379A"/>
    <w:rsid w:val="00E77748"/>
    <w:rsid w:val="00EA08D5"/>
    <w:rsid w:val="00EB2C48"/>
    <w:rsid w:val="00EC5557"/>
    <w:rsid w:val="00EC665B"/>
    <w:rsid w:val="00ED1A9B"/>
    <w:rsid w:val="00ED5968"/>
    <w:rsid w:val="00ED6EA0"/>
    <w:rsid w:val="00ED77BA"/>
    <w:rsid w:val="00EE2C3E"/>
    <w:rsid w:val="00EE3B2B"/>
    <w:rsid w:val="00F252D3"/>
    <w:rsid w:val="00F31988"/>
    <w:rsid w:val="00F411A7"/>
    <w:rsid w:val="00F502F6"/>
    <w:rsid w:val="00F51C2E"/>
    <w:rsid w:val="00F83553"/>
    <w:rsid w:val="00F94CB1"/>
    <w:rsid w:val="00FA37CE"/>
    <w:rsid w:val="00FB3038"/>
    <w:rsid w:val="00FB6182"/>
    <w:rsid w:val="00FC071B"/>
    <w:rsid w:val="00FD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inistration@primorsk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Mironova_OA</dc:creator>
  <cp:lastModifiedBy>Бевза Ольга Валентиновна</cp:lastModifiedBy>
  <cp:revision>3</cp:revision>
  <cp:lastPrinted>2019-06-24T23:33:00Z</cp:lastPrinted>
  <dcterms:created xsi:type="dcterms:W3CDTF">2019-06-24T23:34:00Z</dcterms:created>
  <dcterms:modified xsi:type="dcterms:W3CDTF">2019-06-26T22:52:00Z</dcterms:modified>
</cp:coreProperties>
</file>