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F01AC1" w:rsidTr="00C17ED1">
        <w:trPr>
          <w:cantSplit/>
          <w:trHeight w:hRule="exact" w:val="1236"/>
        </w:trPr>
        <w:tc>
          <w:tcPr>
            <w:tcW w:w="9570" w:type="dxa"/>
          </w:tcPr>
          <w:p w:rsidR="00F01AC1" w:rsidRDefault="00F01AC1" w:rsidP="00C17ED1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9E175B" wp14:editId="6EF2F8B7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-196215</wp:posOffset>
                      </wp:positionV>
                      <wp:extent cx="1933575" cy="80962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809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01AC1" w:rsidRDefault="00F01AC1" w:rsidP="00F01AC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F01AC1" w:rsidRDefault="00F01AC1" w:rsidP="00F01AC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F01AC1" w:rsidRDefault="00F01AC1" w:rsidP="00F01AC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региональной политике,</w:t>
                                  </w:r>
                                </w:p>
                                <w:p w:rsidR="00F01AC1" w:rsidRPr="00AF3D98" w:rsidRDefault="00F01AC1" w:rsidP="00F01AC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15.45pt;width:152.25pt;height:6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" stroked="f">
                      <v:textbox>
                        <w:txbxContent>
                          <w:p w:rsidR="00F01AC1" w:rsidRDefault="00F01AC1" w:rsidP="00F01AC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F01AC1" w:rsidRDefault="00F01AC1" w:rsidP="00F01AC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F01AC1" w:rsidRDefault="00F01AC1" w:rsidP="00F01AC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региональной политике,</w:t>
                            </w:r>
                          </w:p>
                          <w:p w:rsidR="00F01AC1" w:rsidRPr="00AF3D98" w:rsidRDefault="00F01AC1" w:rsidP="00F01AC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законности и международному сотрудничеству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01AC1" w:rsidRPr="00D215C3" w:rsidRDefault="00F01AC1" w:rsidP="00C17ED1"/>
        </w:tc>
      </w:tr>
      <w:tr w:rsidR="00F01AC1" w:rsidTr="00C17ED1">
        <w:tc>
          <w:tcPr>
            <w:tcW w:w="9570" w:type="dxa"/>
          </w:tcPr>
          <w:p w:rsidR="00F01AC1" w:rsidRDefault="00F01AC1" w:rsidP="00C17ED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01AC1" w:rsidRPr="00096E25" w:rsidRDefault="00F01AC1" w:rsidP="00F01AC1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</w:t>
      </w:r>
      <w:r w:rsidRPr="006405B2">
        <w:rPr>
          <w:b/>
          <w:szCs w:val="28"/>
        </w:rPr>
        <w:t>В ЗАКОН ПРИМОРСКОГО КРАЯ</w:t>
      </w:r>
      <w:r>
        <w:rPr>
          <w:b/>
          <w:szCs w:val="28"/>
        </w:rPr>
        <w:br/>
        <w:t>"О НАГРАДАХ ПРИМОРСКОГО КРАЯ"</w:t>
      </w:r>
    </w:p>
    <w:p w:rsidR="00F01AC1" w:rsidRPr="009E4A0A" w:rsidRDefault="00F01AC1" w:rsidP="00F01AC1">
      <w:pPr>
        <w:pStyle w:val="ConsPlusTitle"/>
        <w:widowControl/>
        <w:ind w:firstLine="709"/>
        <w:jc w:val="center"/>
        <w:rPr>
          <w:b w:val="0"/>
        </w:rPr>
      </w:pPr>
    </w:p>
    <w:p w:rsidR="00F01AC1" w:rsidRDefault="00F01AC1" w:rsidP="00F01AC1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 26 июня</w:t>
      </w:r>
      <w:r>
        <w:rPr>
          <w:b w:val="0"/>
        </w:rPr>
        <w:br/>
        <w:t>2019 года в первом чтении</w:t>
      </w:r>
    </w:p>
    <w:p w:rsidR="00F01AC1" w:rsidRPr="00083C55" w:rsidRDefault="00F01AC1" w:rsidP="00F01AC1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  <w:r w:rsidR="00083C55" w:rsidRPr="00083C55">
        <w:rPr>
          <w:b w:val="0"/>
        </w:rPr>
        <w:t xml:space="preserve"> </w:t>
      </w:r>
      <w:r w:rsidR="00083C55">
        <w:rPr>
          <w:b w:val="0"/>
        </w:rPr>
        <w:t>во втором чтении</w:t>
      </w:r>
      <w:bookmarkStart w:id="0" w:name="_GoBack"/>
      <w:bookmarkEnd w:id="0"/>
    </w:p>
    <w:p w:rsidR="00083C55" w:rsidRDefault="00083C55" w:rsidP="00083C55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083C55" w:rsidRPr="00083C55" w:rsidRDefault="00083C55" w:rsidP="00F01AC1">
      <w:pPr>
        <w:pStyle w:val="ConsPlusTitle"/>
        <w:widowControl/>
        <w:ind w:firstLine="709"/>
        <w:jc w:val="both"/>
        <w:rPr>
          <w:b w:val="0"/>
          <w:lang w:val="en-US"/>
        </w:rPr>
      </w:pPr>
    </w:p>
    <w:p w:rsidR="00F01AC1" w:rsidRDefault="00F01AC1" w:rsidP="00F01AC1"/>
    <w:p w:rsidR="00F01AC1" w:rsidRPr="008162B8" w:rsidRDefault="00F01AC1" w:rsidP="00F01AC1">
      <w:pPr>
        <w:pStyle w:val="1"/>
        <w:spacing w:line="240" w:lineRule="auto"/>
        <w:ind w:firstLine="709"/>
        <w:jc w:val="both"/>
        <w:rPr>
          <w:b w:val="0"/>
        </w:rPr>
      </w:pPr>
      <w:r w:rsidRPr="008162B8">
        <w:rPr>
          <w:b w:val="0"/>
          <w:sz w:val="28"/>
          <w:szCs w:val="28"/>
        </w:rPr>
        <w:t>СТАТЬЯ 1.</w:t>
      </w:r>
    </w:p>
    <w:p w:rsidR="00F01AC1" w:rsidRDefault="00F01AC1" w:rsidP="00F01AC1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6405B2">
        <w:rPr>
          <w:szCs w:val="28"/>
        </w:rPr>
        <w:t>Внести в Закон Приморского</w:t>
      </w:r>
      <w:r>
        <w:rPr>
          <w:szCs w:val="28"/>
        </w:rPr>
        <w:t xml:space="preserve"> края от 4 июня 2014 года</w:t>
      </w:r>
      <w:r>
        <w:rPr>
          <w:szCs w:val="28"/>
        </w:rPr>
        <w:br/>
        <w:t xml:space="preserve">№ </w:t>
      </w:r>
      <w:r w:rsidRPr="00C41C8F">
        <w:rPr>
          <w:szCs w:val="28"/>
        </w:rPr>
        <w:t xml:space="preserve">436-КЗ </w:t>
      </w:r>
      <w:r>
        <w:rPr>
          <w:szCs w:val="28"/>
        </w:rPr>
        <w:t>"</w:t>
      </w:r>
      <w:r w:rsidRPr="00C41C8F">
        <w:rPr>
          <w:szCs w:val="28"/>
        </w:rPr>
        <w:t>О наградах Приморского края</w:t>
      </w:r>
      <w:r>
        <w:rPr>
          <w:szCs w:val="28"/>
        </w:rPr>
        <w:t xml:space="preserve">" (в редакции Закона Приморского края от 7 июня 2018 года № 286-КЗ) </w:t>
      </w:r>
      <w:r w:rsidRPr="00C41C8F">
        <w:rPr>
          <w:szCs w:val="28"/>
        </w:rPr>
        <w:t xml:space="preserve">(Ведомости Законодательного Собрания Приморского края, </w:t>
      </w:r>
      <w:r>
        <w:rPr>
          <w:color w:val="000000"/>
          <w:szCs w:val="28"/>
        </w:rPr>
        <w:t>2018, № 58, стр. 4, № 81, стр. 50; 2019, № 94, стр. 13</w:t>
      </w:r>
      <w:r w:rsidRPr="00A51630">
        <w:rPr>
          <w:color w:val="000000"/>
          <w:szCs w:val="28"/>
        </w:rPr>
        <w:t>)</w:t>
      </w:r>
      <w:r w:rsidRPr="00C41C8F">
        <w:rPr>
          <w:szCs w:val="28"/>
        </w:rPr>
        <w:t xml:space="preserve"> следующие изменения:</w:t>
      </w:r>
    </w:p>
    <w:p w:rsidR="00F01AC1" w:rsidRPr="006405B2" w:rsidRDefault="006405B2" w:rsidP="00F01AC1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6405B2">
        <w:rPr>
          <w:szCs w:val="28"/>
        </w:rPr>
        <w:t>1)</w:t>
      </w:r>
      <w:r w:rsidR="00F01AC1" w:rsidRPr="006405B2">
        <w:rPr>
          <w:szCs w:val="28"/>
        </w:rPr>
        <w:t xml:space="preserve">часть 1 </w:t>
      </w:r>
      <w:r w:rsidRPr="006405B2">
        <w:rPr>
          <w:szCs w:val="28"/>
        </w:rPr>
        <w:t xml:space="preserve">статьи 10 </w:t>
      </w:r>
      <w:r w:rsidR="00F01AC1" w:rsidRPr="006405B2">
        <w:rPr>
          <w:szCs w:val="28"/>
        </w:rPr>
        <w:t>изложить в следующей редакции:</w:t>
      </w:r>
    </w:p>
    <w:p w:rsidR="00F01AC1" w:rsidRDefault="00F01AC1" w:rsidP="00F01AC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 w:rsidRPr="006405B2">
        <w:rPr>
          <w:szCs w:val="28"/>
        </w:rPr>
        <w:t>"1.</w:t>
      </w:r>
      <w:r w:rsidRPr="006405B2">
        <w:rPr>
          <w:rFonts w:eastAsia="Calibri"/>
          <w:szCs w:val="28"/>
          <w:lang w:eastAsia="en-US"/>
        </w:rPr>
        <w:t xml:space="preserve">Знаком отличия Приморского края "Почетный журналист Приморского края" награждаются граждане Российской Федерации, постоянно проживающие на территории Приморского края, работающие (работавшие) в средствах массовой информации, пресс-службах государственных органов, органов местного самоуправления, иных организаций и имеющие стаж профессиональной деятельности </w:t>
      </w:r>
      <w:r w:rsidR="006405B2" w:rsidRPr="006405B2">
        <w:rPr>
          <w:rFonts w:eastAsia="Calibri"/>
          <w:szCs w:val="28"/>
          <w:lang w:eastAsia="en-US"/>
        </w:rPr>
        <w:t xml:space="preserve">по указанным направлениям </w:t>
      </w:r>
      <w:r w:rsidRPr="006405B2">
        <w:rPr>
          <w:rFonts w:eastAsia="Calibri"/>
          <w:szCs w:val="28"/>
          <w:lang w:eastAsia="en-US"/>
        </w:rPr>
        <w:t>не менее</w:t>
      </w:r>
      <w:r w:rsidR="006405B2" w:rsidRPr="006405B2">
        <w:rPr>
          <w:rFonts w:eastAsia="Calibri"/>
          <w:szCs w:val="28"/>
          <w:lang w:eastAsia="en-US"/>
        </w:rPr>
        <w:t xml:space="preserve"> </w:t>
      </w:r>
      <w:r w:rsidRPr="006405B2">
        <w:rPr>
          <w:rFonts w:eastAsia="Calibri"/>
          <w:szCs w:val="28"/>
          <w:lang w:eastAsia="en-US"/>
        </w:rPr>
        <w:t>15 лет, за заслуги в развитии средств массовой информации в Приморском крае, значительные творческие и</w:t>
      </w:r>
      <w:proofErr w:type="gramEnd"/>
      <w:r w:rsidRPr="006405B2">
        <w:rPr>
          <w:rFonts w:eastAsia="Calibri"/>
          <w:szCs w:val="28"/>
          <w:lang w:eastAsia="en-US"/>
        </w:rPr>
        <w:t xml:space="preserve"> профессиональные достижения, активное освещ</w:t>
      </w:r>
      <w:r w:rsidR="006405B2">
        <w:rPr>
          <w:rFonts w:eastAsia="Calibri"/>
          <w:szCs w:val="28"/>
          <w:lang w:eastAsia="en-US"/>
        </w:rPr>
        <w:t>ение общественно значимых тем</w:t>
      </w:r>
      <w:proofErr w:type="gramStart"/>
      <w:r w:rsidR="006405B2">
        <w:rPr>
          <w:rFonts w:eastAsia="Calibri"/>
          <w:szCs w:val="28"/>
          <w:lang w:eastAsia="en-US"/>
        </w:rPr>
        <w:t>.";</w:t>
      </w:r>
      <w:proofErr w:type="gramEnd"/>
    </w:p>
    <w:p w:rsidR="006405B2" w:rsidRDefault="006405B2" w:rsidP="00F01AC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2)в статье 27:</w:t>
      </w:r>
    </w:p>
    <w:p w:rsidR="006405B2" w:rsidRDefault="006405B2" w:rsidP="00F01AC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а</w:t>
      </w:r>
      <w:proofErr w:type="gramStart"/>
      <w:r>
        <w:rPr>
          <w:rFonts w:eastAsia="Calibri"/>
          <w:szCs w:val="28"/>
          <w:lang w:eastAsia="en-US"/>
        </w:rPr>
        <w:t>)</w:t>
      </w:r>
      <w:r w:rsidR="00B06CED">
        <w:rPr>
          <w:rFonts w:eastAsia="Calibri"/>
          <w:szCs w:val="28"/>
          <w:lang w:eastAsia="en-US"/>
        </w:rPr>
        <w:t>п</w:t>
      </w:r>
      <w:proofErr w:type="gramEnd"/>
      <w:r w:rsidR="00B06CED">
        <w:rPr>
          <w:rFonts w:eastAsia="Calibri"/>
          <w:szCs w:val="28"/>
          <w:lang w:eastAsia="en-US"/>
        </w:rPr>
        <w:t>ункт 1</w:t>
      </w:r>
      <w:r w:rsidR="00B70B91">
        <w:rPr>
          <w:rFonts w:eastAsia="Calibri"/>
          <w:szCs w:val="28"/>
          <w:lang w:eastAsia="en-US"/>
        </w:rPr>
        <w:t xml:space="preserve"> </w:t>
      </w:r>
      <w:r w:rsidR="00823293">
        <w:rPr>
          <w:rFonts w:eastAsia="Calibri"/>
          <w:szCs w:val="28"/>
          <w:lang w:eastAsia="en-US"/>
        </w:rPr>
        <w:t>част</w:t>
      </w:r>
      <w:r w:rsidR="00B06CED">
        <w:rPr>
          <w:rFonts w:eastAsia="Calibri"/>
          <w:szCs w:val="28"/>
          <w:lang w:eastAsia="en-US"/>
        </w:rPr>
        <w:t>и</w:t>
      </w:r>
      <w:r w:rsidR="00823293">
        <w:rPr>
          <w:rFonts w:eastAsia="Calibri"/>
          <w:szCs w:val="28"/>
          <w:lang w:eastAsia="en-US"/>
        </w:rPr>
        <w:t xml:space="preserve"> 2 дополнить </w:t>
      </w:r>
      <w:r w:rsidR="004C45E7">
        <w:rPr>
          <w:rFonts w:eastAsia="Calibri"/>
          <w:szCs w:val="28"/>
          <w:lang w:eastAsia="en-US"/>
        </w:rPr>
        <w:t>под</w:t>
      </w:r>
      <w:r w:rsidR="00823293">
        <w:rPr>
          <w:rFonts w:eastAsia="Calibri"/>
          <w:szCs w:val="28"/>
          <w:lang w:eastAsia="en-US"/>
        </w:rPr>
        <w:t>пунктом "</w:t>
      </w:r>
      <w:r w:rsidR="004C45E7">
        <w:rPr>
          <w:rFonts w:eastAsia="Calibri"/>
          <w:szCs w:val="28"/>
          <w:lang w:eastAsia="en-US"/>
        </w:rPr>
        <w:t>б</w:t>
      </w:r>
      <w:r w:rsidR="004C45E7">
        <w:rPr>
          <w:rFonts w:eastAsia="Calibri"/>
          <w:szCs w:val="28"/>
          <w:vertAlign w:val="superscript"/>
          <w:lang w:eastAsia="en-US"/>
        </w:rPr>
        <w:t>1</w:t>
      </w:r>
      <w:r w:rsidR="00823293">
        <w:rPr>
          <w:rFonts w:eastAsia="Calibri"/>
          <w:szCs w:val="28"/>
          <w:lang w:eastAsia="en-US"/>
        </w:rPr>
        <w:t>" следующего содержания:</w:t>
      </w:r>
    </w:p>
    <w:p w:rsidR="00823293" w:rsidRDefault="00823293" w:rsidP="00F01AC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="004C45E7">
        <w:rPr>
          <w:rFonts w:eastAsia="Calibri"/>
          <w:szCs w:val="28"/>
          <w:lang w:eastAsia="en-US"/>
        </w:rPr>
        <w:t>б</w:t>
      </w:r>
      <w:proofErr w:type="gramStart"/>
      <w:r w:rsidR="004C45E7">
        <w:rPr>
          <w:rFonts w:eastAsia="Calibri"/>
          <w:szCs w:val="28"/>
          <w:vertAlign w:val="superscript"/>
          <w:lang w:eastAsia="en-US"/>
        </w:rPr>
        <w:t>1</w:t>
      </w:r>
      <w:proofErr w:type="gramEnd"/>
      <w:r>
        <w:rPr>
          <w:rFonts w:eastAsia="Calibri"/>
          <w:szCs w:val="28"/>
          <w:lang w:eastAsia="en-US"/>
        </w:rPr>
        <w:t>)</w:t>
      </w:r>
      <w:r w:rsidRPr="00823293">
        <w:rPr>
          <w:rFonts w:eastAsiaTheme="minorHAnsi"/>
          <w:szCs w:val="28"/>
          <w:lang w:eastAsia="en-US"/>
        </w:rPr>
        <w:t xml:space="preserve">представительным органом по месту жительства гражданина, </w:t>
      </w:r>
      <w:r w:rsidRPr="00823293">
        <w:rPr>
          <w:rFonts w:eastAsia="Calibri"/>
          <w:szCs w:val="28"/>
          <w:lang w:eastAsia="en-US"/>
        </w:rPr>
        <w:t>работавшего в средствах массовой информации, пресс-службах государственных органов, органов местного самоуправлени</w:t>
      </w:r>
      <w:r w:rsidR="00B70B91">
        <w:rPr>
          <w:rFonts w:eastAsia="Calibri"/>
          <w:szCs w:val="28"/>
          <w:lang w:eastAsia="en-US"/>
        </w:rPr>
        <w:t xml:space="preserve">я, иных организациях, в случае </w:t>
      </w:r>
      <w:r w:rsidRPr="00823293">
        <w:rPr>
          <w:rFonts w:eastAsia="Calibri"/>
          <w:szCs w:val="28"/>
          <w:lang w:eastAsia="en-US"/>
        </w:rPr>
        <w:t>представления к награждению  знаком отличия Приморского края "Почетный журналист Приморского края";";</w:t>
      </w:r>
    </w:p>
    <w:p w:rsidR="006405B2" w:rsidRDefault="006405B2" w:rsidP="00F01AC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б</w:t>
      </w:r>
      <w:proofErr w:type="gramStart"/>
      <w:r>
        <w:rPr>
          <w:rFonts w:eastAsia="Calibri"/>
          <w:szCs w:val="28"/>
          <w:lang w:eastAsia="en-US"/>
        </w:rPr>
        <w:t>)</w:t>
      </w:r>
      <w:r w:rsidR="00823293">
        <w:rPr>
          <w:rFonts w:eastAsia="Calibri"/>
          <w:szCs w:val="28"/>
          <w:lang w:eastAsia="en-US"/>
        </w:rPr>
        <w:t>п</w:t>
      </w:r>
      <w:proofErr w:type="gramEnd"/>
      <w:r w:rsidR="00823293">
        <w:rPr>
          <w:rFonts w:eastAsia="Calibri"/>
          <w:szCs w:val="28"/>
          <w:lang w:eastAsia="en-US"/>
        </w:rPr>
        <w:t>ункт 1 части 3 изложить в следующей редакции:</w:t>
      </w:r>
    </w:p>
    <w:p w:rsidR="00823293" w:rsidRPr="00823293" w:rsidRDefault="00823293" w:rsidP="0082329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>"1)</w:t>
      </w:r>
      <w:r w:rsidRPr="00823293">
        <w:rPr>
          <w:rFonts w:eastAsia="Calibri"/>
          <w:szCs w:val="28"/>
          <w:lang w:eastAsia="en-US"/>
        </w:rPr>
        <w:t xml:space="preserve">наградной лист по </w:t>
      </w:r>
      <w:hyperlink r:id="rId7" w:history="1">
        <w:r w:rsidRPr="00823293">
          <w:rPr>
            <w:rStyle w:val="a3"/>
            <w:rFonts w:eastAsia="Calibri"/>
            <w:color w:val="auto"/>
            <w:szCs w:val="28"/>
            <w:u w:val="none"/>
            <w:lang w:eastAsia="en-US"/>
          </w:rPr>
          <w:t>форме</w:t>
        </w:r>
      </w:hyperlink>
      <w:r w:rsidRPr="00823293">
        <w:rPr>
          <w:rFonts w:eastAsia="Calibri"/>
          <w:szCs w:val="28"/>
          <w:lang w:eastAsia="en-US"/>
        </w:rPr>
        <w:t xml:space="preserve"> согласно приложению 15 к настоящему Закону, по </w:t>
      </w:r>
      <w:hyperlink r:id="rId8" w:history="1">
        <w:r w:rsidRPr="00823293">
          <w:rPr>
            <w:rStyle w:val="a3"/>
            <w:rFonts w:eastAsia="Calibri"/>
            <w:color w:val="auto"/>
            <w:szCs w:val="28"/>
            <w:u w:val="none"/>
            <w:lang w:eastAsia="en-US"/>
          </w:rPr>
          <w:t>форме</w:t>
        </w:r>
      </w:hyperlink>
      <w:r w:rsidRPr="00823293">
        <w:rPr>
          <w:rFonts w:eastAsia="Calibri"/>
          <w:szCs w:val="28"/>
          <w:lang w:eastAsia="en-US"/>
        </w:rPr>
        <w:t xml:space="preserve"> согласно приложению 16 к настоящему Закону в отношении медали Приморского края "За особый вклад в развитие Приморского края" в случае представления к награждению иностранного </w:t>
      </w:r>
      <w:r w:rsidRPr="00823293">
        <w:rPr>
          <w:rFonts w:eastAsia="Calibri"/>
          <w:szCs w:val="28"/>
          <w:lang w:eastAsia="en-US"/>
        </w:rPr>
        <w:lastRenderedPageBreak/>
        <w:t xml:space="preserve">гражданина или лица без гражданства и по </w:t>
      </w:r>
      <w:hyperlink r:id="rId9" w:history="1">
        <w:r w:rsidRPr="00823293">
          <w:rPr>
            <w:rStyle w:val="a3"/>
            <w:rFonts w:eastAsia="Calibri"/>
            <w:color w:val="auto"/>
            <w:szCs w:val="28"/>
            <w:u w:val="none"/>
            <w:lang w:eastAsia="en-US"/>
          </w:rPr>
          <w:t>форме</w:t>
        </w:r>
      </w:hyperlink>
      <w:r>
        <w:rPr>
          <w:rFonts w:eastAsia="Calibri"/>
          <w:szCs w:val="28"/>
          <w:lang w:eastAsia="en-US"/>
        </w:rPr>
        <w:t xml:space="preserve"> согласно приложению 16</w:t>
      </w:r>
      <w:r>
        <w:rPr>
          <w:rFonts w:eastAsia="Calibri"/>
          <w:szCs w:val="28"/>
          <w:vertAlign w:val="superscript"/>
          <w:lang w:eastAsia="en-US"/>
        </w:rPr>
        <w:t>1</w:t>
      </w:r>
      <w:r w:rsidRPr="00823293">
        <w:rPr>
          <w:rFonts w:eastAsia="Calibri"/>
          <w:szCs w:val="28"/>
          <w:lang w:eastAsia="en-US"/>
        </w:rPr>
        <w:t xml:space="preserve"> к настоящему Закону в отношении знака отличия Приморского края "Почетный журналист Приморского</w:t>
      </w:r>
      <w:proofErr w:type="gramEnd"/>
      <w:r w:rsidRPr="00823293">
        <w:rPr>
          <w:rFonts w:eastAsia="Calibri"/>
          <w:szCs w:val="28"/>
          <w:lang w:eastAsia="en-US"/>
        </w:rPr>
        <w:t xml:space="preserve"> края" в случае представления к награждению гражданина, работавшего в средствах массовой информации, пресс-службах государственных органов, органов местного самоуправления, иных организациях</w:t>
      </w:r>
      <w:proofErr w:type="gramStart"/>
      <w:r w:rsidRPr="00823293">
        <w:rPr>
          <w:rFonts w:eastAsia="Calibri"/>
          <w:szCs w:val="28"/>
          <w:lang w:eastAsia="en-US"/>
        </w:rPr>
        <w:t>;</w:t>
      </w:r>
      <w:r>
        <w:rPr>
          <w:rFonts w:eastAsia="Calibri"/>
          <w:szCs w:val="28"/>
          <w:lang w:eastAsia="en-US"/>
        </w:rPr>
        <w:t>"</w:t>
      </w:r>
      <w:proofErr w:type="gramEnd"/>
      <w:r>
        <w:rPr>
          <w:rFonts w:eastAsia="Calibri"/>
          <w:szCs w:val="28"/>
          <w:lang w:eastAsia="en-US"/>
        </w:rPr>
        <w:t>;</w:t>
      </w:r>
    </w:p>
    <w:p w:rsidR="006405B2" w:rsidRDefault="006405B2" w:rsidP="00F01AC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в</w:t>
      </w:r>
      <w:proofErr w:type="gramStart"/>
      <w:r>
        <w:rPr>
          <w:rFonts w:eastAsia="Calibri"/>
          <w:szCs w:val="28"/>
          <w:lang w:eastAsia="en-US"/>
        </w:rPr>
        <w:t>)</w:t>
      </w:r>
      <w:r w:rsidR="009963D6">
        <w:rPr>
          <w:rFonts w:eastAsia="Calibri"/>
          <w:szCs w:val="28"/>
          <w:lang w:eastAsia="en-US"/>
        </w:rPr>
        <w:t>ч</w:t>
      </w:r>
      <w:proofErr w:type="gramEnd"/>
      <w:r w:rsidR="009963D6">
        <w:rPr>
          <w:rFonts w:eastAsia="Calibri"/>
          <w:szCs w:val="28"/>
          <w:lang w:eastAsia="en-US"/>
        </w:rPr>
        <w:t>асть 4 изложить в следующей редакции:</w:t>
      </w:r>
    </w:p>
    <w:p w:rsidR="009963D6" w:rsidRDefault="009963D6" w:rsidP="00F01AC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>"4.</w:t>
      </w:r>
      <w:r w:rsidRPr="009963D6">
        <w:rPr>
          <w:rFonts w:eastAsia="Calibri"/>
          <w:szCs w:val="28"/>
          <w:lang w:eastAsia="en-US"/>
        </w:rPr>
        <w:t>Организации, общественные объединения, а также представительные органы в случаях возбуждения ходатайства о награждении наградами Приморского края лиц, осуществляющих индивидуальную трудовую деятельность, о награждении почетным знаком Приморского края "Родительская доблесть" и о награждении знаком отличия Приморского края "Почетный журналист Приморского края" граждан, работавших в средствах массовой информации, пресс-службах государственных органов, органов местного самоуправления, иных организаций, направляют ходатайство о награждении наградой</w:t>
      </w:r>
      <w:proofErr w:type="gramEnd"/>
      <w:r w:rsidRPr="009963D6">
        <w:rPr>
          <w:rFonts w:eastAsia="Calibri"/>
          <w:szCs w:val="28"/>
          <w:lang w:eastAsia="en-US"/>
        </w:rPr>
        <w:t xml:space="preserve"> Приморского края и прилагаемые к нему документы главе соответствующего муниципального образования Приморского края</w:t>
      </w:r>
      <w:proofErr w:type="gramStart"/>
      <w:r w:rsidRPr="009963D6">
        <w:rPr>
          <w:rFonts w:eastAsia="Calibri"/>
          <w:szCs w:val="28"/>
          <w:lang w:eastAsia="en-US"/>
        </w:rPr>
        <w:t>.</w:t>
      </w:r>
      <w:r w:rsidR="008C24DD">
        <w:rPr>
          <w:rFonts w:eastAsia="Calibri"/>
          <w:szCs w:val="28"/>
          <w:lang w:eastAsia="en-US"/>
        </w:rPr>
        <w:t>";</w:t>
      </w:r>
      <w:proofErr w:type="gramEnd"/>
    </w:p>
    <w:p w:rsidR="008C24DD" w:rsidRDefault="008C24DD" w:rsidP="00F01AC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г</w:t>
      </w:r>
      <w:proofErr w:type="gramStart"/>
      <w:r>
        <w:rPr>
          <w:rFonts w:eastAsia="Calibri"/>
          <w:szCs w:val="28"/>
          <w:lang w:eastAsia="en-US"/>
        </w:rPr>
        <w:t>)ч</w:t>
      </w:r>
      <w:proofErr w:type="gramEnd"/>
      <w:r>
        <w:rPr>
          <w:rFonts w:eastAsia="Calibri"/>
          <w:szCs w:val="28"/>
          <w:lang w:eastAsia="en-US"/>
        </w:rPr>
        <w:t>асть 11 изложить в следующей редакции:</w:t>
      </w:r>
    </w:p>
    <w:p w:rsidR="008C24DD" w:rsidRDefault="008C24DD" w:rsidP="00F01AC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"11.О награждении наградой Приморского края издается распоряжение Губернатора Приморского края. Подготовку проекта распоряжения о награждении наградой Приморского края осуществляет уполномоченный орган исполнительной власти Приморского края в сфере реализации законодательства о наградах</w:t>
      </w:r>
      <w:r w:rsidR="00F07A85">
        <w:rPr>
          <w:rFonts w:eastAsia="Calibri"/>
          <w:szCs w:val="28"/>
          <w:lang w:eastAsia="en-US"/>
        </w:rPr>
        <w:t xml:space="preserve"> Приморского края</w:t>
      </w:r>
      <w:proofErr w:type="gramStart"/>
      <w:r>
        <w:rPr>
          <w:rFonts w:eastAsia="Calibri"/>
          <w:szCs w:val="28"/>
          <w:lang w:eastAsia="en-US"/>
        </w:rPr>
        <w:t>.";</w:t>
      </w:r>
      <w:proofErr w:type="gramEnd"/>
    </w:p>
    <w:p w:rsidR="008C24DD" w:rsidRDefault="008C24DD" w:rsidP="00F01AC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д</w:t>
      </w:r>
      <w:proofErr w:type="gramStart"/>
      <w:r>
        <w:rPr>
          <w:rFonts w:eastAsia="Calibri"/>
          <w:szCs w:val="28"/>
          <w:lang w:eastAsia="en-US"/>
        </w:rPr>
        <w:t>)ч</w:t>
      </w:r>
      <w:proofErr w:type="gramEnd"/>
      <w:r>
        <w:rPr>
          <w:rFonts w:eastAsia="Calibri"/>
          <w:szCs w:val="28"/>
          <w:lang w:eastAsia="en-US"/>
        </w:rPr>
        <w:t>асть 15 изложить в следующей редакции:</w:t>
      </w:r>
    </w:p>
    <w:p w:rsidR="008C24DD" w:rsidRPr="0018765D" w:rsidRDefault="008C24DD" w:rsidP="00F01AC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"15.Учет наград Приморского края и удостоверений к ним, а также лацканных значков осуществляет уполномоченный орган исполнительной власти Приморского края в сфере реализации законодательства о наградах</w:t>
      </w:r>
      <w:r w:rsidR="00F07A85">
        <w:rPr>
          <w:rFonts w:eastAsia="Calibri"/>
          <w:szCs w:val="28"/>
          <w:lang w:eastAsia="en-US"/>
        </w:rPr>
        <w:t xml:space="preserve"> Приморского края</w:t>
      </w:r>
      <w:proofErr w:type="gramStart"/>
      <w:r>
        <w:rPr>
          <w:rFonts w:eastAsia="Calibri"/>
          <w:szCs w:val="28"/>
          <w:lang w:eastAsia="en-US"/>
        </w:rPr>
        <w:t>.";</w:t>
      </w:r>
      <w:proofErr w:type="gramEnd"/>
    </w:p>
    <w:p w:rsidR="00F01AC1" w:rsidRPr="00B22722" w:rsidRDefault="004C45E7" w:rsidP="00F01AC1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22722">
        <w:rPr>
          <w:szCs w:val="28"/>
        </w:rPr>
        <w:t xml:space="preserve">3)приложение 15 </w:t>
      </w:r>
      <w:r w:rsidR="00830F3E" w:rsidRPr="00B22722">
        <w:rPr>
          <w:szCs w:val="28"/>
        </w:rPr>
        <w:t xml:space="preserve">к Закону </w:t>
      </w:r>
      <w:r w:rsidRPr="00B22722">
        <w:rPr>
          <w:szCs w:val="28"/>
        </w:rPr>
        <w:t xml:space="preserve">изложить в </w:t>
      </w:r>
      <w:r w:rsidR="00241F77" w:rsidRPr="00B22722">
        <w:rPr>
          <w:szCs w:val="28"/>
        </w:rPr>
        <w:t>редакции приложени</w:t>
      </w:r>
      <w:r w:rsidR="00B22722" w:rsidRPr="00B22722">
        <w:rPr>
          <w:szCs w:val="28"/>
        </w:rPr>
        <w:t>я</w:t>
      </w:r>
      <w:r w:rsidR="00241F77" w:rsidRPr="00B22722">
        <w:rPr>
          <w:szCs w:val="28"/>
        </w:rPr>
        <w:t xml:space="preserve"> 1 к настоящему Закону</w:t>
      </w:r>
      <w:r w:rsidR="00B22722" w:rsidRPr="00B22722">
        <w:rPr>
          <w:szCs w:val="28"/>
        </w:rPr>
        <w:t>;</w:t>
      </w:r>
    </w:p>
    <w:p w:rsidR="00B22722" w:rsidRPr="00B22722" w:rsidRDefault="004C45E7" w:rsidP="00B22722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22722">
        <w:rPr>
          <w:szCs w:val="28"/>
        </w:rPr>
        <w:t>4)приложение 16</w:t>
      </w:r>
      <w:r w:rsidR="00A37A13" w:rsidRPr="00B22722">
        <w:rPr>
          <w:szCs w:val="28"/>
        </w:rPr>
        <w:t xml:space="preserve"> к Закону</w:t>
      </w:r>
      <w:r w:rsidRPr="00B22722">
        <w:rPr>
          <w:szCs w:val="28"/>
        </w:rPr>
        <w:t xml:space="preserve"> </w:t>
      </w:r>
      <w:r w:rsidR="00B22722" w:rsidRPr="00B22722">
        <w:rPr>
          <w:szCs w:val="28"/>
        </w:rPr>
        <w:t>изложить в редакции приложения 2 к настоящему Закону;</w:t>
      </w:r>
    </w:p>
    <w:p w:rsidR="00241F77" w:rsidRPr="00B22722" w:rsidRDefault="004C45E7" w:rsidP="00241F77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B22722">
        <w:rPr>
          <w:szCs w:val="28"/>
        </w:rPr>
        <w:t>5)</w:t>
      </w:r>
      <w:r w:rsidR="001F3EE7" w:rsidRPr="00B22722">
        <w:rPr>
          <w:szCs w:val="28"/>
        </w:rPr>
        <w:t>дополнить приложение</w:t>
      </w:r>
      <w:r w:rsidR="00830F3E" w:rsidRPr="00B22722">
        <w:rPr>
          <w:szCs w:val="28"/>
        </w:rPr>
        <w:t>м</w:t>
      </w:r>
      <w:r w:rsidR="001F3EE7" w:rsidRPr="00B22722">
        <w:rPr>
          <w:szCs w:val="28"/>
        </w:rPr>
        <w:t xml:space="preserve"> 16</w:t>
      </w:r>
      <w:r w:rsidR="001F3EE7" w:rsidRPr="00B22722">
        <w:rPr>
          <w:szCs w:val="28"/>
          <w:vertAlign w:val="superscript"/>
        </w:rPr>
        <w:t>1</w:t>
      </w:r>
      <w:r w:rsidR="00241F77" w:rsidRPr="00B22722">
        <w:rPr>
          <w:szCs w:val="28"/>
        </w:rPr>
        <w:t xml:space="preserve"> </w:t>
      </w:r>
      <w:r w:rsidR="00B22722" w:rsidRPr="00B22722">
        <w:rPr>
          <w:szCs w:val="28"/>
        </w:rPr>
        <w:t xml:space="preserve">в редакции приложения 3 </w:t>
      </w:r>
      <w:r w:rsidR="00241F77" w:rsidRPr="00B22722">
        <w:rPr>
          <w:szCs w:val="28"/>
        </w:rPr>
        <w:t>к настоящему Закону</w:t>
      </w:r>
      <w:r w:rsidR="00B22722" w:rsidRPr="00B22722">
        <w:rPr>
          <w:szCs w:val="28"/>
        </w:rPr>
        <w:t>.</w:t>
      </w:r>
    </w:p>
    <w:p w:rsidR="004C45E7" w:rsidRDefault="004C45E7" w:rsidP="00F01AC1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01AC1" w:rsidRPr="00E86887" w:rsidRDefault="00F01AC1" w:rsidP="00F01AC1">
      <w:pPr>
        <w:ind w:firstLine="709"/>
        <w:jc w:val="both"/>
        <w:rPr>
          <w:szCs w:val="28"/>
        </w:rPr>
      </w:pPr>
      <w:r w:rsidRPr="003D6FC9">
        <w:rPr>
          <w:szCs w:val="28"/>
        </w:rPr>
        <w:t>СТАТЬЯ 2.</w:t>
      </w:r>
    </w:p>
    <w:p w:rsidR="00F01AC1" w:rsidRPr="00E86887" w:rsidRDefault="00F01AC1" w:rsidP="00F01AC1">
      <w:pPr>
        <w:ind w:firstLine="709"/>
        <w:jc w:val="both"/>
      </w:pPr>
      <w:r w:rsidRPr="00E86887">
        <w:t>Настоящий Закон вступает в силу со дня его официального опубликования.</w:t>
      </w:r>
    </w:p>
    <w:p w:rsidR="00F01AC1" w:rsidRDefault="00F01AC1" w:rsidP="00F01AC1">
      <w:pPr>
        <w:ind w:firstLine="709"/>
      </w:pPr>
    </w:p>
    <w:p w:rsidR="00F01AC1" w:rsidRDefault="00F01AC1" w:rsidP="00F01AC1">
      <w:pPr>
        <w:ind w:firstLine="709"/>
        <w:jc w:val="both"/>
      </w:pPr>
    </w:p>
    <w:p w:rsidR="00F01AC1" w:rsidRPr="00E86887" w:rsidRDefault="00F01AC1" w:rsidP="00F01AC1">
      <w:pPr>
        <w:ind w:firstLine="709"/>
        <w:jc w:val="both"/>
      </w:pPr>
    </w:p>
    <w:p w:rsidR="00F01AC1" w:rsidRDefault="00F01AC1" w:rsidP="00F01AC1">
      <w:pPr>
        <w:tabs>
          <w:tab w:val="left" w:pos="1985"/>
        </w:tabs>
        <w:jc w:val="both"/>
        <w:rPr>
          <w:sz w:val="26"/>
        </w:rPr>
      </w:pPr>
      <w:r w:rsidRPr="00E86887">
        <w:t>Губернатор</w:t>
      </w:r>
      <w:r>
        <w:t xml:space="preserve"> 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О.Н. Кожемяко</w:t>
      </w:r>
    </w:p>
    <w:p w:rsidR="00D85352" w:rsidRDefault="00D85352"/>
    <w:sectPr w:rsidR="00D85352" w:rsidSect="008B4243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243" w:rsidRDefault="008B4243" w:rsidP="008B4243">
      <w:r>
        <w:separator/>
      </w:r>
    </w:p>
  </w:endnote>
  <w:endnote w:type="continuationSeparator" w:id="0">
    <w:p w:rsidR="008B4243" w:rsidRDefault="008B4243" w:rsidP="008B4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243" w:rsidRDefault="008B4243" w:rsidP="008B4243">
      <w:r>
        <w:separator/>
      </w:r>
    </w:p>
  </w:footnote>
  <w:footnote w:type="continuationSeparator" w:id="0">
    <w:p w:rsidR="008B4243" w:rsidRDefault="008B4243" w:rsidP="008B42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7477686"/>
      <w:docPartObj>
        <w:docPartGallery w:val="Page Numbers (Top of Page)"/>
        <w:docPartUnique/>
      </w:docPartObj>
    </w:sdtPr>
    <w:sdtEndPr/>
    <w:sdtContent>
      <w:p w:rsidR="008B4243" w:rsidRDefault="008B424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3C5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AC1"/>
    <w:rsid w:val="00083C55"/>
    <w:rsid w:val="001F3EE7"/>
    <w:rsid w:val="00241F77"/>
    <w:rsid w:val="003D3AA2"/>
    <w:rsid w:val="004C45E7"/>
    <w:rsid w:val="006405B2"/>
    <w:rsid w:val="00823293"/>
    <w:rsid w:val="00830F3E"/>
    <w:rsid w:val="008B4243"/>
    <w:rsid w:val="008C24DD"/>
    <w:rsid w:val="009963D6"/>
    <w:rsid w:val="00A37A13"/>
    <w:rsid w:val="00B06CED"/>
    <w:rsid w:val="00B22722"/>
    <w:rsid w:val="00B70B91"/>
    <w:rsid w:val="00D85352"/>
    <w:rsid w:val="00F01AC1"/>
    <w:rsid w:val="00F0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AC1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01AC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1AC1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F01A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lang w:eastAsia="ru-RU"/>
    </w:rPr>
  </w:style>
  <w:style w:type="character" w:styleId="a3">
    <w:name w:val="Hyperlink"/>
    <w:basedOn w:val="a0"/>
    <w:uiPriority w:val="99"/>
    <w:unhideWhenUsed/>
    <w:rsid w:val="00823293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8B424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B4243"/>
    <w:rPr>
      <w:rFonts w:eastAsia="Times New Roman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8B424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B4243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AC1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01AC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1AC1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F01A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lang w:eastAsia="ru-RU"/>
    </w:rPr>
  </w:style>
  <w:style w:type="character" w:styleId="a3">
    <w:name w:val="Hyperlink"/>
    <w:basedOn w:val="a0"/>
    <w:uiPriority w:val="99"/>
    <w:unhideWhenUsed/>
    <w:rsid w:val="00823293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8B424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B4243"/>
    <w:rPr>
      <w:rFonts w:eastAsia="Times New Roman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8B424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B4243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CAE0B50A664F0104289C358FBE1955B8E00ED2836F990187479C7DCE3146A1B164A66949B4E9655DA671A8E687179C6A97A888F08B622B6D1304728X6RC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CAE0B50A664F0104289C358FBE1955B8E00ED2836F990187479C7DCE3146A1B164A66949B4E9655DA671A8E6E7179C6A97A888F08B622B6D1304728X6RCD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CAE0B50A664F0104289C358FBE1955B8E00ED2836F990187479C7DCE3146A1B164A66949B4E9655DA671A8E687179C6A97A888F08B622B6D1304728X6RC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9</cp:revision>
  <cp:lastPrinted>2019-07-08T03:28:00Z</cp:lastPrinted>
  <dcterms:created xsi:type="dcterms:W3CDTF">2019-07-04T04:17:00Z</dcterms:created>
  <dcterms:modified xsi:type="dcterms:W3CDTF">2019-07-19T00:44:00Z</dcterms:modified>
</cp:coreProperties>
</file>