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C29" w:rsidRDefault="006C6C29" w:rsidP="006C6C29">
      <w:pPr>
        <w:pStyle w:val="a3"/>
        <w:spacing w:before="0" w:beforeAutospacing="0" w:after="0" w:afterAutospacing="0"/>
      </w:pPr>
    </w:p>
    <w:tbl>
      <w:tblPr>
        <w:tblStyle w:val="a4"/>
        <w:tblW w:w="0" w:type="auto"/>
        <w:tblInd w:w="11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tblGrid>
      <w:tr w:rsidR="006C6C29" w:rsidTr="00420468">
        <w:tc>
          <w:tcPr>
            <w:tcW w:w="3118" w:type="dxa"/>
          </w:tcPr>
          <w:p w:rsidR="006C6C29" w:rsidRDefault="006C6C29" w:rsidP="006C6C29">
            <w:pPr>
              <w:pStyle w:val="a3"/>
              <w:spacing w:before="0" w:beforeAutospacing="0" w:after="0" w:afterAutospacing="0"/>
            </w:pPr>
            <w:r>
              <w:rPr>
                <w:rFonts w:eastAsiaTheme="minorEastAsia"/>
                <w:color w:val="000000"/>
                <w:sz w:val="28"/>
                <w:szCs w:val="28"/>
              </w:rPr>
              <w:t xml:space="preserve">Приложение 7    </w:t>
            </w:r>
          </w:p>
          <w:p w:rsidR="006C6C29" w:rsidRDefault="006C6C29" w:rsidP="006C6C29">
            <w:pPr>
              <w:pStyle w:val="a3"/>
              <w:spacing w:before="0" w:beforeAutospacing="0" w:after="0" w:afterAutospacing="0"/>
              <w:rPr>
                <w:rFonts w:eastAsiaTheme="minorEastAsia"/>
                <w:color w:val="000000"/>
                <w:sz w:val="28"/>
                <w:szCs w:val="28"/>
              </w:rPr>
            </w:pPr>
            <w:r>
              <w:rPr>
                <w:rFonts w:eastAsiaTheme="minorEastAsia"/>
                <w:color w:val="000000"/>
                <w:sz w:val="28"/>
                <w:szCs w:val="28"/>
              </w:rPr>
              <w:t>к Закону</w:t>
            </w:r>
          </w:p>
          <w:p w:rsidR="006C6C29" w:rsidRDefault="006C6C29" w:rsidP="006C6C29">
            <w:pPr>
              <w:rPr>
                <w:rFonts w:eastAsiaTheme="minorEastAsia"/>
                <w:color w:val="000000"/>
                <w:szCs w:val="28"/>
              </w:rPr>
            </w:pPr>
            <w:r>
              <w:rPr>
                <w:rFonts w:eastAsiaTheme="minorEastAsia"/>
                <w:color w:val="000000"/>
                <w:szCs w:val="28"/>
              </w:rPr>
              <w:t>Приморского края</w:t>
            </w:r>
          </w:p>
          <w:p w:rsidR="006C6C29" w:rsidRDefault="00420468" w:rsidP="006C6C29">
            <w:r w:rsidRPr="00420468">
              <w:t>от 05.07.2019 № 523-КЗ</w:t>
            </w:r>
          </w:p>
        </w:tc>
      </w:tr>
    </w:tbl>
    <w:p w:rsidR="008C45D8" w:rsidRDefault="006C6C29">
      <w:r>
        <w:t xml:space="preserve">                                                                                                                                     </w:t>
      </w:r>
    </w:p>
    <w:p w:rsidR="006C6C29" w:rsidRDefault="006C6C29" w:rsidP="006C6C29">
      <w:pPr>
        <w:ind w:left="142"/>
        <w:jc w:val="center"/>
      </w:pPr>
      <w:r>
        <w:t>Показатели</w:t>
      </w:r>
      <w:bookmarkStart w:id="0" w:name="_GoBack"/>
      <w:bookmarkEnd w:id="0"/>
    </w:p>
    <w:p w:rsidR="006C6C29" w:rsidRDefault="006C6C29" w:rsidP="006C6C29">
      <w:pPr>
        <w:jc w:val="center"/>
      </w:pPr>
      <w:r w:rsidRPr="006C6C29">
        <w:t>расходов краевого бюджета за 2018 год по финансовому</w:t>
      </w:r>
      <w:r>
        <w:t xml:space="preserve"> </w:t>
      </w:r>
      <w:r w:rsidRPr="006C6C29">
        <w:t xml:space="preserve">обеспечению </w:t>
      </w:r>
    </w:p>
    <w:p w:rsidR="006C6C29" w:rsidRDefault="006C6C29" w:rsidP="006C6C29">
      <w:pPr>
        <w:jc w:val="center"/>
      </w:pPr>
      <w:r w:rsidRPr="006C6C29">
        <w:t>государственных программ Приморского края</w:t>
      </w:r>
    </w:p>
    <w:p w:rsidR="006C6C29" w:rsidRDefault="006C6C29" w:rsidP="006C6C29">
      <w:pPr>
        <w:jc w:val="center"/>
      </w:pPr>
    </w:p>
    <w:p w:rsidR="006C6C29" w:rsidRDefault="006E6F8B" w:rsidP="006C6C29">
      <w:pPr>
        <w:jc w:val="right"/>
      </w:pPr>
      <w:r>
        <w:t xml:space="preserve">   </w:t>
      </w:r>
      <w:r w:rsidR="006C6C29">
        <w:t>(в рублях)</w:t>
      </w:r>
    </w:p>
    <w:tbl>
      <w:tblPr>
        <w:tblW w:w="15324"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6"/>
        <w:gridCol w:w="1560"/>
        <w:gridCol w:w="708"/>
        <w:gridCol w:w="2268"/>
        <w:gridCol w:w="2268"/>
        <w:gridCol w:w="1134"/>
      </w:tblGrid>
      <w:tr w:rsidR="006C6C29" w:rsidRPr="006C6C29" w:rsidTr="006E6F8B">
        <w:trPr>
          <w:cantSplit/>
          <w:trHeight w:val="340"/>
        </w:trPr>
        <w:tc>
          <w:tcPr>
            <w:tcW w:w="7386" w:type="dxa"/>
            <w:shd w:val="clear" w:color="auto" w:fill="auto"/>
            <w:vAlign w:val="center"/>
            <w:hideMark/>
          </w:tcPr>
          <w:p w:rsidR="006C6C29" w:rsidRPr="006C6C29" w:rsidRDefault="006C6C29" w:rsidP="006C6C29">
            <w:pPr>
              <w:jc w:val="center"/>
              <w:rPr>
                <w:rFonts w:eastAsia="Times New Roman" w:cs="Times New Roman"/>
                <w:sz w:val="24"/>
                <w:szCs w:val="24"/>
                <w:lang w:eastAsia="ru-RU"/>
              </w:rPr>
            </w:pPr>
            <w:r w:rsidRPr="006C6C29">
              <w:rPr>
                <w:rFonts w:eastAsia="Times New Roman" w:cs="Times New Roman"/>
                <w:sz w:val="24"/>
                <w:szCs w:val="24"/>
                <w:lang w:eastAsia="ru-RU"/>
              </w:rPr>
              <w:t>Наименование</w:t>
            </w:r>
          </w:p>
        </w:tc>
        <w:tc>
          <w:tcPr>
            <w:tcW w:w="1560" w:type="dxa"/>
            <w:shd w:val="clear" w:color="auto" w:fill="auto"/>
            <w:vAlign w:val="center"/>
            <w:hideMark/>
          </w:tcPr>
          <w:p w:rsidR="006C6C29" w:rsidRPr="006C6C29" w:rsidRDefault="006C6C29" w:rsidP="006C6C29">
            <w:pPr>
              <w:jc w:val="center"/>
              <w:rPr>
                <w:rFonts w:eastAsia="Times New Roman" w:cs="Times New Roman"/>
                <w:sz w:val="24"/>
                <w:szCs w:val="24"/>
                <w:lang w:eastAsia="ru-RU"/>
              </w:rPr>
            </w:pPr>
            <w:r w:rsidRPr="006C6C29">
              <w:rPr>
                <w:rFonts w:eastAsia="Times New Roman" w:cs="Times New Roman"/>
                <w:sz w:val="24"/>
                <w:szCs w:val="24"/>
                <w:lang w:eastAsia="ru-RU"/>
              </w:rPr>
              <w:t>Целевая статья</w:t>
            </w:r>
          </w:p>
        </w:tc>
        <w:tc>
          <w:tcPr>
            <w:tcW w:w="708" w:type="dxa"/>
            <w:shd w:val="clear" w:color="auto" w:fill="auto"/>
            <w:vAlign w:val="center"/>
            <w:hideMark/>
          </w:tcPr>
          <w:p w:rsidR="006C6C29" w:rsidRPr="006C6C29" w:rsidRDefault="006C6C29" w:rsidP="006C6C29">
            <w:pPr>
              <w:jc w:val="center"/>
              <w:rPr>
                <w:rFonts w:eastAsia="Times New Roman" w:cs="Times New Roman"/>
                <w:sz w:val="24"/>
                <w:szCs w:val="24"/>
                <w:lang w:eastAsia="ru-RU"/>
              </w:rPr>
            </w:pPr>
            <w:r w:rsidRPr="006C6C29">
              <w:rPr>
                <w:rFonts w:eastAsia="Times New Roman" w:cs="Times New Roman"/>
                <w:sz w:val="24"/>
                <w:szCs w:val="24"/>
                <w:lang w:eastAsia="ru-RU"/>
              </w:rPr>
              <w:t>Вид рас-хо-дов</w:t>
            </w:r>
          </w:p>
        </w:tc>
        <w:tc>
          <w:tcPr>
            <w:tcW w:w="2268" w:type="dxa"/>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 xml:space="preserve">Уточненный бюджет  </w:t>
            </w:r>
            <w:r w:rsidRPr="006C6C29">
              <w:rPr>
                <w:rFonts w:eastAsia="Times New Roman" w:cs="Times New Roman"/>
                <w:sz w:val="24"/>
                <w:szCs w:val="24"/>
                <w:lang w:eastAsia="ru-RU"/>
              </w:rPr>
              <w:br/>
              <w:t>2018 года</w:t>
            </w:r>
          </w:p>
        </w:tc>
        <w:tc>
          <w:tcPr>
            <w:tcW w:w="2268" w:type="dxa"/>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 xml:space="preserve">Кассовое исполнение </w:t>
            </w:r>
            <w:r w:rsidRPr="006C6C29">
              <w:rPr>
                <w:rFonts w:eastAsia="Times New Roman" w:cs="Times New Roman"/>
                <w:sz w:val="24"/>
                <w:szCs w:val="24"/>
                <w:lang w:eastAsia="ru-RU"/>
              </w:rPr>
              <w:br/>
              <w:t>за 2018 год</w:t>
            </w:r>
          </w:p>
        </w:tc>
        <w:tc>
          <w:tcPr>
            <w:tcW w:w="1134" w:type="dxa"/>
            <w:shd w:val="clear" w:color="auto" w:fill="auto"/>
            <w:vAlign w:val="center"/>
            <w:hideMark/>
          </w:tcPr>
          <w:p w:rsidR="006E6F8B" w:rsidRDefault="006C6C29" w:rsidP="006E6F8B">
            <w:pPr>
              <w:jc w:val="center"/>
              <w:rPr>
                <w:rFonts w:eastAsia="Times New Roman" w:cs="Times New Roman"/>
                <w:sz w:val="24"/>
                <w:szCs w:val="24"/>
                <w:lang w:eastAsia="ru-RU"/>
              </w:rPr>
            </w:pPr>
            <w:r w:rsidRPr="006C6C29">
              <w:rPr>
                <w:rFonts w:eastAsia="Times New Roman" w:cs="Times New Roman"/>
                <w:sz w:val="24"/>
                <w:szCs w:val="24"/>
                <w:lang w:eastAsia="ru-RU"/>
              </w:rPr>
              <w:t xml:space="preserve">Про-цент испол-нения к уточнен-ному бюдже-ту </w:t>
            </w:r>
          </w:p>
          <w:p w:rsidR="006C6C29" w:rsidRPr="006C6C29" w:rsidRDefault="006C6C29" w:rsidP="006E6F8B">
            <w:pPr>
              <w:jc w:val="center"/>
              <w:rPr>
                <w:rFonts w:eastAsia="Times New Roman" w:cs="Times New Roman"/>
                <w:sz w:val="24"/>
                <w:szCs w:val="24"/>
                <w:lang w:eastAsia="ru-RU"/>
              </w:rPr>
            </w:pPr>
            <w:r w:rsidRPr="006C6C29">
              <w:rPr>
                <w:rFonts w:eastAsia="Times New Roman" w:cs="Times New Roman"/>
                <w:sz w:val="24"/>
                <w:szCs w:val="24"/>
                <w:lang w:eastAsia="ru-RU"/>
              </w:rPr>
              <w:t>2018 года</w:t>
            </w:r>
          </w:p>
        </w:tc>
      </w:tr>
    </w:tbl>
    <w:p w:rsidR="00EF1660" w:rsidRPr="00EF1660" w:rsidRDefault="00EF1660">
      <w:pPr>
        <w:rPr>
          <w:sz w:val="2"/>
          <w:szCs w:val="2"/>
        </w:rPr>
      </w:pPr>
    </w:p>
    <w:tbl>
      <w:tblPr>
        <w:tblW w:w="15324" w:type="dxa"/>
        <w:tblInd w:w="93" w:type="dxa"/>
        <w:tblLayout w:type="fixed"/>
        <w:tblLook w:val="04A0" w:firstRow="1" w:lastRow="0" w:firstColumn="1" w:lastColumn="0" w:noHBand="0" w:noVBand="1"/>
      </w:tblPr>
      <w:tblGrid>
        <w:gridCol w:w="7386"/>
        <w:gridCol w:w="1560"/>
        <w:gridCol w:w="708"/>
        <w:gridCol w:w="2268"/>
        <w:gridCol w:w="2268"/>
        <w:gridCol w:w="1134"/>
      </w:tblGrid>
      <w:tr w:rsidR="006C6C29" w:rsidRPr="006C6C29" w:rsidTr="00EF1660">
        <w:trPr>
          <w:cantSplit/>
          <w:trHeight w:val="340"/>
          <w:tblHeader/>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3</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4</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C6C29" w:rsidRPr="006C6C29" w:rsidRDefault="006C6C29" w:rsidP="00BD7897">
            <w:pPr>
              <w:jc w:val="center"/>
              <w:rPr>
                <w:rFonts w:eastAsia="Times New Roman" w:cs="Times New Roman"/>
                <w:sz w:val="24"/>
                <w:szCs w:val="24"/>
                <w:lang w:eastAsia="ru-RU"/>
              </w:rPr>
            </w:pPr>
            <w:r w:rsidRPr="006C6C29">
              <w:rPr>
                <w:rFonts w:eastAsia="Times New Roman" w:cs="Times New Roman"/>
                <w:sz w:val="24"/>
                <w:szCs w:val="24"/>
                <w:lang w:eastAsia="ru-RU"/>
              </w:rPr>
              <w:t>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"Развитие здравоохранения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0100000000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21 999 617 113,51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21 758 023 504,57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0110000000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19 495 171 624,16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19 376 149 027,81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функций государственного органа в сфере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0110100000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86 948 766,00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82 453 360,52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94,8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83 183 827,00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79 038 390,09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81 607 187,00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77 661 228,36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81 607 187,00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77 661 228,36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1 576 640,00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1 377 161,73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1 576 640,00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1 377 161,73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87,3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296 439,00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205 718,31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296 439,00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205 718,31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296 439,00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205 718,31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E6F8B">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w:t>
            </w:r>
            <w:r w:rsidR="006E6F8B">
              <w:rPr>
                <w:rFonts w:eastAsia="Times New Roman" w:cs="Times New Roman"/>
                <w:sz w:val="24"/>
                <w:szCs w:val="24"/>
                <w:lang w:eastAsia="ru-RU"/>
              </w:rPr>
              <w:br/>
            </w:r>
            <w:r w:rsidRPr="006C6C29">
              <w:rPr>
                <w:rFonts w:eastAsia="Times New Roman" w:cs="Times New Roman"/>
                <w:sz w:val="24"/>
                <w:szCs w:val="24"/>
                <w:lang w:eastAsia="ru-RU"/>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3 468 500,00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3 209 252,12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92,5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3 372 700,00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3 114 482,12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3 372 700,00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3 114 482,12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94 770,00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94 770,00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0110159800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0110200000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7 022 899 369,00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6 924 601 050,04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специального медицинского оборудования для краевых государственных учреждений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0110223620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345 200 000,00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327 781 999,99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0110223620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345 200 000,00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327 781 999,99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0110223620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345 200 000,00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327 781 999,99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Установка фельдшерско-акушерских пунктов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39 360 000,00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медицинского оборудования для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0110255054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0110255054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0110255054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lastRenderedPageBreak/>
              <w:t>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0110256720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56 130 100,00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0110256720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26 130 100,00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0110256720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26 130 100,00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0110256720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0110256720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0110256730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0110256730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0110256730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7 266 800,00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Благоустройство территорий, прилегающих к краевым государственным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0110270550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8 257 967,00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7 072 476,95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0110270550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8 257 967,00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7 072 476,95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8 257 967,00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7 072 476,95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4 509 190 006,00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4 506 111 381,30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316 733 800,00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315 478 869,71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316 733 800,00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315 478 869,71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55 304 005,00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54 448 348,75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55 304 005,00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54 448 348,75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4 135 519 945,00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4 134 937 435,00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3 794 855 735,00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3 794 741 735,00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340 664 210,00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340 195 700,00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1 632 256,00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1 246 727,84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1 632 256,00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1 246 727,84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242 515 150,00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224 605 927,68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92,6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242 515 150,00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224 605 927,68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242 515 150,00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224 605 927,68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3 321 290,00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269 449 840,00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Субсидия на погашение кредиторской задолженности краевым государственным учреждениям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0110270830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0110270830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0110270830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15 781 216,00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14 218 446,03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15 781 216,00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14 218 446,03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15 781 216,00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14 218 446,03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автомобилей скорой медицинской помощи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93 510 000,00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санитарного автотранспорта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14 517 000,00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14 497 100,00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14 517 000,00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14 497 100,00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14 517 000,00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14 497 100,00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lastRenderedPageBreak/>
              <w:t>Приобретение медицинского и немедицинского оборудования для оснащения фельдшерско-акушерских пунктов и врачебных амбулаторий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0110270950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62 032 428,09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0110270950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62 032 428,09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0110270950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62 032 428,09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Установка фельдшерско-акушерских пунктов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01102В5050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373 360,00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01102В5050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373 360,00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01102В5050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373 360,00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0110300000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12 082 024 668,00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12 080 026 816,00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0110381100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17 273 500,00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15 575 648,00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0110381100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17 273 500,00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15 575 648,00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0110381100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17 273 500,00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15 575 648,00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0110381120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0110381120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0110381120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lastRenderedPageBreak/>
              <w:t>Страховые взносы по обязательному медицинскому страхованию неработающего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0110381310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0110381310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0110381310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12 064 451 168,00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0110400000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130 750 981,16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116 519 961,25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0110422520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0110422520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0110422520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8 783 483,94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Реконструкция краевого государственного бюджетного учреждения здравоохранения "Чугуевская центральная районная больница" в </w:t>
            </w:r>
            <w:r w:rsidR="005A10BB">
              <w:rPr>
                <w:rFonts w:eastAsia="Times New Roman" w:cs="Times New Roman"/>
                <w:sz w:val="24"/>
                <w:szCs w:val="24"/>
                <w:lang w:eastAsia="ru-RU"/>
              </w:rPr>
              <w:br/>
            </w:r>
            <w:r w:rsidRPr="006C6C29">
              <w:rPr>
                <w:rFonts w:eastAsia="Times New Roman" w:cs="Times New Roman"/>
                <w:sz w:val="24"/>
                <w:szCs w:val="24"/>
                <w:lang w:eastAsia="ru-RU"/>
              </w:rPr>
              <w:t>с. Чугуевка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0110441030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0110441030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0110441030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1 395 224,06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0110441750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5 572 273,16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576 576,66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0110441750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5 572 273,16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576 576,66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0110441750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5 572 273,16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576 576,66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0110455050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0110455050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lastRenderedPageBreak/>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0110455050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01104В5050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55 764 676,59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01104В5050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55 764 676,59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01104В5050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55 764 676,59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материально-технической базы детских поликлиник и детских поликлинических отделений медицинских организаций"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0110600000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01106R6740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01106R6740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01106R6740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172 547 840,00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0120000000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2 197 266 164,35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2 096 042 398,45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95,4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обеспечения населения Приморского края льготными лекарственными средствами"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1 507 865 383,00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1 490 529 904,74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0120121600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937 242 083,00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937 242 075,77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0120121600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935 894 595,00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935 894 595,00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0120121600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935 894 595,00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935 894 595,00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0120121600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1 347 488,00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1 347 480,77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0120121600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1 347 488,00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1 347 480,77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бланков строгой отчетности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0120121610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0120121610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0120121610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полномочий в области лекарственного обеспечения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0120151610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115 475 300,00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115 475 300,00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47 275 300,00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47 275 300,00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0120151610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47 275 300,00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47 275 300,00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полномочий в области лекарственного обеспечения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012015161F</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38 023 000,00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36 515 454,05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012015161F</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38 023 000,00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36 515 454,05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012015161F</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38 023 000,00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36 515 454,05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0120151970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0120151970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0120151970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4 096 600,00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0120154600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341 367 600,00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341 367 600,00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0120154600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0120154600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0120154600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273 167 600,00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273 167 600,00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0120154600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273 167 600,00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273 167 600,00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Развитие паллиативной медицинской помощи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0120156760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71 630 800,00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55 832 874,92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0120156760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23 170 800,00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7 372 875,00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0120156760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23 170 800,00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7 372 875,00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0120156760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48 460 000,00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48 459 999,92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0120156760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48 460 000,00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48 459 999,92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службы родовспоможения и детства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79 040 100,00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79 040 099,99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расходных материалов для неонатального и аудиологического скрининга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0120221700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35 983 560,00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35 983 559,99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0120221700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35 983 560,00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35 983 559,99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0120221700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35 983 560,00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35 983 559,99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0120221710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0120221710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0120221710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31 300 000,00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0120221760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0120221760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0120221760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11 756 540,00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мероприятий, направленных на борьбу с социально значимыми заболеваниями"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173 811 220,00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169 394 839,27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0120322080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74 896 100,00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70 646 848,31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0120322080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74 896 100,00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70 646 848,31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0120322080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74 896 100,00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70 646 848,31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0120322690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0120322690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0120322690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мероприятий по профилактике ВИЧ-инфекции и гепатитов В и С</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0120323290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3 995 666,66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0120323290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3 995 666,66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0120323290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3 995 666,66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01203R3821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50 378 410,00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50 215 614,33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01203R3821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50 378 410,00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50 215 614,33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01203R3821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50 378 410,00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50 215 614,33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01203R3822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25 807 850,00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25 807 849,97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01203R3822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25 807 850,00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25 807 849,97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01203R3822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25 807 850,00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25 807 849,97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01203R3823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01203R3823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01203R3823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5 019 660,00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01203R3824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01203R3824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01203R3824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5 709 200,00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оказания высокотехнологичной медицинской помощи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01204R4020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01204R4020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25 035 250,00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01204R4020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14 543 490,00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14 543 490,00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01204R4020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10 491 760,00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10 491 760,00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"Внедрение современных информационных систем в учреждениях здравоохранения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156 344 431,00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78 410 557,96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50,2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Создание регионального сервиса дистанционной записи на прием к врачу с единым краевым центром телефонного обслуживания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0120523400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38 873 830,00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16 930 439,88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0120523400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38 873 830,00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16 930 439,88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0120523400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38 873 830,00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16 930 439,88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Создание Центрального архива медицинских изображений Приморского края с модулем "Телерадиология"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0120523410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6 107 004,00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6 045 928,00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0120523410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6 107 004,00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6 045 928,00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0120523410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6 107 004,00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6 045 928,00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0002F7">
              <w:rPr>
                <w:rFonts w:eastAsia="Times New Roman" w:cs="Times New Roman"/>
                <w:sz w:val="24"/>
                <w:szCs w:val="24"/>
                <w:lang w:eastAsia="ru-RU"/>
              </w:rPr>
              <w:t>"</w:t>
            </w:r>
            <w:r w:rsidRPr="006C6C29">
              <w:rPr>
                <w:rFonts w:eastAsia="Times New Roman" w:cs="Times New Roman"/>
                <w:sz w:val="24"/>
                <w:szCs w:val="24"/>
                <w:lang w:eastAsia="ru-RU"/>
              </w:rPr>
              <w:t>Интернет</w:t>
            </w:r>
            <w:r w:rsidR="000002F7">
              <w:rPr>
                <w:rFonts w:eastAsia="Times New Roman" w:cs="Times New Roman"/>
                <w:sz w:val="24"/>
                <w:szCs w:val="24"/>
                <w:lang w:eastAsia="ru-RU"/>
              </w:rPr>
              <w:t>"</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0120523430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30 579 013,00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30 579 012,46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0120523430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30 579 013,00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30 579 012,46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0120523430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30 579 013,00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30 579 012,46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0120523660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56 640,00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45 312,00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0120523660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56 640,00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45 312,00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0120523660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56 640,00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45 312,00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Оснащение краевых государственных учреждений здравоохранения региональными комплексными медицинскими системами, включая лабораторные системы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0120523690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7 646 655,00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3 927 201,31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0120523690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7 646 655,00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3 927 201,31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0120523690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7 646 655,00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3 927 201,31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0120556780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0120556780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0120556780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2 573 797,00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6 518 000,00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Расходы на обеспечение каналами связи доступа к информационно-телекоммуникационной сети </w:t>
            </w:r>
            <w:r w:rsidR="000002F7">
              <w:rPr>
                <w:rFonts w:eastAsia="Times New Roman" w:cs="Times New Roman"/>
                <w:sz w:val="24"/>
                <w:szCs w:val="24"/>
                <w:lang w:eastAsia="ru-RU"/>
              </w:rPr>
              <w:t>"</w:t>
            </w:r>
            <w:r w:rsidRPr="006C6C29">
              <w:rPr>
                <w:rFonts w:eastAsia="Times New Roman" w:cs="Times New Roman"/>
                <w:sz w:val="24"/>
                <w:szCs w:val="24"/>
                <w:lang w:eastAsia="ru-RU"/>
              </w:rPr>
              <w:t>Интернет</w:t>
            </w:r>
            <w:r w:rsidR="000002F7">
              <w:rPr>
                <w:rFonts w:eastAsia="Times New Roman" w:cs="Times New Roman"/>
                <w:sz w:val="24"/>
                <w:szCs w:val="24"/>
                <w:lang w:eastAsia="ru-RU"/>
              </w:rPr>
              <w:t>"</w:t>
            </w:r>
            <w:r w:rsidRPr="006C6C29">
              <w:rPr>
                <w:rFonts w:eastAsia="Times New Roman" w:cs="Times New Roman"/>
                <w:sz w:val="24"/>
                <w:szCs w:val="24"/>
                <w:lang w:eastAsia="ru-RU"/>
              </w:rPr>
              <w:t>, осуществляемые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1 140 000,00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1 140 000,00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1 140 000,00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5A10BB">
              <w:rPr>
                <w:rFonts w:eastAsia="Times New Roman" w:cs="Times New Roman"/>
                <w:sz w:val="24"/>
                <w:szCs w:val="24"/>
                <w:lang w:eastAsia="ru-RU"/>
              </w:rPr>
              <w:t xml:space="preserve"> </w:t>
            </w:r>
            <w:r w:rsidRPr="006C6C29">
              <w:rPr>
                <w:rFonts w:eastAsia="Times New Roman" w:cs="Times New Roman"/>
                <w:sz w:val="24"/>
                <w:szCs w:val="24"/>
                <w:lang w:eastAsia="ru-RU"/>
              </w:rPr>
              <w:t>Web-своды"), осуществляемые краевыми государственными учреждениями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6 337 925,00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6 139 304,31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6 337 925,00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6 139 304,31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4 629 063,00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4 430 442,31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1 708 862,00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1 708 862,00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0120570890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1 711 567,00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1 711 563,00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0120570890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1 711 567,00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1 711 563,00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0120570890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1 711 567,00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1 711 563,00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0120600000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255 169 780,35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253 631 746,49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услуг по охране объектов здравоохранения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0120623390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4 990 103,00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4 665 600,00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0120623390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4 990 103,00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4 665 600,00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0120623390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4 990 103,00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4 665 600,00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9 897,00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9 897,00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9 897,00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9 897,00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9 897,00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9 897,00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0120641630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199 869 780,35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199 210 470,41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0120641630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199 869 780,35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199 210 470,41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0120641630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199 869 780,35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199 210 470,41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краевой психиатрической больницы на 550 коек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0120641690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245 779,08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0120641690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245 779,08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0120641690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245 779,08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Строительство многопрофильной диагностической поликлиники в </w:t>
            </w:r>
            <w:r w:rsidRPr="006C6C29">
              <w:rPr>
                <w:rFonts w:eastAsia="Times New Roman" w:cs="Times New Roman"/>
                <w:sz w:val="24"/>
                <w:szCs w:val="24"/>
                <w:lang w:eastAsia="ru-RU"/>
              </w:rPr>
              <w:br/>
              <w:t>г. Артеме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Строительство многопрофильной диагностической поликлиники в </w:t>
            </w:r>
            <w:r w:rsidRPr="006C6C29">
              <w:rPr>
                <w:rFonts w:eastAsia="Times New Roman" w:cs="Times New Roman"/>
                <w:sz w:val="24"/>
                <w:szCs w:val="24"/>
                <w:lang w:eastAsia="ru-RU"/>
              </w:rPr>
              <w:br/>
              <w:t>г. Артеме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01206В5050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01206В5050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01206В5050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"Развитие кадрового потенциала"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0130000000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307 179 325,00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285 832 078,31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93,1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222 957 252,00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222 957 252,00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222 242 631,00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0130170850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714 621,00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714 621,00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0130170850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714 621,00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714 621,00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0130170850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714 621,00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714 621,00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"Предоставление мер социальной поддержки"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0130200000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84 222 073,00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62 874 826,31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74,7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0130270920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3 210 400,00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2 023 600,00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0130270920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3 210 400,00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2 023 600,00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0130270920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3 210 400,00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2 023 600,00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0130281160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9 011 673,00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8 704 457,42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0130281160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9 011 673,00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8 704 457,42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0130281160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9 011 673,00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8 704 457,42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01302R3825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52 146 768,89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01302R3825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52 146 768,89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01302R3825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52 146 768,89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"Развитие образования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0200000000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19 626 285 346,37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19 269 814 638,33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"Развитие системы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0210000000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5 094 610 995,00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5 076 233 092,40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инфраструктуры организаций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0210100000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204 673 500,00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191 661 330,07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0210155050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0210155050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0210155050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81 430 000,00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0210192010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91 850 400,00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81 373 842,86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0210192010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91 850 400,00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81 373 842,86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0210192010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91 850 400,00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81 373 842,86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0210192020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31 393 100,00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28 857 487,21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0210192020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31 393 100,00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28 857 487,21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0210192020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31 393 100,00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28 857 487,21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образовательных программ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0210200000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4 889 937 495,00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4 884 571 762,33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0210260030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0210260030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0210260030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72 956 000,00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0210293070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4 816 981 495,00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4 811 615 762,33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0210293070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4 816 981 495,00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4 811 615 762,33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0210293070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4 816 981 495,00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4 811 615 762,33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"Развитие системы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0220000000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11 562 649 209,00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11 369 861 444,74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образовательных программ начального общего, основного общего и среднего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10 058 963 419,00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9 919 506 450,21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0220260010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0220260010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0220260010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89 135 000,00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1 330 732 397,00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0220270790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0220270790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0220270790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51 294 000,00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0220293060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8 587 802 022,00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8 448 345 053,21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0220293060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8 587 802 022,00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8 448 345 053,21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0220293060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8 587 802 022,00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8 448 345 053,21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"Государственное обеспечение детей-сирот и детей, оставшихся без попечения родителей"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876 716 230,00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865 489 171,58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847 557 910,00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843 903 993,76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571 967 720,00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571 914 578,63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571 967 720,00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571 914 578,63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262 536 610,00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261 411 600,01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262 536 610,00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261 411 600,01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2 691 580,00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2 684 842,00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2 691 580,00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2 684 842,00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10 362 000,00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7 892 973,12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10 362 000,00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7 892 973,12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6 663 990,00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5 851 404,76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6 663 990,00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5 851 404,76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6 663 990,00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5 851 404,76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0220381320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1 786 000,00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1 785 195,00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0220381320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1 786 000,00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1 785 195,00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0220381320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1 786 000,00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1 785 195,00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0220393140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20 708 330,00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13 948 578,06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0220393140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20 708 330,00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13 948 578,06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0220393140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20 708 330,00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13 948 578,06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кадрового потенциала системы образования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65 384 630,00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65 384 630,00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Поощрение лучших учителей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0220423580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388 500,00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0220423580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388 500,00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Премии и гранты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0220423580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388 500,00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0220470590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0220470590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0220470590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64 996 130,00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получения качественного общего образования отдельными категориями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8 739 900,00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8 739 900,00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02205R0270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8 739 900,00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8 739 900,00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02205R0270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5 243 940,00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5 243 940,00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02205R0270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5 243 940,00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5 243 940,00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02205R0270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3 495 960,00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3 495 960,00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02205R0270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3 495 960,00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3 495 960,00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"Выявление и поддержка одаренных детей и молодежи"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0220600000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80 961 980,00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79 892 186,26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0220620030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30 898 980,00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29 895 186,26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0220620030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30 898 980,00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29 895 186,26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0220620030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30 898 980,00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29 895 186,26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Стипендии Губернатора Приморского края для одаренных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0220622660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5 742 000,00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0220622660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5 742 000,00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0220622660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5 760 000,00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5 742 000,00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0220622680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19 998 000,00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0220622680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19 998 000,00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0220622680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19 998 000,00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развитию хореографического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0220623170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4 480 000,00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4 434 000,00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0220623170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4 480 000,00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4 434 000,00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0220623170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4 480 000,00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4 434 000,00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0220670810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0220670810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0220670810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19 823 000,00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"Создание условий для получения качественного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0220700000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471 883 050,00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430 849 106,69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91,3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24 970 300,00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24 660 696,84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24 970 300,00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24 660 696,84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24 970 300,00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24 660 696,84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7 810 000,00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7 810 000,00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7 810 000,00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9 524 310,00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9 322 358,27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4 181 310,00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4 129 358,27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4 181 310,00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4 129 358,27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5 343 000,00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5 193 000,00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5 343 000,00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5 193 000,00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10 496 400,00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10 496 400,00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1 292 000,00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1 292 000,00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1 292 000,00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1 292 000,00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9 204 400,00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9 204 400,00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9 204 400,00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9 204 400,00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Субвенции на обеспечение обучающихся в младших классах </w:t>
            </w:r>
            <w:r w:rsidRPr="006C6C29">
              <w:rPr>
                <w:rFonts w:eastAsia="Times New Roman" w:cs="Times New Roman"/>
                <w:sz w:val="24"/>
                <w:szCs w:val="24"/>
                <w:lang w:eastAsia="ru-RU"/>
              </w:rPr>
              <w:br/>
              <w:t>(1-4 включительно) бесплатным питанием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0220793050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284 055 000,00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267 206 992,94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0220793050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284 055 000,00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267 206 992,94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0220793050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284 055 000,00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267 206 992,94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w:t>
            </w:r>
            <w:r w:rsidR="005100BD">
              <w:rPr>
                <w:rFonts w:eastAsia="Times New Roman" w:cs="Times New Roman"/>
                <w:sz w:val="24"/>
                <w:szCs w:val="24"/>
                <w:lang w:eastAsia="ru-RU"/>
              </w:rPr>
              <w:t>ием детей, обучающихся в муници</w:t>
            </w:r>
            <w:r w:rsidRPr="006C6C29">
              <w:rPr>
                <w:rFonts w:eastAsia="Times New Roman" w:cs="Times New Roman"/>
                <w:sz w:val="24"/>
                <w:szCs w:val="24"/>
                <w:lang w:eastAsia="ru-RU"/>
              </w:rPr>
              <w:t>пальных общеобразовательных организациях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0220793150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102 006 950,00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80 936 524,64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0220793150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102 006 950,00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80 936 524,64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0220793150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102 006 950,00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80 936 524,64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02207R0970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20 483 500,00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18 369 544,00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02207R0970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20 483 500,00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18 369 544,00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02207R0970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20 483 500,00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18 369 544,00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развитию национально-региональной системы независимой оценки качества общего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02207R5350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02207R5350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02207R5350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12 046 590,00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490 567 910,00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475 038 550,48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дополнительных общеобразовательных программ и обеспечение условий их предоставления"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39 559 000,00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38 335 041,76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34 559 000,00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0230170910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3 776 041,76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0230170910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3 776 041,76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0230170910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3 776 041,76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231 030 000,00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219 627 563,23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95,1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0230260020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0230260020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0230260020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23 960 000,00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0230293080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207 070 000,00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195 667 563,23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0230293080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207 070 000,00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195 667 563,23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0230293080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207 070 000,00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195 667 563,23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и обеспечение отдыха и оздоровления детей и подростков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22 202 660,00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21 966 746,21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0230320400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0230320400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0230320400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0230370130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20 155 660,00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20 026 746,21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0230370130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12 950 500,00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12 837 079,21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0230370130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12 950 500,00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12 837 079,21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0230370130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7 205 160,00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7 189 667,00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0230370130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7 205 160,00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7 189 667,00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5A10BB">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Организация и проведение </w:t>
            </w:r>
            <w:r w:rsidR="005A10BB">
              <w:rPr>
                <w:rFonts w:eastAsia="Times New Roman" w:cs="Times New Roman"/>
                <w:sz w:val="24"/>
                <w:szCs w:val="24"/>
                <w:lang w:eastAsia="ru-RU"/>
              </w:rPr>
              <w:t xml:space="preserve">профильных смен для подростков </w:t>
            </w:r>
            <w:r w:rsidRPr="006C6C29">
              <w:rPr>
                <w:rFonts w:eastAsia="Times New Roman" w:cs="Times New Roman"/>
                <w:sz w:val="24"/>
                <w:szCs w:val="24"/>
                <w:lang w:eastAsia="ru-RU"/>
              </w:rPr>
              <w:t>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0230370430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0230370430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0230370430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0230370440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0230370440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0230370440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инфраструктуры загородных оздоровительных лагерей"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0230470140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0230470140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0230470140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1 375 000,00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1 345 000,00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и проведение мероприятий, направленных на формирование системы патриотического воспитания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0230520140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0230520140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0230520140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Проведение конкурсов, учебных сборов, семинаров, </w:t>
            </w:r>
            <w:r w:rsidR="000002F7">
              <w:rPr>
                <w:rFonts w:eastAsia="Times New Roman" w:cs="Times New Roman"/>
                <w:sz w:val="24"/>
                <w:szCs w:val="24"/>
                <w:lang w:eastAsia="ru-RU"/>
              </w:rPr>
              <w:t>"</w:t>
            </w:r>
            <w:r w:rsidRPr="006C6C29">
              <w:rPr>
                <w:rFonts w:eastAsia="Times New Roman" w:cs="Times New Roman"/>
                <w:sz w:val="24"/>
                <w:szCs w:val="24"/>
                <w:lang w:eastAsia="ru-RU"/>
              </w:rPr>
              <w:t>круглых столов</w:t>
            </w:r>
            <w:r w:rsidR="000002F7">
              <w:rPr>
                <w:rFonts w:eastAsia="Times New Roman" w:cs="Times New Roman"/>
                <w:sz w:val="24"/>
                <w:szCs w:val="24"/>
                <w:lang w:eastAsia="ru-RU"/>
              </w:rPr>
              <w:t>"</w:t>
            </w:r>
            <w:r w:rsidRPr="006C6C29">
              <w:rPr>
                <w:rFonts w:eastAsia="Times New Roman" w:cs="Times New Roman"/>
                <w:sz w:val="24"/>
                <w:szCs w:val="24"/>
                <w:lang w:eastAsia="ru-RU"/>
              </w:rPr>
              <w:t>, научно-практических конференций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0230570240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0230570240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0230570240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0230570240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0230600000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186 901 250,00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184 264 199,28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Проведение мероприятий для детей и молодежи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0230620150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36 237 250,00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33 642 319,62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0230620150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36 237 250,00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33 642 319,62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0230620150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36 237 250,00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33 642 319,62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Приобретение новогодних подарков детям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0230620160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48 664 000,00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48 621 879,66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0230620160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48 664 000,00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48 621 879,66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0230620160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48 664 000,00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48 621 879,66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0230661110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0230661110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0230661110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0230670390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0230670390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0230670390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"Развитие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0240000000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1 946 560 284,00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1 940 784 478,81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образовательных программ среднего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0240100000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1 508 705 903,00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1 507 273 821,87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на реализацию образовательных программ среднего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0240161460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6 468 270,00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6 199 961,50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0240161460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6 468 270,00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6 199 961,50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0240161460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6 468 270,00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6 199 961,50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1 502 237 633,00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1 501 073 860,37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1 502 237 633,00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1 501 073 860,37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673 074 341,42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671 910 570,69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829 163 291,58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829 163 289,68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социальной поддержки обучающихся в организациях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0240200000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144 191 690,00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141 141 662,56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21 350 000,00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18 311 247,51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21 350 000,00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18 311 247,51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9 161 247,51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9 150 000,00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9 150 000,00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122 841 690,00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122 830 415,05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122 841 690,00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122 830 415,05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122 841 690,00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122 830 415,05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"Создание условий для получения качественного среднего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0240300000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276 876 511,00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275 582 814,38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0240323500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3 448 320,00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2 758 656,00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0240323500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3 448 320,00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2 758 656,00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0240323500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3 448 320,00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2 758 656,00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241 511 300,00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241 511 300,00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241 511 300,00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241 511 300,00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106 800 000,00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106 800 000,00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134 711 300,00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134 711 300,00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980 570,58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980 570,58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980 570,58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Модернизация системы профессионального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0240370670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4 466 600,00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0240370670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4 466 600,00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0240370670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0240370670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1 966 600,00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0240370760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0240370760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0240370760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0240370800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10 935 071,00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10 883 867,80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0240370800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10 935 071,00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10 883 867,80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0240370800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10 935 071,00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10 883 867,80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02403R5330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02403R5330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02403R5330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02403В5050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02403В5050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1 046 000,00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1 046 000,00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02403В5050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дополнительных профессиональных программ"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0240500000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16 786 180,00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16 786 180,00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0240570590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0240570590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0240570590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12 916 180,00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мероприятия, связанные с проведением независимой оценки качества работы организаций, оказывающих услуги населению в сфере образования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0240571120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0240571120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0240571120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3 870 000,00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"Реализация отдельных полномочий органа исполнительной власти в сфере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0250000000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186 333 248,37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181 483 754,44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функций государственного органа в сфере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0250100000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186 333 248,37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181 483 754,44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173 745 006,05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169 154 934,58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170 835 556,05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166 408 674,28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170 835 556,05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166 408 674,28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2 807 450,00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2 745 174,30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2 807 450,00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2 745 174,30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1 086,00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1 086,00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675 776,32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582 332,35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675 776,32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582 332,35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675 776,32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582 332,35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0250120190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0250120190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0250120190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0250123000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0250123000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0250123000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116 366,00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116 366,00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116 366,00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116 366,00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116 366,00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116 366,00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11 695 200,00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11 530 221,51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9 087 690,00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8 925 936,89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9 087 690,00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8 925 936,89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2 607 010,00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2 603 967,51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2 607 010,00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2 603 967,51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317,11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0250159900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317,11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"Содействие созданию в Приморском крае новых мест в общеобразовательных организациях"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0260000000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345 563 700,00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226 413 317,46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65,5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0260100000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345 563 700,00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226 413 317,46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0260192340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128 003 700,00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114 100 091,47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0260192340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128 003 700,00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114 100 091,47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0260192340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128 003 700,00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114 100 091,47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02601Р5200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217 560 000,00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112 313 225,99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02601Р5200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217 560 000,00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112 313 225,99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02601Р5200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217 560 000,00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112 313 225,99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"Социальная поддержка населения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0300000000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16 303 042 364,98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15 764 006 583,49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"Социальная поддержка семей и детей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4 576 126 463,88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4 431 067 061,88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"Социальная реабилитация детей с ограниченными возможностями в стационарных условиях"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610 042,39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610 042,39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программы трудовой адаптации детей с ограниченными возможностями "Шаг навстречу"</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0330170170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610 042,39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610 042,39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0330170170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610 042,39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610 042,39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0330170170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610 042,39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610 042,39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"Профилактика жестокого обращения с детьми и безнадзорности несовершеннолетних"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0330200000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204 754,60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178 404,80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0330259400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194 754,60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170 904,80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0330259400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194 754,60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170 904,80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0330259400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194 754,60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170 904,80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87,8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0330270180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0330270180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0330270180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"Поддержка детей и семей, находящихся в трудной жизненной ситуации"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0330300000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87 667 519,12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86 598 460,22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и обеспечение отдыха и оздоровления детей, находящихся в трудной жизненной ситуации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0330322190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72 784 119,12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71 870 062,83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0330322190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72 784 119,12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71 870 062,83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0330322190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72 784 119,12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71 870 062,83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мероприятий программы Фонда поддержки детей, находящихся в трудной жизненной ситуации,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0330370310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14 883 400,00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14 728 397,39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0330370310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14 883 400,00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14 728 397,39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0330370310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9 486 300,00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9 331 297,39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0330370310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5 397 100,00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5 397 100,00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"Меры социальной поддержки детей-сирот и детей, оставшихся без попечения родителей"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0330400000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955 485 610,00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896 518 387,33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0330452600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0330452600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0330452600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22 475 200,00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мер социальной поддержки приемных семей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0330480170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251 736 350,00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250 880 156,29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3 720 250,00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3 646 639,29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3 720 250,00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3 646 639,29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248 016 100,00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247 233 517,00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248 016 100,00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247 233 517,00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Вознаграждение приемным родителям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0330480180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186 508 750,00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185 210 494,20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2 756 310,00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1 863 991,59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2 756 310,00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1 863 991,59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183 752 440,00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183 346 502,61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183 752 440,00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183 346 502,61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0330480190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444 765 310,00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432 389 409,22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7 169 180,00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6 318 117,22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7 169 180,00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6 318 117,22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437 596 130,00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426 071 292,00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437 596 130,00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426 071 292,00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0330480330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5 563 127,62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68 805,19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68 805,19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0330480330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49 400 000,00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5 494 322,43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0330480330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49 400 000,00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5 494 322,43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"Меры социальной поддержки семей, имеющих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0330500000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3 532 158 537,77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3 447 161 767,14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0330552700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10 405 200,00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10 316 783,66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0330552700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21 022,67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16 968,95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0330552700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21 022,67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16 968,95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0330552700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10 384 177,33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10 299 814,71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0330552700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10 384 177,33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10 299 814,71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0330553801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898 965 458,10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893 810 340,06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1 747 900,00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1 730 637,18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1 747 900,00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1 730 637,18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897 217 558,10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892 079 702,88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897 217 558,10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892 079 702,88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0330553803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86 881 240,50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85 574 576,95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199 741,72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199 741,72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86 679 240,50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85 374 835,23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86 679 240,50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85 374 835,23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0330553804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754,16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754,16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0330553804</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754,16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0330553805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3 447,24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0330553805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3 447,24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0330553805</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3 447,24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0330555730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341 211 100,00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303 836 234,96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0330555730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341 211 100,00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303 836 234,96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0330555730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341 211 100,00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303 836 234,96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мер социальной поддержки многодетных семей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0330580080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13 825 120,00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9 744 355,16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70,5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190 880,00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122 474,41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64,2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190 880,00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122 474,41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64,2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13 634 240,00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9 621 880,75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0330580080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13 634 240,00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9 621 880,75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регионального материнского (семейного) капитала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0330580090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295 110 000,00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295 098 166,68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3 709 530,00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3 709 530,00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3 709 530,00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3 709 530,00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291 400 470,00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291 388 636,68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291 400 470,00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291 388 636,68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ежемесячного пособия на ребенка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0330580160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265 449 192,00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263 691 054,14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749 192,00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721 495,72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749 192,00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721 495,72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264 700 000,00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262 969 558,42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264 700 000,00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262 969 558,42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Компенсация родителям за воспитание и обучение детей-инвалидов на дому</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0330580200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2 332 200,00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1 204 072,51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2 332 200,00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1 204 072,51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2 332 200,00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1 204 072,51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Меры социальной поддержки по обеспечению тест-полосками детей, страдающих сахарным диабетом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0330580280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2 148 925,77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2 027 755,86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0330580280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28 300,77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26 380,86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0330580280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28 300,77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26 380,86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0330580280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2 120 625,00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2 001 375,00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0330580280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2 120 625,00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2 001 375,00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0330593090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337 341 000,00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323 357 952,87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0330593090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337 341 000,00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323 357 952,87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0330593090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337 341 000,00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323 357 952,87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03305R0840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1 278 484 900,00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1 258 500 474,29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03305R0840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16 282 400,00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15 974 002,60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03305R0840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16 282 400,00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15 974 002,60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03305R0840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1 262 202 500,00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1 242 526 471,69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03305R0840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1 262 202 500,00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1 242 526 471,69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"Социальная поддержка пенсионеров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0340000000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18 737 824,00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12 240 294,00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65,3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0340100000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18 737 824,00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12 240 294,00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65,3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укрепление материально-технической базы учреждений социального обслуживания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03401R2091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03401R2091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03401R2091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4 739 224,00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оказание адресной социальной помощи неработающим пенсионерам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03401R2092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13 195 000,00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6 697 470,00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50,8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03401R2092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97 470,00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03401R2092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97 470,00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03401R2092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50,8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03401R2092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Обучение компьютерной грамотности неработающих пенсионеров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03401R2093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803 600,00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803 600,00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03401R2093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803 600,00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803 600,00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03401R2093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400 635,00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400 635,00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03401R2093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402 965,00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402 965,00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"Доступная среда"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0350000000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54 164 220,00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53 347 787,39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0350100000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24 430 290,00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23 726 139,85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0350170260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458 740,00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458 740,00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0350170260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458 740,00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458 740,00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0350170260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408 290,00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408 290,00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0350170260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50 450,00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23 971 550,00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23 267 399,85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3 257 860,00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2 934 325,71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3 257 860,00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2 934 325,71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10 054 880,00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10 054 880,00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10 054 880,00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10 054 880,00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10 658 810,00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10 278 194,14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03501R0270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10 658 810,00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10 278 194,14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альтернативного формата предоставления услуг маломобильным группам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0350200000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12 326 800,00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12 326 800,00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дистанционного образования детей-инвалидов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0350270190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0350270190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0350270190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2 326 800,00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0350270260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0350270260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0350270260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0350300000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11 006 710,00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11 006 710,00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0350360340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5 918 400,00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5 918 400,00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0350360340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5 575 200,00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5 575 200,00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0350360340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5 575 200,00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5 575 200,00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0350360340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343 200,00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343 200,00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0350360340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343 200,00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343 200,00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03503R0270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5 088 310,00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5 088 310,00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03503R0270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117 610,00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117 610,00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03503R0270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117 610,00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117 610,00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03503R0270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4 970 700,00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4 970 700,00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03503R0270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4 970 700,00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4 970 700,00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0350400000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3 900 420,00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3 866 420,00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подпрограммы "Доступная среда", финансируемые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0350421960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1 231 700,00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1 197 700,00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0350421960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1 231 700,00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1 197 700,00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0350421960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1 231 700,00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1 197 700,00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0350470260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256 280,00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256 280,00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0350470260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256 280,00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256 280,00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0350470260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256 280,00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256 280,00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03504R0270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2 412 440,00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2 412 440,00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03504R0270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440 000,00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03504R0270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440 000,00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03504R0270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1 972 440,00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1 972 440,00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03504R0270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1 972 440,00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1 972 440,00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0350700000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2 421 717,54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0350770750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2 421 717,54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0350770750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2 421 717,54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0350770750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2 421 717,54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"Социальная поддержка отдельных категорий граждан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0360000000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7 531 199 938,73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7 298 232 299,93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"Выплата пенсий и доплат к пенсии"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0360100000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1 728 514 994,84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1 728 296 670,96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региональной доплаты к пенсии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0360151530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989 960 700,00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989 862 102,78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0360151530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13 668 100,00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13 668 054,38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0360151530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13 668 100,00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13 668 054,38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0360151530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976 292 600,00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976 194 048,40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0360151530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976 292 600,00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976 194 048,40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0360180110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7 101 000,00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7 050 076,51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0360180110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95 701,51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0360180110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95 701,51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0360180110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7 005 000,00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6 954 375,00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0360180110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7 005 000,00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6 954 375,00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региональной доплаты к пенсии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0360180150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676 990 000,00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676 947 668,23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9 132 950,00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9 091 492,48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9 132 950,00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9 091 492,48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667 857 050,00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667 856 175,75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0360180150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667 857 050,00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667 856 175,75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Пенсии за выслугу лет государственным служащим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0360181010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54 463 294,84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54 436 823,44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0360181010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566 880,64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566 049,20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0360181010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566 880,64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566 049,20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0360181010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53 896 414,20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53 870 774,24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0360181010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53 896 414,20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53 870 774,24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"Предоставление ежемесячной денежной выплаты в Приморском крае льготным категориям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0360200000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1 141 475 530,00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1 134 132 274,15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ветеранам труда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0360280010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1 031 000 000,00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1 024 679 315,27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14 065 000,00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14 010 260,62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14 065 000,00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14 010 260,62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1 016 935 000,00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1 010 669 054,65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1 016 935 000,00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1 010 669 054,65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ветеранам труда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0360280020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64 962 000,00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64 946 158,00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849 158,00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849 158,00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64 103 000,00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64 097 000,00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64 103 000,00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64 097 000,00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труженикам тыла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0360280030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22 810 930,00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21 986 396,83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335 170,00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322 262,33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335 170,00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322 262,33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22 475 760,00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21 664 134,50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22 475 760,00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21 664 134,50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0360280040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22 702 600,00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22 520 404,05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313 500,00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309 359,54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313 500,00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309 359,54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0360280040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22 389 100,00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22 211 044,51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0360280040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22 389 100,00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22 211 044,51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"Предоставление мер социальной поддержки по оплате жилищно-коммунальных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0360300000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3 771 630 783,16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3 558 592 515,99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Оплата жилищно-коммунальных услуг отдельным категориям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0360352500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851 343 400,00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756 167 601,25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0360352500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12 423 950,00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10 390 377,88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0360352500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12 423 950,00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10 390 377,88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0360352500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838 919 450,00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745 777 223,37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0360352500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838 919 450,00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745 777 223,37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1 478 097 220,00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1 387 800 961,44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20 407 654,00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18 601 850,35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20 407 654,00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18 601 850,35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1 457 689 566,00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1 369 199 111,09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1 457 689 566,00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1 369 199 111,09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6 591 600,00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6 153 548,85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102 300,00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87 731,93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102 300,00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87 731,93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6 489 300,00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6 065 816,92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6 489 300,00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6 065 816,92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30 596 095,16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29 544 574,11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453 539,36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403 743,22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453 539,36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403 743,22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30 142 555,80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29 140 830,89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30 142 555,80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29 140 830,89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110 736 200,00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108 387 643,58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1 431 880,00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1 424 226,10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1 431 880,00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1 424 226,10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109 304 320,00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106 963 417,48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109 304 320,00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106 963 417,48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433 759 300,00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421 956 521,21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5 870 000,00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5 664 415,42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5 870 000,00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5 664 415,42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427 889 300,00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416 292 105,79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427 889 300,00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416 292 105,79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0360380220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818 102 600,00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806 356 807,33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0360380220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11 061 600,00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10 935 943,02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0360380220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11 061 600,00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10 935 943,02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0360380220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807 041 000,00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795 420 864,31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0360380220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807 041 000,00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795 420 864,31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детям войны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2 963 394,22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41 400,00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4 794,22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41 400,00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4 794,22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2 958 600,00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2 958 600,00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2 958 600,00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2 958 600,00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мер социальной поддержки по оплате жилищно-коммунальных услуг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3 796 695,90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49 195,90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49 195,90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3 747 500,00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3 747 500,00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3 747 500,00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3 747 500,00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Ежемесячные денежные выплаты на оплату за жилое помещение и коммунальные услуги проживающим и работающим в городских населенных пунктах медицинским работникам медицинских организаций и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0360380370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9 720 280,00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9 622 701,71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134 200,00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89 386,71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134 200,00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89 386,71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0360380370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9 586 080,00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9 533 315,00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0360380370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9 586 080,00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9 533 315,00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03603R4620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17 904 088,00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17 866 726,86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03603R4620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372 838,00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366 254,60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03603R4620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372 838,00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366 254,60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03603R4620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17 531 250,00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17 500 472,26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03603R4620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17 531 250,00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17 500 472,26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Компенсация отдельным категориям граждан оплаты взноса на капитальный ремонт общего имущества в многоквартирном доме за счет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03603К4620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7 980 000,00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7 975 339,53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03603К4620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7 980 000,00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7 975 339,53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03603К4620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7 980 000,00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7 975 339,53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"Предоставление социальной помощи, пособий, компенсаций и единовременных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0360400000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878 339 600,73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866 373 272,45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0360452200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75 711 800,00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73 345 782,24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0360452200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963 980,08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0360452200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963 980,08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0360452200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74 716 520,00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72 381 802,16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0360452200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74 716 520,00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72 381 802,16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0360452400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102 200,00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0360452400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102 200,00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0360452400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102 200,00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102 200,00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9746AF">
              <w:rPr>
                <w:rFonts w:eastAsia="Times New Roman" w:cs="Times New Roman"/>
                <w:sz w:val="24"/>
                <w:szCs w:val="24"/>
                <w:lang w:eastAsia="ru-RU"/>
              </w:rPr>
              <w:br/>
            </w:r>
            <w:r w:rsidRPr="006C6C29">
              <w:rPr>
                <w:rFonts w:eastAsia="Times New Roman" w:cs="Times New Roman"/>
                <w:sz w:val="24"/>
                <w:szCs w:val="24"/>
                <w:lang w:eastAsia="ru-RU"/>
              </w:rPr>
              <w:t>25 апреля 2002 года № 40-ФЗ "Об обязательном страховании гражданской ответственности владельцев транспортных средств"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0360452800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48 751,20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54,6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0360452800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224,92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0360452800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224,92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0360452800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89 050,00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48 526,28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54,5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0360452800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89 050,00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48 526,28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54,5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3 007 955,95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3 006 532,01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39 780,00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39 082,38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39 780,00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39 082,38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2 968 175,95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2 967 449,63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2 968 175,95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2 967 449,63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0360480250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699 008 224,00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696 688 954,27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0360480250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9 492 224,00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9 492 224,00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0360480250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9 492 224,00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9 492 224,00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0360480250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689 516 000,00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687 196 730,27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0360480250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689 516 000,00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687 196 730,27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2 433 600,00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25 469 934,78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20 764 564,84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287 210,48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287 210,48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22 926 934,78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19 555 577,98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22 926 934,78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19 555 577,98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921 776,38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921 776,38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0360481040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68 559 130,00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68 509 647,89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913 227,00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913 227,00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913 227,00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913 227,00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67 645 903,00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67 596 420,89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67 645 903,00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67 596 420,89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0360481050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599 384,00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599 384,00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599 384,00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0360481060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3 307 456,00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3 307 456,00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43 456,00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43 456,00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43 456,00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43 456,00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0360481060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3 264 000,00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3 264 000,00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0360481060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3 264 000,00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3 264 000,00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"Оказание мер социальной поддержки отдельным категориям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0360500000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11 239 030,00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10 837 566,38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0360551370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6 062 800,00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6 043 062,37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0360551370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73 570,00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73 566,66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0360551370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73 570,00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73 566,66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0360551370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5 989 230,00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5 969 495,71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0360551370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5 989 230,00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5 969 495,71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Государственная социальная помощь на основании социального контракта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0360581150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4 650 469,40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0360581150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4 650 469,40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0360581150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4 650 469,40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0360581200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176 230,00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144 034,61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0360581200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1 842,61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0360581200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1 842,61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0360581200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173 820,00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142 192,00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0360581200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173 820,00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142 192,00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"Модернизация и развитие социального обслуживания населения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0370000000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3 686 831 500,37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3 674 856 254,41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"Социальное обслуживание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0370100000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2 788 582 732,65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2 783 656 688,68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0370160900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7 813 470,00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4 071 082,19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0370160900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7 813 470,00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4 071 082,19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0370160900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7 813 470,00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4 071 082,19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2 727 520 698,07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2 727 520 698,07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2 727 520 698,07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2 727 520 698,07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1 805 192 506,07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1 805 192 506,07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922 328 192,00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922 328 192,00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29 351 707,00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28 381 726,26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29 351 707,00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28 381 726,26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22 945 972,00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21 975 991,26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6 405 735,00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6 405 735,00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10 735 447,76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10 735 447,76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10 735 447,76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10 735 447,76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9 512 847,76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9 512 847,76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1 222 600,00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1 222 600,00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6 058 041,46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5 844 366,04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6 058 041,46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5 844 366,04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5 056 644,46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4 842 969,04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1 001 397,00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1 001 397,00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7 103 368,36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7 103 368,36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7 103 368,36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7 103 368,36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7 074 368,36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7 074 368,36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функций государственного органа в сфере социальной поддержки и содействия занятости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0370300000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898 248 767,72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891 199 565,73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577 763 058,80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575 794 557,19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575 960 648,80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574 769 798,22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575 960 648,80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574 769 798,22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1 574 410,00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1 023 878,31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1 574 410,00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1 023 878,31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880,66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880,66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0370320260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0370320260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0370320260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Страхование государственных гражданских служащих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0370321790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474 010,00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473 274,00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0370321790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474 010,00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473 274,00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0370321790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474 010,00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473 274,00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240 014,00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62 808,00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240 014,00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62 808,00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240 014,00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62 808,00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305 003 256,92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302 704 669,00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223 181 217,42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222 785 607,40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223 181 217,42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222 785 607,40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80 111 976,22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78 279 934,30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80 111 976,22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78 279 934,30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721 245,28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659 245,28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91,4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721 245,28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659 245,28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91,4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988 818,00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979 882,02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27 652,69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27 652,69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961 165,31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952 229,33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9 845 716,00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8 235 034,48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9 845 716,00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8 235 034,48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9 845 716,00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8 235 034,48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2 412 992,00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1 718 964,32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2 412 992,00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1 718 964,32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71,2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2 412 992,00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1 718 964,32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71,2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0370370850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2 209 720,00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1 910 258,74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0370370850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2 209 720,00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1 910 258,74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0370370850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2 209 720,00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1 910 258,74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"Предоставление мер социальной поддержки по обеспечению жильем отдельных категорий граждан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0380000000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435 982 418,00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294 262 885,88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67,5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0380100000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435 982 418,00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294 262 885,88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67,5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полномочий по обеспечению жильем отдельных категорий граждан, установленных Федеральным законом от</w:t>
            </w:r>
            <w:r w:rsidRPr="006C6C29">
              <w:rPr>
                <w:rFonts w:eastAsia="Times New Roman" w:cs="Times New Roman"/>
                <w:sz w:val="24"/>
                <w:szCs w:val="24"/>
                <w:lang w:eastAsia="ru-RU"/>
              </w:rPr>
              <w:b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5A10BB">
              <w:rPr>
                <w:rFonts w:eastAsia="Times New Roman" w:cs="Times New Roman"/>
                <w:sz w:val="24"/>
                <w:szCs w:val="24"/>
                <w:lang w:eastAsia="ru-RU"/>
              </w:rPr>
              <w:br/>
            </w:r>
            <w:r w:rsidRPr="006C6C29">
              <w:rPr>
                <w:rFonts w:eastAsia="Times New Roman" w:cs="Times New Roman"/>
                <w:sz w:val="24"/>
                <w:szCs w:val="24"/>
                <w:lang w:eastAsia="ru-RU"/>
              </w:rPr>
              <w:t>1941-1945 годов"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0380151340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22 880 100,00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21 636 360,00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0380151340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22 880 100,00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21 636 360,00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0380151340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22 880 100,00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21 636 360,00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Осуществление полномочий по обеспечению жильем отдельных категорий граждан, установленных Федеральным законом от </w:t>
            </w:r>
            <w:r w:rsidRPr="006C6C29">
              <w:rPr>
                <w:rFonts w:eastAsia="Times New Roman" w:cs="Times New Roman"/>
                <w:sz w:val="24"/>
                <w:szCs w:val="24"/>
                <w:lang w:eastAsia="ru-RU"/>
              </w:rPr>
              <w:br/>
              <w:t>12 января 1995 года № 5-ФЗ "О ветеранах"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0380151350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6 235 100,00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3 823 704,00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0380151350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6 235 100,00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3 823 704,00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0380151350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6 235 100,00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3 823 704,00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Осуществление полномочий по обеспечению жильем отдельных категорий граждан, установленных Федеральным законом от </w:t>
            </w:r>
            <w:r w:rsidRPr="006C6C29">
              <w:rPr>
                <w:rFonts w:eastAsia="Times New Roman" w:cs="Times New Roman"/>
                <w:sz w:val="24"/>
                <w:szCs w:val="24"/>
                <w:lang w:eastAsia="ru-RU"/>
              </w:rPr>
              <w:br/>
              <w:t>24 ноября 1995 года № 181-ФЗ "О социальной защите инвалидов в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0380151760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15 827 700,00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9 777 204,00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0380151760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15 827 700,00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9 777 204,00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0380151760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15 827 700,00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9 777 204,00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139 177 760,00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119 895 177,88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139 177 760,00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119 895 177,88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Публичные нормативные социальные выплаты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0380180240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139 177 760,00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119 895 177,88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Социальная выплата на улучшение жилищных условий гражданам, усыновившим (удочерившим)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15 947 172,00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15 947 172,00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0380180260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15 947 172,00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33 583 698,00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12 230 060,00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11 634 570,00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12 230 060,00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11 634 570,00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0380181070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12 230 060,00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11 634 570,00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798 000,00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798 000,00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798 000,00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0002F7">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72 030 000,00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61 740 000,00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72 030 000,00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61 740 000,00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72 030 000,00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61 740 000,00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15 310 000,00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12 925 000,00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15 310 000,00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12 925 000,00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15 310 000,00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12 925 000,00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14 910 000,00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2 850 000,00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14 910 000,00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2 850 000,00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14 910 000,00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2 850 000,00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0380181420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0380181420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0380181420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"Содействие занятости населения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0400000000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1 017 714 260,12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1 000 825 626,36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0410000000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мероприятий, направленных на добровольное переселение соотечественников, проживающих за рубежом"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0410100000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04101R0860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04101R0860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04101R0860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5 474 100,00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"Повышение мобильности трудовых ресурсов"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0430000000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42 075 000,00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28 350 000,00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трудовой мобильности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0430100000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42 075 000,00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28 350 000,00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04301R4780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42 075 000,00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28 350 000,00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04301R4780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42 075 000,00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28 350 000,00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04301R4780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42 075 000,00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28 350 000,00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"Мероприятия в сфере занятости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0440000000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931 647 310,00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930 084 273,81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"Активная политика занятости населения и социальная поддержка безработных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0440100000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931 647 310,00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930 084 273,81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0440151560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0440151560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0440151560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55 990 400,00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Социальные выплаты безработным гражданам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492 397 800,00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491 267 912,28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2 196 604,69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2 192 577,56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2 196 604,69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2 192 577,56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450 175 095,31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450 074 665,90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426 478 948,47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426 470 057,50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Стипендии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23 696 146,84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23 604 608,40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40 026 100,00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39 000 668,82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 бюджету Пенсионного фонда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0440152900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570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40 026 100,00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39 000 668,82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376 758 610,00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0440170600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1 500 500,00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1 075 379,50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71,7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1 500 500,00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1 075 379,50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71,7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1 500 500,00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1 075 379,50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71,7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0440170610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4 991 972,03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0440170610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4 991 972,03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0440170610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4 991 972,03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"Улучшение условий и охраны труда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0450000000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24 834 235,00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23 772 951,93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"Превентивные меры, направленные на снижение производственного травматизма и профессиональных заболеваний"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0450100000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24 834 235,00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23 772 951,93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95,7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0450120520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419 568,00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0450120520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419 568,00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0450120520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419 568,00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0450120530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254 020,00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245 930,00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0450120530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0450120530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0450120530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242 220,00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237 730,00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0450120530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242 220,00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237 730,00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0450193100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24 160 215,00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23 107 453,93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0450193100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24 160 215,00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23 107 453,93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0450193100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24 160 215,00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23 107 453,93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"Сопровождение инвалидов при трудоустройстве в рамках мероприятий по содействию занятости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0460000000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13 683 615,12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13 144 300,62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"Реализация мероприятий, направленных на трудоустройство неработающих инвалидов"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0460100000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13 683 615,12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13 144 300,62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0460160690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2 307 111,00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1 767 796,50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0460160690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398 945,00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368 682,91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0460160690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398 945,00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368 682,91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0460160690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1 908 166,00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1 399 113,59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0460160690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1 908 166,00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1 399 113,59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0460170590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0460170590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0460170590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11 369 250,00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обучения специалистов государственного учреждения службы занятости населения по работе с инвалидами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0460170860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7 254,12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7 254,12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0460170860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7 254,12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7 254,12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0460170860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7 254,12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7 254,12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"Развитие культуры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0500000000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1 498 227 658,36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1 482 825 830,00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0510000000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911 615 403,44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905 509 754,13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деятельности краевых государственных учреждений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0510100000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636 077 993,86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632 222 015,86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0510120780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6 306 972,00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6 244 513,00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0510120780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6 306 972,00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6 244 513,00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0510120780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6 306 972,00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6 244 513,00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ликвидации краевых государственных учреждений, осуществляемые учредителями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0510123330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386 384,00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0510123330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386 384,00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0510123330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386 384,00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услуг по охране объектов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0510123880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0510123880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0510123880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2 255 016,61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0510141390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297 138,00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297 138,00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0510141390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297 138,00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297 138,00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0510141390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297 138,00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297 138,00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театра оперы и балета (погашение кредиторской задолженности)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0510142000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0510142000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0510142000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11 470 469,25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580 580 595,00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578 857 436,36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75 966 855,00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74 955 444,89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75 966 855,00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74 955 444,89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38 991 702,00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38 346 129,79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38 991 702,00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38 346 129,79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465 401 198,00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465 401 197,95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43 976 953,00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43 976 953,00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421 424 245,00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421 424 244,95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220 840,00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154 663,73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220 840,00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154 663,73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2 360 840,00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2 129 580,00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2 360 840,00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2 129 580,00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231 260,00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2 129 580,00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2 129 580,00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23 396 263,00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23 395 778,64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23 396 263,00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23 395 778,64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2 399 515,64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20 996 263,00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20 996 263,00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5 740 700,00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5 035 700,00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5 740 700,00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5 035 700,00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0510170850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4 940 700,00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4 940 700,00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0510200000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275 537 409,58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273 287 738,27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0510220400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241 812 967,58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241 757 327,58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241 812 967,58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241 757 327,58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15 011 118,00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15 011 118,00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226 801 849,58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226 746 209,58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15 814 687,00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15 814 264,04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15 814 687,00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15 814 264,04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15 814 687,00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15 814 264,04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7 897 600,00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7 897 600,00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7 897 600,00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7 897 600,00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0510270610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7 542 600,00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7 542 600,00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107 000,00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1 181 133,00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1 181 131,65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1 181 133,00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1 181 131,65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503 700,00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503 700,00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677 433,00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677 431,65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4 758 000,00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2 885 700,00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60,6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4 758 000,00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2 885 700,00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60,6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0510270920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4 758 000,00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2 885 700,00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60,6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0510281160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1 866 022,00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1 544 715,00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0510281160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1 866 022,00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1 544 715,00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0510281160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1 866 022,00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1 544 715,00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82,8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"Мероприятия в сфере культуры и охраны объектов историко-культурного наследия"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0520000000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127 723 034,76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125 905 326,23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0520100000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107 851 184,76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106 149 573,91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0520120340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13 730 790,00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12 954 393,33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0520120340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13 730 790,00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12 954 393,33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0520120340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13 730 790,00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12 954 393,33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0520120840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0520120840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0520120840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1 999 066,67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0520121880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0520121880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0520121880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4 972 250,09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0520121930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0520121930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0520121930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3 948 392,00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0520121940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0520121940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0520121940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3 268 329,00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Строительство мемориала героям боев у о. Хасан в 1938 году </w:t>
            </w:r>
            <w:r w:rsidRPr="006C6C29">
              <w:rPr>
                <w:rFonts w:eastAsia="Times New Roman" w:cs="Times New Roman"/>
                <w:sz w:val="24"/>
                <w:szCs w:val="24"/>
                <w:lang w:eastAsia="ru-RU"/>
              </w:rPr>
              <w:br/>
              <w:t>(пгт Хасан),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0520141730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3 074 785,82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0520141730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3 074 785,82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0520141730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3 074 785,82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0520170210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0520170210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0520170210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54 732 357,00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проведения социально значимых культурных мероприятий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0520170450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0520170450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0520170450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Реализация совместных проектов в области культуры и искусства с федеральными и региональными организациями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0520170900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0520170900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0520170900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"Государственная охрана и сохранение объектов культурного наследия"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0520200000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19 871 850,00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19 755 752,32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0520220540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3 383 902,32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0520220540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3 383 902,32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0520220540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3 383 902,32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0520223320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0520223320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0520223320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16 371 850,00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"Поддержка учреждений культуры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0530000000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415 760 978,55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409 091 394,97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поддержки учреждений культуры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414 942 788,55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408 273 204,97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Реконструкция здания, расположенного по адресу: г. Владивосток, ул. Аксаковская, д. 12, государственного автономного учреждения "Приморский краевой центр народной культуры",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0530141940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0530141940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0530141940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45 974 480,00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0530141950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25 972 000,00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22 120 000,00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85,2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0530141950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25 972 000,00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22 120 000,00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85,2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0530141950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25 972 000,00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22 120 000,00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85,2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0530155050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90 518 700,00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Реконструкция здания, расположенного по адресу: г. Владивосток, ул. Аксаковская, д.</w:t>
            </w:r>
            <w:r w:rsidR="00961A05">
              <w:rPr>
                <w:rFonts w:eastAsia="Times New Roman" w:cs="Times New Roman"/>
                <w:sz w:val="24"/>
                <w:szCs w:val="24"/>
                <w:lang w:eastAsia="ru-RU"/>
              </w:rPr>
              <w:t xml:space="preserve"> </w:t>
            </w:r>
            <w:r w:rsidRPr="006C6C29">
              <w:rPr>
                <w:rFonts w:eastAsia="Times New Roman" w:cs="Times New Roman"/>
                <w:sz w:val="24"/>
                <w:szCs w:val="24"/>
                <w:lang w:eastAsia="ru-RU"/>
              </w:rPr>
              <w:t>12, для реализации проекта Исторический парк "Россия - Моя история" в 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0530155053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0530155053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0530155053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121 130 000,00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0530161100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0530161100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0530161100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0530161270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5 743 955,55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5 682 927,44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0530161270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5 743 955,55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5 682 927,44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0530161270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5 743 955,55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5 682 927,44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0530161370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0530161370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0530161370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8 656 900,00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Гранты на поддержку творческих коллективов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0530170870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0530170870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0530170870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0530170870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0530192050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76 798 365,00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74 587 276,53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0530192050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76 798 365,00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74 587 276,53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0530192050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76 798 365,00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74 587 276,53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0530192480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0530192480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0530192480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4 111 320,00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05301R4660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05301R4660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05301R4660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10 947 728,00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5A10BB">
              <w:rPr>
                <w:rFonts w:eastAsia="Times New Roman" w:cs="Times New Roman"/>
                <w:sz w:val="24"/>
                <w:szCs w:val="24"/>
                <w:lang w:eastAsia="ru-RU"/>
              </w:rPr>
              <w:br/>
            </w:r>
            <w:r w:rsidRPr="006C6C29">
              <w:rPr>
                <w:rFonts w:eastAsia="Times New Roman" w:cs="Times New Roman"/>
                <w:sz w:val="24"/>
                <w:szCs w:val="24"/>
                <w:lang w:eastAsia="ru-RU"/>
              </w:rPr>
              <w:t>50 тысяч человек</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05301R4670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14 314 780,00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14 314 773,00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05301R4670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14 314 780,00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14 314 773,00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05301R4670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14 314 780,00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14 314 773,00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Поддержка творческой деятельности и техническое оснащение детских и кукольных театров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05301R5170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05301R5170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05301R5170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2 331 827,00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05301R5191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1 222 733,00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677 273,00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55,4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05301R5191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1 222 733,00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677 273,00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55,4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05301R5191</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1 222 733,00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677 273,00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55,4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Реконструкция здания, расположенного по адресу: г. Владивосток, ул. Аксаковская, д.12, для реализации проекта Исторический парк "Россия - Моя история" в г. Владивостоке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05301В5053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05301В5053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05301В5053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1 220 000,00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поддержки муниципальных учреждений культуры в Приморском крае и их работников"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0530200000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818 190,00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818 190,00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05302R5192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05302R5192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05302R5192</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181 820,00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181 820,00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государственную поддержку муниципальных учреждений культуры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05302R5193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636 370,00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636 370,00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05302R5193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636 370,00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636 370,00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05302R5193</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636 370,00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636 370,00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"Управление государственной программой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0540000000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43 128 241,61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42 319 354,67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0540100000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3 548 269,62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3 521 720,22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0540110130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203 269,62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196 505,39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203 269,62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196 505,39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0540110130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203 269,62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196 505,39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w:t>
            </w:r>
            <w:r w:rsidR="000002F7">
              <w:rPr>
                <w:rFonts w:eastAsia="Times New Roman" w:cs="Times New Roman"/>
                <w:sz w:val="24"/>
                <w:szCs w:val="24"/>
                <w:lang w:eastAsia="ru-RU"/>
              </w:rPr>
              <w:t xml:space="preserve">тветствии с пунктом 1 </w:t>
            </w:r>
            <w:r w:rsidR="000002F7">
              <w:rPr>
                <w:rFonts w:eastAsia="Times New Roman" w:cs="Times New Roman"/>
                <w:sz w:val="24"/>
                <w:szCs w:val="24"/>
                <w:lang w:eastAsia="ru-RU"/>
              </w:rPr>
              <w:br w:type="page"/>
            </w:r>
            <w:r w:rsidR="000002F7">
              <w:rPr>
                <w:rFonts w:eastAsia="Times New Roman" w:cs="Times New Roman"/>
                <w:sz w:val="24"/>
                <w:szCs w:val="24"/>
                <w:lang w:eastAsia="ru-RU"/>
              </w:rPr>
              <w:br/>
              <w:t>статьи 9</w:t>
            </w:r>
            <w:r w:rsidRPr="000002F7">
              <w:rPr>
                <w:rFonts w:eastAsia="Times New Roman" w:cs="Times New Roman"/>
                <w:sz w:val="24"/>
                <w:szCs w:val="24"/>
                <w:vertAlign w:val="superscript"/>
                <w:lang w:eastAsia="ru-RU"/>
              </w:rPr>
              <w:t>1</w:t>
            </w:r>
            <w:r w:rsidRPr="006C6C29">
              <w:rPr>
                <w:rFonts w:eastAsia="Times New Roman" w:cs="Times New Roman"/>
                <w:sz w:val="24"/>
                <w:szCs w:val="24"/>
                <w:lang w:eastAsia="ru-RU"/>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3 345 000,00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3 325 214,83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3 021 298,43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3 001 676,26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3 021 298,43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3 001 676,26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322 432,57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322 432,57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322 432,57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322 432,57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1 269,00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1 106,00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0540159500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1 269,00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1 106,00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0540200000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39 579 971,99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38 797 634,45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39 579 971,99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38 797 634,45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38 986 529,89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38 226 663,37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38 986 529,89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38 226 663,37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580 442,10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570 502,08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580 442,10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570 502,08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469,00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0540210030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469,00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0600000000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13 380 750 101,61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11 057 659 034,02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82,6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0620000000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1 182 907 324,77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852 842 395,45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72,1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"Разработка и утверждение документов территориального планирования"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0620100000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9 980 000,00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71,3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0620123050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0620123050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0620123050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Подготовка местных нормативов градостроительного проектирования муниципальных образований Приморского края, вошедших во Владивостокскую агломерацию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0620123710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0620123710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0620123710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4 500 000,00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"Создание условий для развития жилищного строительства"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0620200000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1 150 948 280,00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824 903 350,68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71,7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0620241740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411 250 000,00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269 903 350,68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0620241740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411 250 000,00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269 903 350,68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0620241740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411 250 000,00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269 903 350,68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0620241990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0620241990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 иным юридическим лицам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0620241990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125D6A">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Предоставление бюджетных инвестиций </w:t>
            </w:r>
            <w:r w:rsidR="00125D6A">
              <w:rPr>
                <w:rFonts w:eastAsia="Times New Roman" w:cs="Times New Roman"/>
                <w:sz w:val="24"/>
                <w:szCs w:val="24"/>
                <w:lang w:eastAsia="ru-RU"/>
              </w:rPr>
              <w:t>акционерному обществу</w:t>
            </w:r>
            <w:r w:rsidRPr="006C6C29">
              <w:rPr>
                <w:rFonts w:eastAsia="Times New Roman" w:cs="Times New Roman"/>
                <w:sz w:val="24"/>
                <w:szCs w:val="24"/>
                <w:lang w:eastAsia="ru-RU"/>
              </w:rPr>
              <w:t xml:space="preserve"> "Корпорация развития жилищного строительства" для развития жилищного строительства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0620242270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589 698 280,00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405 000 000,00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0620242270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589 698 280,00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405 000 000,00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 иным юридическим лицам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0620242270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589 698 280,00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405 000 000,00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68,7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"Поддержка муниципальных программ развития жилищного строительства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0620400000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0620492100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0620492100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0620492100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17 959 044,77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"Обеспечение жильем молодых семей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0630000000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219 539 184,00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213 358 654,83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выплаты молодым семьям субсидий на приобретение (строительство) жилья экономкласса"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0630100000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219 539 184,00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213 358 654,83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97,2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0630121330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52 800,00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52 800,00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0630121330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52 800,00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0630121330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52 800,00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52 800,00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0630129050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0630129050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0630129050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1 309 729,77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0630181140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8 668 154,23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2 590 892,31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0630181140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8 668 154,23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2 590 892,31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0630181140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8 668 154,23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2 590 892,31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06301R4970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209 508 500,00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209 405 232,75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06301R4970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209 508 500,00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209 405 232,75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06301R4970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209 508 500,00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209 405 232,75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w:t>
            </w:r>
            <w:r w:rsidR="00575B4C">
              <w:rPr>
                <w:rFonts w:eastAsia="Times New Roman" w:cs="Times New Roman"/>
                <w:sz w:val="24"/>
                <w:szCs w:val="24"/>
                <w:lang w:eastAsia="ru-RU"/>
              </w:rPr>
              <w:br/>
            </w:r>
            <w:r w:rsidRPr="006C6C29">
              <w:rPr>
                <w:rFonts w:eastAsia="Times New Roman" w:cs="Times New Roman"/>
                <w:sz w:val="24"/>
                <w:szCs w:val="24"/>
                <w:lang w:eastAsia="ru-RU"/>
              </w:rPr>
              <w:t>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0650000000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968 494 951,00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403 207 736,29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0650100000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932 494 951,00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393 441 947,29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51 651,00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51 651,00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51 651,00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51 651,00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0650129050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51 651,00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51 651,00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0650140350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300 750 000,00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175 832 897,58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0650140350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300 750 000,00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175 832 897,58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0650140350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300 750 000,00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175 832 897,58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организациям на возмещение затрат по содержанию жилых домов в с. Покровка Октябрьского муниципального района Приморского края, построенных в рамках мероприятия "Строительство жилых помещений для предоставления по договорам найма специализированных жилых помещений детям сиротам, детям, оставшимся без попечения родителей, лицам из их числа"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0650161430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0650161430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0650161430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06501R0820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631 573 300,00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217 557 398,71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06501R0820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631 573 300,00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217 557 398,71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06501R0820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631 573 300,00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217 557 398,71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34,4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0650200000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36 000 000,00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9 765 789,00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0650222050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9 765 789,00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0650222050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9 765 789,00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0650222050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9 765 789,00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"Чистая вода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0660000000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1 609 272 539,75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412 187 246,99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25,6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"Поддержка муниципальных программ в сфере водоснабжения, водоотведения и водоочистки"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0660100000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161 026 146,93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141 921 022,99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0660192320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161 026 146,93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141 921 022,99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0660192320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161 026 146,93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141 921 022,99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0660192320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161 026 146,93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141 921 022,99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88,1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"Поддержка организаций коммунального хозяйства в сфере водоснабжения, водоотведения и водоочистки"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0660200000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1 287 476 208,51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179 350 499,14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13,9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0660241360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834 092 839,19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100 635 042,12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0660241360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834 092 839,19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100 635 042,12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0660241360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834 092 839,19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100 635 042,12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0660241370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353 383 369,32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7 777 250,66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0660241370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353 383 369,32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7 777 250,66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0660241370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353 383 369,32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7 777 250,66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0660260800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70 938 206,36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70,9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0660260800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70 938 206,36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0660260800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70 938 206,36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"Обеспечение водоснабжения и водоотведения населенных пунктов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0660300000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160 770 184,31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90 915 724,86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56,6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Строительство объектов обеспечения водоснабжения </w:t>
            </w:r>
            <w:r w:rsidR="002A4392">
              <w:rPr>
                <w:rFonts w:eastAsia="Times New Roman" w:cs="Times New Roman"/>
                <w:sz w:val="24"/>
                <w:szCs w:val="24"/>
                <w:lang w:eastAsia="ru-RU"/>
              </w:rPr>
              <w:br/>
            </w:r>
            <w:r w:rsidRPr="006C6C29">
              <w:rPr>
                <w:rFonts w:eastAsia="Times New Roman" w:cs="Times New Roman"/>
                <w:sz w:val="24"/>
                <w:szCs w:val="24"/>
                <w:lang w:eastAsia="ru-RU"/>
              </w:rPr>
              <w:t>г. Владивостока и других населенных пунктов Приморского края из подземных источников Пушкинского месторождения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0660341420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730 424,00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730 424,00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0660341420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730 424,00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730 424,00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0660341420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730 424,00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730 424,00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Строительство объектов обеспечения водоснабжения </w:t>
            </w:r>
            <w:r w:rsidR="002A4392">
              <w:rPr>
                <w:rFonts w:eastAsia="Times New Roman" w:cs="Times New Roman"/>
                <w:sz w:val="24"/>
                <w:szCs w:val="24"/>
                <w:lang w:eastAsia="ru-RU"/>
              </w:rPr>
              <w:br/>
            </w:r>
            <w:r w:rsidRPr="006C6C29">
              <w:rPr>
                <w:rFonts w:eastAsia="Times New Roman" w:cs="Times New Roman"/>
                <w:sz w:val="24"/>
                <w:szCs w:val="24"/>
                <w:lang w:eastAsia="ru-RU"/>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0660341640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160 039 760,31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90 185 300,86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0660341640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160 039 760,31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90 185 300,86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0660341640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160 039 760,31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90 185 300,86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0690000000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9 370 536 102,09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9 173 560 679,43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0690100000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8 859 923 922,91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8 701 736 093,72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98,2</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0690160460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380 513 790,00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367 659 458,58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0690160460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380 513 790,00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367 659 458,58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0690160460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380 513 790,00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367 659 458,58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финансовое обеспечение и (или) возмещение затрат, связанных с приобретением топлива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0690160470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2 073 710 132,91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2 073 710 128,85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0690160470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2 073 710 132,91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2 073 710 128,85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0690160470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2 073 710 132,91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2 073 710 128,85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0690160820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4 905 700 000,00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4 760 366 506,29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0690160820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4 905 700 000,00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4 760 366 506,29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0690160820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4 905 700 000,00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4 760 366 506,29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на увеличение уставного фонда краевым государственным унитарным предприятиям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0690160910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0690160910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0690160910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0690200000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348 549 179,18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326 456 288,43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93,7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177 738 510,18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171 385 973,42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172 357 003,18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167 334 833,81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172 357 003,18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167 334 833,81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5 224 320,00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3 920 684,61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5 224 320,00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3 920 684,61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157 187,00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130 455,00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157 187,00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130 455,00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361 659,00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361 659,00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361 659,00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361 659,00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361 659,00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361 659,00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0690254850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15 731 200,00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0690254850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15 731 200,00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0690254850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15 731 200,00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0690261570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0690261570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0690261570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62 841 350,00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0690293120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1 876 460,00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1 867 306,01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0690293120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1 876 460,00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1 867 306,01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0690293120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1 876 460,00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1 867 306,01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"Капитальный ремонт многоквартирных домов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0690300000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162 063 000,00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145 368 297,28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89,7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0690360570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0690360570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0690360570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62 105 531,93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0690361420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99 957 468,07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83 262 765,35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0690361420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99 957 468,07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83 262 765,35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0690361420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99 957 468,07</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83 262 765,35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"Доступная ипотека"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06Б0000000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2 502 321,03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"Повышение доступности ипотечного кредитования для отдельных категорий граждан"</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06Б0100000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2 502 321,03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06Б0161440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2 502 321,03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06Б0161440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2 502 321,03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06Б0161440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2 502 321,03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rPr>
                <w:rFonts w:eastAsia="Times New Roman" w:cs="Times New Roman"/>
                <w:b/>
                <w:bCs/>
                <w:sz w:val="24"/>
                <w:szCs w:val="24"/>
                <w:lang w:eastAsia="ru-RU"/>
              </w:rPr>
            </w:pPr>
            <w:r w:rsidRPr="006C6C29">
              <w:rPr>
                <w:rFonts w:eastAsia="Times New Roman" w:cs="Times New Roman"/>
                <w:b/>
                <w:bCs/>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0700000000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rPr>
                <w:rFonts w:eastAsia="Times New Roman" w:cs="Times New Roman"/>
                <w:b/>
                <w:bCs/>
                <w:sz w:val="24"/>
                <w:szCs w:val="24"/>
                <w:lang w:eastAsia="ru-RU"/>
              </w:rPr>
            </w:pPr>
            <w:r w:rsidRPr="006C6C2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1 735 155 262,75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1 603 335 821,80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rPr>
                <w:rFonts w:eastAsia="Times New Roman" w:cs="Times New Roman"/>
                <w:b/>
                <w:bCs/>
                <w:sz w:val="24"/>
                <w:szCs w:val="24"/>
                <w:lang w:eastAsia="ru-RU"/>
              </w:rPr>
            </w:pPr>
            <w:r w:rsidRPr="006C6C29">
              <w:rPr>
                <w:rFonts w:eastAsia="Times New Roman" w:cs="Times New Roman"/>
                <w:b/>
                <w:bCs/>
                <w:sz w:val="24"/>
                <w:szCs w:val="24"/>
                <w:lang w:eastAsia="ru-RU"/>
              </w:rPr>
              <w:t>92,4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0710000000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729 143 761,83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598 598 753,33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82,1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материально-технической базы для защиты населения и территорий от чрезвычайных ситуаций"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0710100000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571 344 937,19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445 802 801,06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78,0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0710120560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26 876 390,00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26 875 981,66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0710120560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26 876 390,00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26 875 981,66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0710120560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26 876 390,00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26 875 981,66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Дооборудование и оснащение химико-радиометрической лаборатории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14 531 650,00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13 950 384,00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14 531 650,00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13 950 384,00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0710120600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14 531 650,00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13 950 384,00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96,0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Создание и оснащение системы "ДДС-112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0710120630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39 900 000,00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39 718 229,21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0710120630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39 718 229,21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0710120630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39 718 229,21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Развитие материально-технической базы Приморской краевой спасательной службы, в том числе на водных объектах</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0710123190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3 706 202,19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3 688 202,19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0710123190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3 706 202,19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3 688 202,19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0710123190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3 706 202,19</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3 688 202,19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Обеспечение эксплуатации комплексных систем безопасности населения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0710123670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27 600 000,00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26 967 825,27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0710123670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27 600 000,00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26 967 825,27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0710123670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27 600 000,00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26 967 825,27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Финансовый резерв для ликвидации чрезвычайных ситуаций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440 000 000,00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319 605 322,81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72,6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8 120 025,00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8 120 025,00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8 120 025,00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8 120 025,00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126 045 000,00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126 045 000,00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126 045 000,00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126 045 000,00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189 458 653,46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185 440 297,81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189 458 653,46</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185 440 297,81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116 376 321,54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Резервные средства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0710129020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870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116 376 321,54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0710129030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18 730 695,00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14 996 855,92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0710129030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18 730 695,00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14 996 855,92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в целях формирования государственного материального резерва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0710129030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18 730 695,00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14 996 855,92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80,1</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0710300000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149 631 832,64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148 869 396,92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14 700 687,21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14 222 191,47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96,7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14 167 427,21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13 837 777,47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14 167 427,21</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13 837 777,47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358 070,00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252 192,00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70,4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358 070,00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252 192,00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70,4</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175 190,00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132 222,00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0710310030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175 190,00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132 222,00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75,5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134 931 145,43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134 647 205,45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105 722 005,43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105 717 665,70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105 722 005,43</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105 717 665,70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23 239 047,00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22 959 446,75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23 239 047,00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22 959 446,75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98,8</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5 970 093,00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5 970 093,00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0710370590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5 970 093,00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5 970 093,00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0710400000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1 469 463,07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81,6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0710492200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1 469 463,07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0710492200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1 469 463,07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0710492200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1 469 463,07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81,6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"Меры по предупреждению чрезвычайных ситуаций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0710500000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6 366 992,00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2 457 092,28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38,6</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0710523140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4 085 000,00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175 100,28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0710523140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4 085 000,00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175 100,28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0710523140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4 085 000,00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175 100,28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4,3</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Ремонтно-восстановительные работы и обследование жилых помещений, пострадавших в результате чрезвычайной ситуации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0710523360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0710523360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0710523360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2 281 992,00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0"/>
              <w:rPr>
                <w:rFonts w:eastAsia="Times New Roman" w:cs="Times New Roman"/>
                <w:sz w:val="24"/>
                <w:szCs w:val="24"/>
                <w:lang w:eastAsia="ru-RU"/>
              </w:rPr>
            </w:pPr>
            <w:r w:rsidRPr="006C6C29">
              <w:rPr>
                <w:rFonts w:eastAsia="Times New Roman" w:cs="Times New Roman"/>
                <w:sz w:val="24"/>
                <w:szCs w:val="24"/>
                <w:lang w:eastAsia="ru-RU"/>
              </w:rPr>
              <w:t>Подпрограмма "Пожарная безопасность" на 2013-2021 годы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0720000000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0"/>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1 006 011 500,92</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1 004 737 068,47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0"/>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"Развитие материально-технической базы государственной противопожарной службы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0720100000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30 708 047,68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30 376 271,70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0720121120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30 708 047,68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30 376 271,70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0720121120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30 708 047,68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30 376 271,70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0720121120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30 708 047,68</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30 376 271,70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0720200000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12 719 346,00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12 534 283,10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98,5</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Оказание услуг по охране объектов пожарной охраны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0720223300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899 622,00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0720223300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899 622,00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0720223300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899 622,00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19 346,00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19 346,00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19 346,00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19 346,00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0720229050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19 346,00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19 346,00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 xml:space="preserve">Приобретение объекта недвижимости под пожарное депо в </w:t>
            </w:r>
            <w:r w:rsidR="005A10BB">
              <w:rPr>
                <w:rFonts w:eastAsia="Times New Roman" w:cs="Times New Roman"/>
                <w:sz w:val="24"/>
                <w:szCs w:val="24"/>
                <w:lang w:eastAsia="ru-RU"/>
              </w:rPr>
              <w:br/>
            </w:r>
            <w:r w:rsidRPr="006C6C29">
              <w:rPr>
                <w:rFonts w:eastAsia="Times New Roman" w:cs="Times New Roman"/>
                <w:sz w:val="24"/>
                <w:szCs w:val="24"/>
                <w:lang w:eastAsia="ru-RU"/>
              </w:rPr>
              <w:t>пгт Пластун Тернейского района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0720241540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0720241540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0720241540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100,0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Завершение строительства пожарного депо в с. Новопокровка Приморского края,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0720241590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615 315,10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0720241590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615 315,10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0720241590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800 000,00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615 315,10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76,9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1"/>
              <w:rPr>
                <w:rFonts w:eastAsia="Times New Roman" w:cs="Times New Roman"/>
                <w:sz w:val="24"/>
                <w:szCs w:val="24"/>
                <w:lang w:eastAsia="ru-RU"/>
              </w:rPr>
            </w:pPr>
            <w:r w:rsidRPr="006C6C29">
              <w:rPr>
                <w:rFonts w:eastAsia="Times New Roman" w:cs="Times New Roman"/>
                <w:sz w:val="24"/>
                <w:szCs w:val="24"/>
                <w:lang w:eastAsia="ru-RU"/>
              </w:rPr>
              <w:t>Основное мероприятие "Организация выполнения и осуществление мер пожарной безопасности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0720300000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1"/>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962 584 107,24</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961 826 513,67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1"/>
              <w:rPr>
                <w:rFonts w:eastAsia="Times New Roman" w:cs="Times New Roman"/>
                <w:sz w:val="24"/>
                <w:szCs w:val="24"/>
                <w:lang w:eastAsia="ru-RU"/>
              </w:rPr>
            </w:pPr>
            <w:r w:rsidRPr="006C6C29">
              <w:rPr>
                <w:rFonts w:eastAsia="Times New Roman" w:cs="Times New Roman"/>
                <w:sz w:val="24"/>
                <w:szCs w:val="24"/>
                <w:lang w:eastAsia="ru-RU"/>
              </w:rPr>
              <w:t>99,9</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Противопожарная пропаганда</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0720320640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2 144 091,85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2 094 371,85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0720320640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2 144 091,85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2 094 371,85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0720320640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2 144 091,85</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2 094 371,85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97,7</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2"/>
              <w:rPr>
                <w:rFonts w:eastAsia="Times New Roman" w:cs="Times New Roman"/>
                <w:sz w:val="24"/>
                <w:szCs w:val="24"/>
                <w:lang w:eastAsia="ru-RU"/>
              </w:rPr>
            </w:pPr>
            <w:r w:rsidRPr="006C6C29">
              <w:rPr>
                <w:rFonts w:eastAsia="Times New Roman" w:cs="Times New Roman"/>
                <w:sz w:val="24"/>
                <w:szCs w:val="24"/>
                <w:lang w:eastAsia="ru-RU"/>
              </w:rPr>
              <w:t>Личное страхование добровольных пожарных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0720320660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2"/>
              <w:rPr>
                <w:rFonts w:eastAsia="Times New Roman" w:cs="Times New Roman"/>
                <w:sz w:val="24"/>
                <w:szCs w:val="24"/>
                <w:lang w:eastAsia="ru-RU"/>
              </w:rPr>
            </w:pPr>
            <w:r w:rsidRPr="006C6C2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98 890,00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2"/>
              <w:rPr>
                <w:rFonts w:eastAsia="Times New Roman" w:cs="Times New Roman"/>
                <w:sz w:val="24"/>
                <w:szCs w:val="24"/>
                <w:lang w:eastAsia="ru-RU"/>
              </w:rPr>
            </w:pPr>
            <w:r w:rsidRPr="006C6C29">
              <w:rPr>
                <w:rFonts w:eastAsia="Times New Roman" w:cs="Times New Roman"/>
                <w:sz w:val="24"/>
                <w:szCs w:val="24"/>
                <w:lang w:eastAsia="ru-RU"/>
              </w:rPr>
              <w:t>33,0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3"/>
              <w:rPr>
                <w:rFonts w:eastAsia="Times New Roman" w:cs="Times New Roman"/>
                <w:sz w:val="24"/>
                <w:szCs w:val="24"/>
                <w:lang w:eastAsia="ru-RU"/>
              </w:rPr>
            </w:pPr>
            <w:r w:rsidRPr="006C6C2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0720320660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3"/>
              <w:rPr>
                <w:rFonts w:eastAsia="Times New Roman" w:cs="Times New Roman"/>
                <w:sz w:val="24"/>
                <w:szCs w:val="24"/>
                <w:lang w:eastAsia="ru-RU"/>
              </w:rPr>
            </w:pPr>
            <w:r w:rsidRPr="006C6C2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98 890,00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3"/>
              <w:rPr>
                <w:rFonts w:eastAsia="Times New Roman" w:cs="Times New Roman"/>
                <w:sz w:val="24"/>
                <w:szCs w:val="24"/>
                <w:lang w:eastAsia="ru-RU"/>
              </w:rPr>
            </w:pPr>
            <w:r w:rsidRPr="006C6C29">
              <w:rPr>
                <w:rFonts w:eastAsia="Times New Roman" w:cs="Times New Roman"/>
                <w:sz w:val="24"/>
                <w:szCs w:val="24"/>
                <w:lang w:eastAsia="ru-RU"/>
              </w:rPr>
              <w:t>33,0</w:t>
            </w:r>
          </w:p>
        </w:tc>
      </w:tr>
      <w:tr w:rsidR="006C6C29" w:rsidRPr="006C6C29"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6C6C29" w:rsidRPr="006C6C29" w:rsidRDefault="006C6C29" w:rsidP="006C6C29">
            <w:pPr>
              <w:outlineLvl w:val="4"/>
              <w:rPr>
                <w:rFonts w:eastAsia="Times New Roman" w:cs="Times New Roman"/>
                <w:sz w:val="24"/>
                <w:szCs w:val="24"/>
                <w:lang w:eastAsia="ru-RU"/>
              </w:rPr>
            </w:pPr>
            <w:r w:rsidRPr="006C6C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0720320660</w:t>
            </w:r>
          </w:p>
        </w:tc>
        <w:tc>
          <w:tcPr>
            <w:tcW w:w="708" w:type="dxa"/>
            <w:tcBorders>
              <w:top w:val="nil"/>
              <w:left w:val="nil"/>
              <w:bottom w:val="single" w:sz="4" w:space="0" w:color="000000"/>
              <w:right w:val="single" w:sz="4" w:space="0" w:color="000000"/>
            </w:tcBorders>
            <w:shd w:val="clear" w:color="auto" w:fill="auto"/>
            <w:noWrap/>
            <w:hideMark/>
          </w:tcPr>
          <w:p w:rsidR="006C6C29" w:rsidRPr="006C6C29" w:rsidRDefault="006C6C29" w:rsidP="006C6C29">
            <w:pPr>
              <w:jc w:val="center"/>
              <w:outlineLvl w:val="4"/>
              <w:rPr>
                <w:rFonts w:eastAsia="Times New Roman" w:cs="Times New Roman"/>
                <w:sz w:val="24"/>
                <w:szCs w:val="24"/>
                <w:lang w:eastAsia="ru-RU"/>
              </w:rPr>
            </w:pPr>
            <w:r w:rsidRPr="006C6C2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98 890,00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C6C29" w:rsidRPr="006C6C29" w:rsidRDefault="006C6C29" w:rsidP="00BD7897">
            <w:pPr>
              <w:jc w:val="right"/>
              <w:outlineLvl w:val="4"/>
              <w:rPr>
                <w:rFonts w:eastAsia="Times New Roman" w:cs="Times New Roman"/>
                <w:sz w:val="24"/>
                <w:szCs w:val="24"/>
                <w:lang w:eastAsia="ru-RU"/>
              </w:rPr>
            </w:pPr>
            <w:r w:rsidRPr="006C6C29">
              <w:rPr>
                <w:rFonts w:eastAsia="Times New Roman" w:cs="Times New Roman"/>
                <w:sz w:val="24"/>
                <w:szCs w:val="24"/>
                <w:lang w:eastAsia="ru-RU"/>
              </w:rPr>
              <w:t>33,0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959 448 575,39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958 941 811,82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845 829 170,39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845 448 459,64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845 829 170,39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845 448 459,64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106 765 765,00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106 639 712,18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106 765 765,00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106 639 712,18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6 853 640,00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6 853 640,00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18 635,00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18 635,00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6 835 005,00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6 835 005,00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0720381370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0720381370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0720381370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691 440,00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787878" w:rsidRDefault="004024E3" w:rsidP="004024E3">
            <w:pPr>
              <w:outlineLvl w:val="4"/>
              <w:rPr>
                <w:rFonts w:eastAsia="Times New Roman" w:cs="Times New Roman"/>
                <w:b/>
                <w:sz w:val="24"/>
                <w:szCs w:val="24"/>
                <w:lang w:eastAsia="ru-RU"/>
              </w:rPr>
            </w:pPr>
            <w:r w:rsidRPr="00787878">
              <w:rPr>
                <w:rFonts w:eastAsia="Times New Roman" w:cs="Times New Roman"/>
                <w:b/>
                <w:sz w:val="24"/>
                <w:szCs w:val="24"/>
                <w:lang w:eastAsia="ru-RU"/>
              </w:rPr>
              <w:t>Государственная программа Приморского края "Охрана окружающей среды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787878" w:rsidRDefault="004024E3" w:rsidP="004024E3">
            <w:pPr>
              <w:jc w:val="center"/>
              <w:outlineLvl w:val="4"/>
              <w:rPr>
                <w:rFonts w:eastAsia="Times New Roman" w:cs="Times New Roman"/>
                <w:b/>
                <w:sz w:val="24"/>
                <w:szCs w:val="24"/>
                <w:lang w:eastAsia="ru-RU"/>
              </w:rPr>
            </w:pPr>
            <w:r w:rsidRPr="00787878">
              <w:rPr>
                <w:rFonts w:eastAsia="Times New Roman" w:cs="Times New Roman"/>
                <w:b/>
                <w:sz w:val="24"/>
                <w:szCs w:val="24"/>
                <w:lang w:eastAsia="ru-RU"/>
              </w:rPr>
              <w:t>0800000000</w:t>
            </w:r>
          </w:p>
        </w:tc>
        <w:tc>
          <w:tcPr>
            <w:tcW w:w="708" w:type="dxa"/>
            <w:tcBorders>
              <w:top w:val="nil"/>
              <w:left w:val="nil"/>
              <w:bottom w:val="single" w:sz="4" w:space="0" w:color="000000"/>
              <w:right w:val="single" w:sz="4" w:space="0" w:color="000000"/>
            </w:tcBorders>
            <w:shd w:val="clear" w:color="auto" w:fill="auto"/>
            <w:noWrap/>
            <w:hideMark/>
          </w:tcPr>
          <w:p w:rsidR="004024E3" w:rsidRPr="00787878" w:rsidRDefault="004024E3" w:rsidP="004024E3">
            <w:pPr>
              <w:jc w:val="center"/>
              <w:outlineLvl w:val="4"/>
              <w:rPr>
                <w:rFonts w:eastAsia="Times New Roman" w:cs="Times New Roman"/>
                <w:b/>
                <w:sz w:val="24"/>
                <w:szCs w:val="24"/>
                <w:lang w:eastAsia="ru-RU"/>
              </w:rPr>
            </w:pPr>
            <w:r w:rsidRPr="00787878">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787878" w:rsidRDefault="004024E3" w:rsidP="004024E3">
            <w:pPr>
              <w:jc w:val="right"/>
              <w:outlineLvl w:val="4"/>
              <w:rPr>
                <w:rFonts w:eastAsia="Times New Roman" w:cs="Times New Roman"/>
                <w:b/>
                <w:sz w:val="24"/>
                <w:szCs w:val="24"/>
                <w:lang w:eastAsia="ru-RU"/>
              </w:rPr>
            </w:pPr>
            <w:r w:rsidRPr="00787878">
              <w:rPr>
                <w:rFonts w:eastAsia="Times New Roman" w:cs="Times New Roman"/>
                <w:b/>
                <w:sz w:val="24"/>
                <w:szCs w:val="24"/>
                <w:lang w:eastAsia="ru-RU"/>
              </w:rPr>
              <w:t>296 842 895,09</w:t>
            </w:r>
          </w:p>
        </w:tc>
        <w:tc>
          <w:tcPr>
            <w:tcW w:w="2268" w:type="dxa"/>
            <w:tcBorders>
              <w:top w:val="nil"/>
              <w:left w:val="nil"/>
              <w:bottom w:val="single" w:sz="4" w:space="0" w:color="000000"/>
              <w:right w:val="nil"/>
            </w:tcBorders>
            <w:shd w:val="clear" w:color="auto" w:fill="auto"/>
            <w:noWrap/>
            <w:vAlign w:val="bottom"/>
            <w:hideMark/>
          </w:tcPr>
          <w:p w:rsidR="004024E3" w:rsidRPr="00787878" w:rsidRDefault="004024E3" w:rsidP="004024E3">
            <w:pPr>
              <w:jc w:val="right"/>
              <w:outlineLvl w:val="4"/>
              <w:rPr>
                <w:rFonts w:eastAsia="Times New Roman" w:cs="Times New Roman"/>
                <w:b/>
                <w:sz w:val="24"/>
                <w:szCs w:val="24"/>
                <w:lang w:eastAsia="ru-RU"/>
              </w:rPr>
            </w:pPr>
            <w:r w:rsidRPr="00787878">
              <w:rPr>
                <w:rFonts w:eastAsia="Times New Roman" w:cs="Times New Roman"/>
                <w:b/>
                <w:sz w:val="24"/>
                <w:szCs w:val="24"/>
                <w:lang w:eastAsia="ru-RU"/>
              </w:rPr>
              <w:t>215 854 779,83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787878" w:rsidRDefault="004024E3" w:rsidP="004024E3">
            <w:pPr>
              <w:jc w:val="right"/>
              <w:outlineLvl w:val="4"/>
              <w:rPr>
                <w:rFonts w:eastAsia="Times New Roman" w:cs="Times New Roman"/>
                <w:b/>
                <w:sz w:val="24"/>
                <w:szCs w:val="24"/>
                <w:lang w:eastAsia="ru-RU"/>
              </w:rPr>
            </w:pPr>
            <w:r w:rsidRPr="00787878">
              <w:rPr>
                <w:rFonts w:eastAsia="Times New Roman" w:cs="Times New Roman"/>
                <w:b/>
                <w:sz w:val="24"/>
                <w:szCs w:val="24"/>
                <w:lang w:eastAsia="ru-RU"/>
              </w:rPr>
              <w:t>72,7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22 395 452,70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5 915 238,15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"Совершенствование системы обращения с твердыми коммунальными отходами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Корректировка территориальной схемы обращения с отходами в Приморском крае, в том числе с твердыми коммунальными отходами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0810123630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0810123630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0810123630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4 370 000,76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18 025 451,94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1 545 237,39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постановлений по делам об административных правонарушениях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2A4392">
              <w:rPr>
                <w:rFonts w:eastAsia="Times New Roman" w:cs="Times New Roman"/>
                <w:sz w:val="24"/>
                <w:szCs w:val="24"/>
                <w:lang w:eastAsia="ru-RU"/>
              </w:rPr>
              <w:br/>
            </w:r>
            <w:r w:rsidRPr="004024E3">
              <w:rPr>
                <w:rFonts w:eastAsia="Times New Roman" w:cs="Times New Roman"/>
                <w:sz w:val="24"/>
                <w:szCs w:val="24"/>
                <w:lang w:eastAsia="ru-RU"/>
              </w:rPr>
              <w:t>(ул. Холмистая, 1)</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13 349 451,94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1 265 237,39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13 349 451,94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1 265 237,39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13 349 451,94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1 265 237,39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Ликвидация накопленного ущерба в Приморском крае,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4 396 000,00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4 396 000,00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0810223640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4 396 000,00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водохозяйственного комплекса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153 273 558,80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94 806 198,58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"Развитие водохозяйственного комплекса"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126 702 659,15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76 077 635,01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0820122360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16 798 739,95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16 698 685,95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0820122360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16 798 739,95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16 698 685,95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0820122360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16 798 739,95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16 698 685,95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преддекларационного обследования гидротехнических сооружений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248 980,00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248 980,00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248 980,00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определению границ зон затопления и подтопления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0820123220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8 924 986,20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объекта "Водохранилище 27 Ключ" в Дальнегорском городском округе,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0820141240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0820141240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0820141240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7 813 030,00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2 314 413,00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2 314 413,00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0820192310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2 314 413,00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Строительство сооружений инженерной защиты от наводнений </w:t>
            </w:r>
            <w:r w:rsidR="005A10BB">
              <w:rPr>
                <w:rFonts w:eastAsia="Times New Roman" w:cs="Times New Roman"/>
                <w:sz w:val="24"/>
                <w:szCs w:val="24"/>
                <w:lang w:eastAsia="ru-RU"/>
              </w:rPr>
              <w:br/>
            </w:r>
            <w:r w:rsidRPr="004024E3">
              <w:rPr>
                <w:rFonts w:eastAsia="Times New Roman" w:cs="Times New Roman"/>
                <w:sz w:val="24"/>
                <w:szCs w:val="24"/>
                <w:lang w:eastAsia="ru-RU"/>
              </w:rPr>
              <w:t>с. Новомихайловка Чугуевского муниципального района, софинансируемых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08201R0162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64 484 430,00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38 210 233,41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08201R0162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64 484 430,00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38 210 233,41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08201R0162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64 484 430,00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38 210 233,41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Строительство сооружений инженерной защиты от наводнений </w:t>
            </w:r>
            <w:r w:rsidR="005A10BB">
              <w:rPr>
                <w:rFonts w:eastAsia="Times New Roman" w:cs="Times New Roman"/>
                <w:sz w:val="24"/>
                <w:szCs w:val="24"/>
                <w:lang w:eastAsia="ru-RU"/>
              </w:rPr>
              <w:br/>
            </w:r>
            <w:r w:rsidRPr="004024E3">
              <w:rPr>
                <w:rFonts w:eastAsia="Times New Roman" w:cs="Times New Roman"/>
                <w:sz w:val="24"/>
                <w:szCs w:val="24"/>
                <w:lang w:eastAsia="ru-RU"/>
              </w:rPr>
              <w:t>с. Новомихайловка Чугуевского муниципального района, финансируемых из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08201К0162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7 318 060,00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4 181 719,45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08201К0162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7 318 060,00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4 181 719,45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08201К0162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7 318 060,00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4 181 719,45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"Реализация переданных полномочий в области водных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25 570 900,00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17 728 563,92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отдельных полномочий в области водных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0820251280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25 570 900,00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17 728 563,92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0820251280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25 570 900,00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17 728 563,92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0820251280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25 570 900,00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17 728 563,92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"Осуществление мониторинга водных объектов"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и осуществление государственного мониторинга водных объектов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0820320990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0820320990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0820320990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999 999,65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"Биологическое разнообразие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89 635 577,33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88 456 881,26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50 804 981,93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49 797 250,74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7 052 354,35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6 798 411,10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6 137 100,00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5 907 292,16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6 137 100,00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5 907 292,16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647 410,35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638 214,94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647 410,35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638 214,94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267 844,00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252 904,00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267 844,00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252 904,00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0830120970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0830120970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0830120970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1 774 697,58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29 847 930,00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11 376 212,06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11 376 212,06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0830170610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11 376 212,06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18 851 560,00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19 979 035,40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19 808 070,52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0830310130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1 228 790,00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1 113 213,47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0830310130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1 228 790,00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1 113 213,47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0830310130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1 228 790,00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1 113 213,47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0830359200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0830359200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0830359200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w:t>
            </w:r>
            <w:r w:rsidR="00445D1A">
              <w:rPr>
                <w:rFonts w:eastAsia="Times New Roman" w:cs="Times New Roman"/>
                <w:sz w:val="24"/>
                <w:szCs w:val="24"/>
                <w:lang w:eastAsia="ru-RU"/>
              </w:rPr>
              <w:br/>
            </w:r>
            <w:r w:rsidRPr="004024E3">
              <w:rPr>
                <w:rFonts w:eastAsia="Times New Roman" w:cs="Times New Roman"/>
                <w:sz w:val="24"/>
                <w:szCs w:val="24"/>
                <w:lang w:eastAsia="ru-RU"/>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18 544 045,40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18 488 657,05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17 206 841,31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17 204 844,49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17 206 841,31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17 204 844,49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1 208 865,59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1 155 474,06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1 208 865,59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1 155 474,06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128 338,50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128 338,50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0830359700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128 338,50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128 338,50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"Обеспечение реализации государственной программы"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29 178 306,26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24 323 461,84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29 178 306,26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24 323 461,84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27 682 836,00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23 071 561,28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26 832 446,00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22 356 455,83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26 832 446,00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22 356 455,83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850 390,00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715 105,45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850 390,00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715 105,45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635 612,30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635 612,30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635 612,30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354 620,00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124 558,00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354 620,00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124 558,00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354 620,00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124 558,00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лабораторно-аналитических исследований при осуществлении государственного экологического надзора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0840123240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0840123240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0840123240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488 730,26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0840129050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"Повышение уровня экологической культуры населения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2 353 000,00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"Повышение экологического рейтинга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2 353 000,00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повышению экологической культуры населения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международного экологического форума "Природа без границ"</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0850121010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1 470 000,00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2A4392">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Государственная программа Приморского края "Развитие физической культуры и спорта Приморского края" </w:t>
            </w:r>
            <w:r w:rsidR="002A4392">
              <w:rPr>
                <w:rFonts w:eastAsia="Times New Roman" w:cs="Times New Roman"/>
                <w:sz w:val="24"/>
                <w:szCs w:val="24"/>
                <w:lang w:eastAsia="ru-RU"/>
              </w:rPr>
              <w:br/>
            </w:r>
            <w:r w:rsidRPr="004024E3">
              <w:rPr>
                <w:rFonts w:eastAsia="Times New Roman" w:cs="Times New Roman"/>
                <w:sz w:val="24"/>
                <w:szCs w:val="24"/>
                <w:lang w:eastAsia="ru-RU"/>
              </w:rPr>
              <w:t>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0900000000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2 184 226 861,95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2 109 205 434,15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665 654 365,95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650 695 865,48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"Создание и модернизация материально-технической базы для развития массовой физической культуры и спорта"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423 881 039,00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410 576 597,34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Поставка комплектов оборудования для универсальных спортивных площадок</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0910123460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33 654 039,00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32 409 597,34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0910123460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33 654 039,00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32 409 597,34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0910123460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33 654 039,00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32 409 597,34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0910155050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0910155050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0910155050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362 538 000,00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9 689 000,00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софинансирование строительства оснований и (или) установки оборудования универсальных спортивных площадок</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0910192500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5 940 000,00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"Создание условий для привлечения населения к занятиям спортом"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213 073 135,95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211 638 407,14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17 915 063,95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17 706 754,13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16 637 895,95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16 429 586,13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16 637 895,95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16 429 586,13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1 277 168,00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1 277 168,00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1 277 168,00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1 277 168,00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23 192,00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21 594,15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23 192,00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21 594,15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23 192,00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21 594,15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0910260330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0910260330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14 864 000,00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14 864 000,00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0910260330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14 864 000,00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14 864 000,00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0910260330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25 136 000,00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25 136 000,00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0910260330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25 136 000,00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25 136 000,00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126 742 880,00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и проведение спортивных мероприятий в рамках Восточного Экономического форума и этапа эстафеты огня Всемирной зимней универсиады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28 392 000,00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27 167 178,86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28 392 000,00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27 167 178,86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0910270970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28 392 000,00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27 167 178,86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"Развитие физической культуры и спорта в образовательных организациях, среди детей, подростков и молодежи"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3 270 000,00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3 050 670,00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0910320300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0910320300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0910320300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0910370270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2 269 970,00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0910370270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2 269 970,00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0910370270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0910370270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669 970,00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"Развитие адаптивной физической культуры и инвалидного спорта"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0910500000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0910570590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0910570590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0910570590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14 490 102,00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"Поэтапное внедрение Всероссийского физкультурно-спортивного комплекса ГТО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0910600000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0910670590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0910670590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0910670590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10 940 089,00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"Подготовка спортивного резерва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492 722 083,00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439 453 410,85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144 530 692,00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91 262 019,85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0920123470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33 587 660,00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24 294 618,72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0920123470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33 587 660,00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24 294 618,72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0920123470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33 587 660,00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24 294 618,72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спортивного комплекса в пгт Лучегорск,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тренировочного катка в г. Арсеньеве,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тренировочного катка в г. Находке,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2 535 832,00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567 011,59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2 535 832,00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567 011,59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2 535 832,00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567 011,59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тренировочного катка в г. Дальнегорске,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0920141190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Строительство спортивно-восстановительного комплекса по </w:t>
            </w:r>
            <w:r w:rsidRPr="004024E3">
              <w:rPr>
                <w:rFonts w:eastAsia="Times New Roman" w:cs="Times New Roman"/>
                <w:sz w:val="24"/>
                <w:szCs w:val="24"/>
                <w:lang w:eastAsia="ru-RU"/>
              </w:rPr>
              <w:br/>
              <w:t>ул. Серова, 3 в г. Владивостоке,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0920141960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30 059,20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 (гора Обзорная) государственному автономному учреждению "Краевая спортивная школа", в том числе проектно-изыскательские работы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0920142040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0920142040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0920142040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тренировочного катка в г. Уссурийске согласно плану социального развития центров экономического роста Приморского края за счет средств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0920155052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77 420 000,00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38 242 893,54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0920155052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77 420 000,00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38 242 893,54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0920155052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77 420 000,00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38 242 893,54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Приобретение спортивного инвентаря, оборудования и спортивных транспортных средств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0920170540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14 757 200,00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тренировочного катка в г. Уссурийске согласно плану социального развития центров экономического роста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09201В5052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09201В5052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09201В5052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подготовки спортивного резерва в специализированных учреждениях спортивной направленности"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348 191 391,00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348 191 391,00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0920261350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0920261350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0920261350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122 896 328,00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Гранты Губернатора края за лучшую организацию спортивной работы с детьми в ДЮСШ</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0920270590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221 295 063,00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спорта высших достижений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1 025 850 413,00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1 019 056 157,82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1 008 450 413,00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1 001 735 657,82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0930160350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779 996 202,00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778 139 452,00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0930160350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779 996 202,00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778 139 452,00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0930160350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779 996 202,00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778 139 452,00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Содержание имущества краевых государственных учреждений физической культуры и спорта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138 693 000,00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133 834 994,94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138 693 000,00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133 834 994,94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138 693 000,00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133 834 994,94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54 086 289,00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Обеспечение подготовки приморских спортсменов к Олимпиадам, Паралимпийским и Сурдлимпийским играм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0930170780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15 504 240,00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09301R0810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20 170 681,88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09301R0810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20 170 681,88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09301R0810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20 170 681,88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17 400 000,00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17 320 500,00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0930281210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0930281210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0930281210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16 524 000,00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16 444 500,00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16 524 000,00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16 444 500,00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0930281340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16 524 000,00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16 444 500,00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C3578C" w:rsidRDefault="004024E3" w:rsidP="004024E3">
            <w:pPr>
              <w:outlineLvl w:val="4"/>
              <w:rPr>
                <w:rFonts w:eastAsia="Times New Roman" w:cs="Times New Roman"/>
                <w:b/>
                <w:sz w:val="24"/>
                <w:szCs w:val="24"/>
                <w:lang w:eastAsia="ru-RU"/>
              </w:rPr>
            </w:pPr>
            <w:r w:rsidRPr="00C3578C">
              <w:rPr>
                <w:rFonts w:eastAsia="Times New Roman" w:cs="Times New Roman"/>
                <w:b/>
                <w:sz w:val="24"/>
                <w:szCs w:val="24"/>
                <w:lang w:eastAsia="ru-RU"/>
              </w:rPr>
              <w:t>Государственная программа Приморского края "Развитие туризма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C3578C" w:rsidRDefault="004024E3" w:rsidP="004024E3">
            <w:pPr>
              <w:jc w:val="center"/>
              <w:outlineLvl w:val="4"/>
              <w:rPr>
                <w:rFonts w:eastAsia="Times New Roman" w:cs="Times New Roman"/>
                <w:b/>
                <w:sz w:val="24"/>
                <w:szCs w:val="24"/>
                <w:lang w:eastAsia="ru-RU"/>
              </w:rPr>
            </w:pPr>
            <w:r w:rsidRPr="00C3578C">
              <w:rPr>
                <w:rFonts w:eastAsia="Times New Roman" w:cs="Times New Roman"/>
                <w:b/>
                <w:sz w:val="24"/>
                <w:szCs w:val="24"/>
                <w:lang w:eastAsia="ru-RU"/>
              </w:rPr>
              <w:t>1000000000</w:t>
            </w:r>
          </w:p>
        </w:tc>
        <w:tc>
          <w:tcPr>
            <w:tcW w:w="708" w:type="dxa"/>
            <w:tcBorders>
              <w:top w:val="nil"/>
              <w:left w:val="nil"/>
              <w:bottom w:val="single" w:sz="4" w:space="0" w:color="000000"/>
              <w:right w:val="single" w:sz="4" w:space="0" w:color="000000"/>
            </w:tcBorders>
            <w:shd w:val="clear" w:color="auto" w:fill="auto"/>
            <w:noWrap/>
            <w:hideMark/>
          </w:tcPr>
          <w:p w:rsidR="004024E3" w:rsidRPr="00C3578C" w:rsidRDefault="004024E3" w:rsidP="004024E3">
            <w:pPr>
              <w:jc w:val="center"/>
              <w:outlineLvl w:val="4"/>
              <w:rPr>
                <w:rFonts w:eastAsia="Times New Roman" w:cs="Times New Roman"/>
                <w:b/>
                <w:sz w:val="24"/>
                <w:szCs w:val="24"/>
                <w:lang w:eastAsia="ru-RU"/>
              </w:rPr>
            </w:pPr>
            <w:r w:rsidRPr="00C3578C">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C3578C" w:rsidRDefault="004024E3" w:rsidP="004024E3">
            <w:pPr>
              <w:jc w:val="right"/>
              <w:outlineLvl w:val="4"/>
              <w:rPr>
                <w:rFonts w:eastAsia="Times New Roman" w:cs="Times New Roman"/>
                <w:b/>
                <w:sz w:val="24"/>
                <w:szCs w:val="24"/>
                <w:lang w:eastAsia="ru-RU"/>
              </w:rPr>
            </w:pPr>
            <w:r w:rsidRPr="00C3578C">
              <w:rPr>
                <w:rFonts w:eastAsia="Times New Roman" w:cs="Times New Roman"/>
                <w:b/>
                <w:sz w:val="24"/>
                <w:szCs w:val="24"/>
                <w:lang w:eastAsia="ru-RU"/>
              </w:rPr>
              <w:t>96 319 815,43</w:t>
            </w:r>
          </w:p>
        </w:tc>
        <w:tc>
          <w:tcPr>
            <w:tcW w:w="2268" w:type="dxa"/>
            <w:tcBorders>
              <w:top w:val="nil"/>
              <w:left w:val="nil"/>
              <w:bottom w:val="single" w:sz="4" w:space="0" w:color="000000"/>
              <w:right w:val="nil"/>
            </w:tcBorders>
            <w:shd w:val="clear" w:color="auto" w:fill="auto"/>
            <w:noWrap/>
            <w:vAlign w:val="bottom"/>
            <w:hideMark/>
          </w:tcPr>
          <w:p w:rsidR="004024E3" w:rsidRPr="00C3578C" w:rsidRDefault="004024E3" w:rsidP="004024E3">
            <w:pPr>
              <w:jc w:val="right"/>
              <w:outlineLvl w:val="4"/>
              <w:rPr>
                <w:rFonts w:eastAsia="Times New Roman" w:cs="Times New Roman"/>
                <w:b/>
                <w:sz w:val="24"/>
                <w:szCs w:val="24"/>
                <w:lang w:eastAsia="ru-RU"/>
              </w:rPr>
            </w:pPr>
            <w:r w:rsidRPr="00C3578C">
              <w:rPr>
                <w:rFonts w:eastAsia="Times New Roman" w:cs="Times New Roman"/>
                <w:b/>
                <w:sz w:val="24"/>
                <w:szCs w:val="24"/>
                <w:lang w:eastAsia="ru-RU"/>
              </w:rPr>
              <w:t>93 876 164,26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C3578C" w:rsidRDefault="004024E3" w:rsidP="004024E3">
            <w:pPr>
              <w:jc w:val="right"/>
              <w:outlineLvl w:val="4"/>
              <w:rPr>
                <w:rFonts w:eastAsia="Times New Roman" w:cs="Times New Roman"/>
                <w:b/>
                <w:sz w:val="24"/>
                <w:szCs w:val="24"/>
                <w:lang w:eastAsia="ru-RU"/>
              </w:rPr>
            </w:pPr>
            <w:r w:rsidRPr="00C3578C">
              <w:rPr>
                <w:rFonts w:eastAsia="Times New Roman" w:cs="Times New Roman"/>
                <w:b/>
                <w:sz w:val="24"/>
                <w:szCs w:val="24"/>
                <w:lang w:eastAsia="ru-RU"/>
              </w:rPr>
              <w:t>97,5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16 824 482,00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16 552 037,37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"Развитие туристско-рекреационного потенциала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16 824 482,00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16 552 037,37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16 824 482,00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16 552 037,37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15 789 382,00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15 584 179,61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15 789 382,00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15 584 179,61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1 035 100,00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967 857,76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1010110030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1 035 100,00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967 857,76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"Повышение качества туристских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1 114 612,43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1 107 512,43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"Совершенствование туристских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1 114 612,43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1 107 512,43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и проведение ежегодного конкурса "Лидеры туриндустрии Приморья"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мониторинга сферы туризма и гостеприимства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1020121240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619 612,43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39 192 032,00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39 192 032,00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"Презентация туристского потенциала Приморского края на российских и международном уровнях"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39 192 032,00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39 192 032,00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1030121250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1030121250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1030121250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Создание и функционирование туристско-информационного центра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1030160590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1030160590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1030160590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36 592 032,00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"Государственное управление в сфере международных и внешнеэкономических связей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39 188 689,00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37 024 582,46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"Государственное управление в сфере международного сотрудничества"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39 188 689,00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37 024 582,46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25 972 368,00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24 511 400,71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24 478 593,00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23 547 589,71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24 478 593,00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23 547 589,71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1 493 775,00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963 811,00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1 493 775,00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963 811,00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64,5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Обеспечение международной деятельности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1040121900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13 216 321,00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12 513 181,75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1040121900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13 216 321,00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12 513 181,75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1040121900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13 216 321,00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12 513 181,75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626F7C" w:rsidRDefault="004024E3" w:rsidP="004024E3">
            <w:pPr>
              <w:outlineLvl w:val="4"/>
              <w:rPr>
                <w:rFonts w:eastAsia="Times New Roman" w:cs="Times New Roman"/>
                <w:b/>
                <w:sz w:val="24"/>
                <w:szCs w:val="24"/>
                <w:lang w:eastAsia="ru-RU"/>
              </w:rPr>
            </w:pPr>
            <w:r w:rsidRPr="00626F7C">
              <w:rPr>
                <w:rFonts w:eastAsia="Times New Roman" w:cs="Times New Roman"/>
                <w:b/>
                <w:sz w:val="24"/>
                <w:szCs w:val="24"/>
                <w:lang w:eastAsia="ru-RU"/>
              </w:rPr>
              <w:t>Государственная программа Приморского края "Информационное общество"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626F7C" w:rsidRDefault="004024E3" w:rsidP="004024E3">
            <w:pPr>
              <w:jc w:val="center"/>
              <w:outlineLvl w:val="4"/>
              <w:rPr>
                <w:rFonts w:eastAsia="Times New Roman" w:cs="Times New Roman"/>
                <w:b/>
                <w:sz w:val="24"/>
                <w:szCs w:val="24"/>
                <w:lang w:eastAsia="ru-RU"/>
              </w:rPr>
            </w:pPr>
            <w:r w:rsidRPr="00626F7C">
              <w:rPr>
                <w:rFonts w:eastAsia="Times New Roman" w:cs="Times New Roman"/>
                <w:b/>
                <w:sz w:val="24"/>
                <w:szCs w:val="24"/>
                <w:lang w:eastAsia="ru-RU"/>
              </w:rPr>
              <w:t>1100000000</w:t>
            </w:r>
          </w:p>
        </w:tc>
        <w:tc>
          <w:tcPr>
            <w:tcW w:w="708" w:type="dxa"/>
            <w:tcBorders>
              <w:top w:val="nil"/>
              <w:left w:val="nil"/>
              <w:bottom w:val="single" w:sz="4" w:space="0" w:color="000000"/>
              <w:right w:val="single" w:sz="4" w:space="0" w:color="000000"/>
            </w:tcBorders>
            <w:shd w:val="clear" w:color="auto" w:fill="auto"/>
            <w:noWrap/>
            <w:hideMark/>
          </w:tcPr>
          <w:p w:rsidR="004024E3" w:rsidRPr="00626F7C" w:rsidRDefault="004024E3" w:rsidP="004024E3">
            <w:pPr>
              <w:jc w:val="center"/>
              <w:outlineLvl w:val="4"/>
              <w:rPr>
                <w:rFonts w:eastAsia="Times New Roman" w:cs="Times New Roman"/>
                <w:b/>
                <w:sz w:val="24"/>
                <w:szCs w:val="24"/>
                <w:lang w:eastAsia="ru-RU"/>
              </w:rPr>
            </w:pPr>
            <w:r w:rsidRPr="00626F7C">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626F7C" w:rsidRDefault="004024E3" w:rsidP="004024E3">
            <w:pPr>
              <w:jc w:val="right"/>
              <w:outlineLvl w:val="4"/>
              <w:rPr>
                <w:rFonts w:eastAsia="Times New Roman" w:cs="Times New Roman"/>
                <w:b/>
                <w:sz w:val="24"/>
                <w:szCs w:val="24"/>
                <w:lang w:eastAsia="ru-RU"/>
              </w:rPr>
            </w:pPr>
            <w:r w:rsidRPr="00626F7C">
              <w:rPr>
                <w:rFonts w:eastAsia="Times New Roman" w:cs="Times New Roman"/>
                <w:b/>
                <w:sz w:val="24"/>
                <w:szCs w:val="24"/>
                <w:lang w:eastAsia="ru-RU"/>
              </w:rPr>
              <w:t>1 452 338 584,97</w:t>
            </w:r>
          </w:p>
        </w:tc>
        <w:tc>
          <w:tcPr>
            <w:tcW w:w="2268" w:type="dxa"/>
            <w:tcBorders>
              <w:top w:val="nil"/>
              <w:left w:val="nil"/>
              <w:bottom w:val="single" w:sz="4" w:space="0" w:color="000000"/>
              <w:right w:val="nil"/>
            </w:tcBorders>
            <w:shd w:val="clear" w:color="auto" w:fill="auto"/>
            <w:noWrap/>
            <w:vAlign w:val="bottom"/>
            <w:hideMark/>
          </w:tcPr>
          <w:p w:rsidR="004024E3" w:rsidRPr="00626F7C" w:rsidRDefault="004024E3" w:rsidP="004024E3">
            <w:pPr>
              <w:jc w:val="right"/>
              <w:outlineLvl w:val="4"/>
              <w:rPr>
                <w:rFonts w:eastAsia="Times New Roman" w:cs="Times New Roman"/>
                <w:b/>
                <w:sz w:val="24"/>
                <w:szCs w:val="24"/>
                <w:lang w:eastAsia="ru-RU"/>
              </w:rPr>
            </w:pPr>
            <w:r w:rsidRPr="00626F7C">
              <w:rPr>
                <w:rFonts w:eastAsia="Times New Roman" w:cs="Times New Roman"/>
                <w:b/>
                <w:sz w:val="24"/>
                <w:szCs w:val="24"/>
                <w:lang w:eastAsia="ru-RU"/>
              </w:rPr>
              <w:t>1 435 089 016,52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626F7C" w:rsidRDefault="004024E3" w:rsidP="004024E3">
            <w:pPr>
              <w:jc w:val="right"/>
              <w:outlineLvl w:val="4"/>
              <w:rPr>
                <w:rFonts w:eastAsia="Times New Roman" w:cs="Times New Roman"/>
                <w:b/>
                <w:sz w:val="24"/>
                <w:szCs w:val="24"/>
                <w:lang w:eastAsia="ru-RU"/>
              </w:rPr>
            </w:pPr>
            <w:r w:rsidRPr="00626F7C">
              <w:rPr>
                <w:rFonts w:eastAsia="Times New Roman" w:cs="Times New Roman"/>
                <w:b/>
                <w:sz w:val="24"/>
                <w:szCs w:val="24"/>
                <w:lang w:eastAsia="ru-RU"/>
              </w:rPr>
              <w:t>98,8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763 440 636,00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760 136 710,82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"Формирование системы межведомственного электронного взаимодействия органов государственной власти Приморского края и органов местного самоуправления"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Создание Ситуационного центра Губернатора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1110123590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1110123590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1110123590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1 345 500,00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"Организация предоставления государственных и муниципальных услуг в многофункциональных центрах"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762 095 136,00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758 791 210,82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188 417 056,00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13 219 053,00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13 219 053,00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13 219 053,00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514 848 080,00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511 555 101,82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514 848 080,00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511 555 101,82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514 848 080,00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511 555 101,82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1110294020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1110294020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1110294020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11 760 600,00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8 304 993,55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"Проведение мероприятий, направленных на реализацию региональных проектов в сфере информационных технологий"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1120300000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11 760 600,00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8 304 993,55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реализацию регионального проекта в сфере информационных технологий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11203R0280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11 760 600,00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8 304 993,55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11203R0280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11 760 600,00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8 304 993,55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11203R0280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11 760 600,00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8 304 993,55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54 581 500,00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53 330 603,67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54 581 500,00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53 330 603,67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Реализация социального информационного общества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1130221500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9 671 000,00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9 599 700,00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1130221500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9 671 000,00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9 599 700,00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1130221500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9 671 000,00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9 599 700,00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44 910 500,00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43 730 903,67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44 910 500,00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43 730 903,67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1130270590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44 910 500,00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43 730 903,67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250 504 818,28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246 297 723,01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"Управление развитием информационного общества"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34 701 324,08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34 110 824,42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34 601 324,08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34 010 824,42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33 974 914,08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33 496 439,92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33 974 914,08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33 496 439,92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419 910,00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327 631,50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419 910,00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327 631,50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186 753,00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186 753,00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постановлений по делам об административных правонарушениях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215 803 494,20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212 186 898,59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215 803 494,20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212 186 898,59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45 769 860,00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44 926 244,14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45 769 860,00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44 926 244,14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169 603 634,20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167 054 565,20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169 603 634,20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167 054 565,20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206 089,25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1140270590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206 089,25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6 443 400,00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6 443 400,00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"Формирование инфраструктуры пространственных данных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1 643 400,00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Создание региональной информационной системы обеспечения градостроительной деятельности (ИСОГД)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1150222810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1150222810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1150222810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365 607 630,69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360 575 585,47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"Реализация государственной информационной политики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31 621 890,00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29 284 010,18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31 621 890,00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29 284 010,18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30 633 780,00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28 518 789,98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30 633 780,00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28 518 789,98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988 110,00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765 220,20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988 110,00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765 220,20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"Информирование населения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70 820 505,90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70 601 615,44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1160220340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1160220340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1160220340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Размещение социальной рекламы на объектах наружной рекламы, расположенных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1160223280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2 459 262,00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2 240 371,54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1160223280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2 459 262,00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2 240 371,54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1160223280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2 459 262,00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2 240 371,54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Информирование населения о реализации государственных программ Приморского края в средствах массовой информации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1160298750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1160298750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1160298750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68 161 243,90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249 509 773,33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247 100 454,00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25 767 868,53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24 202 998,30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3 044 826,73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3 044 826,73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3 044 826,73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3 044 826,73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22 723 041,80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21 158 171,57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22 723 041,80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21 158 171,57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958 317,73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838 299,42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958 317,73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838 299,42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371 188,25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292 592,36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587 129,48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545 707,06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207 289 068,41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206 564 637,62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21 111 533,00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20 436 481,00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21 111 533,00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20 436 481,00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4 678 117,06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4 628 738,27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4 678 117,06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4 628 738,27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181 467 942,35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181 467 942,35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152 650 166,48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152 650 166,48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28 817 775,87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28 817 775,87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31 476,00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31 476,00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31 476,00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31 476,00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1160398740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15 494 518,66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13 655 461,46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13 589 505,85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1160423100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1160423100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1160423100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13 465 461,46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13 399 505,85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11 380 759,66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11 324 008,97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11 380 759,66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11 324 008,97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2 084 401,80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2 075 196,88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2 084 401,80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2 075 196,88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1160470590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525ACC" w:rsidRDefault="004024E3" w:rsidP="004024E3">
            <w:pPr>
              <w:outlineLvl w:val="4"/>
              <w:rPr>
                <w:rFonts w:eastAsia="Times New Roman" w:cs="Times New Roman"/>
                <w:b/>
                <w:sz w:val="24"/>
                <w:szCs w:val="24"/>
                <w:lang w:eastAsia="ru-RU"/>
              </w:rPr>
            </w:pPr>
            <w:r w:rsidRPr="00525ACC">
              <w:rPr>
                <w:rFonts w:eastAsia="Times New Roman" w:cs="Times New Roman"/>
                <w:b/>
                <w:sz w:val="24"/>
                <w:szCs w:val="24"/>
                <w:lang w:eastAsia="ru-RU"/>
              </w:rPr>
              <w:t>Государственная программа Приморского края "Развитие транспортного комплекса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525ACC" w:rsidRDefault="004024E3" w:rsidP="004024E3">
            <w:pPr>
              <w:jc w:val="center"/>
              <w:outlineLvl w:val="4"/>
              <w:rPr>
                <w:rFonts w:eastAsia="Times New Roman" w:cs="Times New Roman"/>
                <w:b/>
                <w:sz w:val="24"/>
                <w:szCs w:val="24"/>
                <w:lang w:eastAsia="ru-RU"/>
              </w:rPr>
            </w:pPr>
            <w:r w:rsidRPr="00525ACC">
              <w:rPr>
                <w:rFonts w:eastAsia="Times New Roman" w:cs="Times New Roman"/>
                <w:b/>
                <w:sz w:val="24"/>
                <w:szCs w:val="24"/>
                <w:lang w:eastAsia="ru-RU"/>
              </w:rPr>
              <w:t>1200000000</w:t>
            </w:r>
          </w:p>
        </w:tc>
        <w:tc>
          <w:tcPr>
            <w:tcW w:w="708" w:type="dxa"/>
            <w:tcBorders>
              <w:top w:val="nil"/>
              <w:left w:val="nil"/>
              <w:bottom w:val="single" w:sz="4" w:space="0" w:color="000000"/>
              <w:right w:val="single" w:sz="4" w:space="0" w:color="000000"/>
            </w:tcBorders>
            <w:shd w:val="clear" w:color="auto" w:fill="auto"/>
            <w:noWrap/>
            <w:hideMark/>
          </w:tcPr>
          <w:p w:rsidR="004024E3" w:rsidRPr="00525ACC" w:rsidRDefault="004024E3" w:rsidP="004024E3">
            <w:pPr>
              <w:jc w:val="center"/>
              <w:outlineLvl w:val="4"/>
              <w:rPr>
                <w:rFonts w:eastAsia="Times New Roman" w:cs="Times New Roman"/>
                <w:b/>
                <w:sz w:val="24"/>
                <w:szCs w:val="24"/>
                <w:lang w:eastAsia="ru-RU"/>
              </w:rPr>
            </w:pPr>
            <w:r w:rsidRPr="00525ACC">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525ACC" w:rsidRDefault="004024E3" w:rsidP="004024E3">
            <w:pPr>
              <w:jc w:val="right"/>
              <w:outlineLvl w:val="4"/>
              <w:rPr>
                <w:rFonts w:eastAsia="Times New Roman" w:cs="Times New Roman"/>
                <w:b/>
                <w:sz w:val="24"/>
                <w:szCs w:val="24"/>
                <w:lang w:eastAsia="ru-RU"/>
              </w:rPr>
            </w:pPr>
            <w:r w:rsidRPr="00525ACC">
              <w:rPr>
                <w:rFonts w:eastAsia="Times New Roman" w:cs="Times New Roman"/>
                <w:b/>
                <w:sz w:val="24"/>
                <w:szCs w:val="24"/>
                <w:lang w:eastAsia="ru-RU"/>
              </w:rPr>
              <w:t>15 029 100 504,02</w:t>
            </w:r>
          </w:p>
        </w:tc>
        <w:tc>
          <w:tcPr>
            <w:tcW w:w="2268" w:type="dxa"/>
            <w:tcBorders>
              <w:top w:val="nil"/>
              <w:left w:val="nil"/>
              <w:bottom w:val="single" w:sz="4" w:space="0" w:color="000000"/>
              <w:right w:val="nil"/>
            </w:tcBorders>
            <w:shd w:val="clear" w:color="auto" w:fill="auto"/>
            <w:noWrap/>
            <w:vAlign w:val="bottom"/>
            <w:hideMark/>
          </w:tcPr>
          <w:p w:rsidR="004024E3" w:rsidRPr="00525ACC" w:rsidRDefault="004024E3" w:rsidP="004024E3">
            <w:pPr>
              <w:jc w:val="right"/>
              <w:outlineLvl w:val="4"/>
              <w:rPr>
                <w:rFonts w:eastAsia="Times New Roman" w:cs="Times New Roman"/>
                <w:b/>
                <w:sz w:val="24"/>
                <w:szCs w:val="24"/>
                <w:lang w:eastAsia="ru-RU"/>
              </w:rPr>
            </w:pPr>
            <w:r w:rsidRPr="00525ACC">
              <w:rPr>
                <w:rFonts w:eastAsia="Times New Roman" w:cs="Times New Roman"/>
                <w:b/>
                <w:sz w:val="24"/>
                <w:szCs w:val="24"/>
                <w:lang w:eastAsia="ru-RU"/>
              </w:rPr>
              <w:t>11 877 903 043,45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525ACC" w:rsidRDefault="004024E3" w:rsidP="004024E3">
            <w:pPr>
              <w:jc w:val="right"/>
              <w:outlineLvl w:val="4"/>
              <w:rPr>
                <w:rFonts w:eastAsia="Times New Roman" w:cs="Times New Roman"/>
                <w:b/>
                <w:sz w:val="24"/>
                <w:szCs w:val="24"/>
                <w:lang w:eastAsia="ru-RU"/>
              </w:rPr>
            </w:pPr>
            <w:r w:rsidRPr="00525ACC">
              <w:rPr>
                <w:rFonts w:eastAsia="Times New Roman" w:cs="Times New Roman"/>
                <w:b/>
                <w:sz w:val="24"/>
                <w:szCs w:val="24"/>
                <w:lang w:eastAsia="ru-RU"/>
              </w:rPr>
              <w:t>79,0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1 244 376 510,00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1 223 367 603,02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1210160130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1210160130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1210160130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315 730 600,00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928 645 910,00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907 637 003,02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317 645 910,00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310 078 948,02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317 645 910,00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310 078 948,02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317 645 910,00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310 078 948,02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1210241350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1210260770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186 558 055,00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1210260770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186 558 055,00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1210260770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186 558 055,00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1210261280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396 000 000,00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дорожной отрасли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13 639 392 344,44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10 510 931 672,73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7 151 506 695,92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5 512 425 413,98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1220121090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2 693 500 200,00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2 629 749 268,46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1220121090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2 693 500 200,00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2 629 749 268,46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1220121090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2 693 500 200,00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2 629 749 268,46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1 522 004 891,10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469 297 741,03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1 522 004 891,10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469 297 741,03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1220121100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1 522 004 891,10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469 297 741,03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постановлений по делам об административных правонарушениях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50 554 350,00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39 413 000,00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50 554 350,00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39 413 000,00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50 554 350,00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39 413 000,00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Реализация полномочий в сфере предоставления государственных услуг по транспортной и дорожной деятельности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294 400,00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378 825 805,00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375 584 374,86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378 825 805,00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375 584 374,86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1220123350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378 825 805,00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375 584 374,86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Членские взносы в Ассоциацию "РАДОР"</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1220123480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40 871 336,91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36 039 064,97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40 871 336,91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36 039 064,97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40 871 336,91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36 039 064,97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1220141620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1220141620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 иным юридическим лицам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1220141620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1220153900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722 450 059,67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1220153900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364 074 585,00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364 074 585,00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1220153900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364 074 585,00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364 074 585,00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1220153900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365 925 415,00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358 375 474,67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1220153900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365 925 415,00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358 375 474,67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585 955 100,00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306 546 675,24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581 955 100,00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306 546 675,24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581 955 100,00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306 546 675,24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1220154640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Восстановление автомобильных дорог регионального, межмуниципального и местного значения при ликвидации последствий чрезвычайных ситуаций за счет межбюджетных трансфертов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357 086 813,00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146 666 312,74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319 591 173,00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114 951 159,66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319 591 173,00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114 951 159,66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31 715 153,08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1220154790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31 715 153,08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1220192230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292 213 599,91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286 184 517,01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1220192230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292 213 599,91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286 184 517,01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1220192230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292 213 599,91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286 184 517,01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5 780 737 959,97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4 430 624 627,46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Документация по планировке территорий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1220223490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4 176 549,30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3 386 016,52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1220223490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4 176 549,30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3 386 016,52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1220223490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4 176 549,30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3 386 016,52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автомобильной дороги Уссурийск - Пограничный - Госграница на участке км 13 - км 20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196 170 000,00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195 269 323,70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196 170 000,00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195 269 323,70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196 170 000,00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195 269 323,70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мостового перехода через р. Мельгуновка на км 72 автомобильной дороги Михайловка - Турий Рог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5 025 486,73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14 107 500,00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13 036 756,82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14 107 500,00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13 036 756,82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14 107 500,00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13 036 756,82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1220240650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1220240650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1220240650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Владивосток - Находка - порт Восточный на участке км 43+474 - км 146+197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1220240760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331 430 000,00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1220240760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331 430 000,00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1220240760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331 430 000,00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Зима Южная - Раздольное - Хасан на участке Зима Южная - Новый - Де-Фриз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19 454 840,00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323 924,14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19 454 840,00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323 924,14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19 454 840,00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323 924,14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262 405 660,00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106 348 370,84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262 405 660,00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106 348 370,84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262 405 660,00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106 348 370,84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Михайловка - Турий Рог - Некруглово на участке км 0 - км 2,5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32 344 890,00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19 667 549,10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32 344 890,00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19 667 549,10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32 344 890,00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19 667 549,10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Хабаровск - Владивосток - Меркушевка на участке км 0 - км 6,4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1220241310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12 604 136,37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5F3239"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Строительство мостового перехода через р. Кроуновка на км 2+262 автомобильной дороги Доброполье - Николо-Львовское </w:t>
            </w:r>
            <w:r w:rsidR="005F3239">
              <w:rPr>
                <w:rFonts w:eastAsia="Times New Roman" w:cs="Times New Roman"/>
                <w:sz w:val="24"/>
                <w:szCs w:val="24"/>
                <w:lang w:eastAsia="ru-RU"/>
              </w:rPr>
              <w:t>-</w:t>
            </w:r>
            <w:r w:rsidRPr="004024E3">
              <w:rPr>
                <w:rFonts w:eastAsia="Times New Roman" w:cs="Times New Roman"/>
                <w:sz w:val="24"/>
                <w:szCs w:val="24"/>
                <w:lang w:eastAsia="ru-RU"/>
              </w:rPr>
              <w:t xml:space="preserve"> </w:t>
            </w:r>
          </w:p>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Корсаковка - Кроуновка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307 453 620,00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177 962 597,85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307 453 620,00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177 962 597,85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307 453 620,00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177 962 597,85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100 796 560,52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32 575 854,84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100 796 560,52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32 575 854,84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100 796 560,52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32 575 854,84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автомобильных дорог вдоль границ земельных участков ООО "РусАгро-Приморье" (0,9 км, 2,1 км, 1,6 км)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49 107 871,96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44 178 025,03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49 107 871,96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44 178 025,03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1220241450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49 107 871,96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44 178 025,03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мостового перехода через р. Литовка на км 127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271 000 000,00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162 279 868,17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271 000 000,00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162 279 868,17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1220241500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271 000 000,00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162 279 868,17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мостового перехода на км 2+060 автомобильной дороги Хабаровск - Владивосток - Губерово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3 257 682,65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2 307 216,96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3 257 682,65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2 307 216,96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3 257 682,65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2 307 216,96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автомобильной дороги Осиновка - Рудная Пристань на км 341 - км 349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6 145 151,29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6 145 151,29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1220241710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6 145 151,29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Реконструкция мостового перехода через р. Партизанская на </w:t>
            </w:r>
            <w:r w:rsidR="005F3239">
              <w:rPr>
                <w:rFonts w:eastAsia="Times New Roman" w:cs="Times New Roman"/>
                <w:sz w:val="24"/>
                <w:szCs w:val="24"/>
                <w:lang w:eastAsia="ru-RU"/>
              </w:rPr>
              <w:br/>
            </w:r>
            <w:r w:rsidRPr="004024E3">
              <w:rPr>
                <w:rFonts w:eastAsia="Times New Roman" w:cs="Times New Roman"/>
                <w:sz w:val="24"/>
                <w:szCs w:val="24"/>
                <w:lang w:eastAsia="ru-RU"/>
              </w:rPr>
              <w:t>км 11+576 автомобильной дороги Находка - Лазо - Ольга - Кавалерово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5 834 519,31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5 834 519,31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5 834 519,31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мостового перехода через р. Артемовка на км 27+930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4 867 764,06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3 949 368,06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4 867 764,06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3 949 368,06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4 867 764,06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3 949 368,06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Реконструкция мостового перехода через р. Арзамазовка на </w:t>
            </w:r>
            <w:r w:rsidR="005F3239">
              <w:rPr>
                <w:rFonts w:eastAsia="Times New Roman" w:cs="Times New Roman"/>
                <w:sz w:val="24"/>
                <w:szCs w:val="24"/>
                <w:lang w:eastAsia="ru-RU"/>
              </w:rPr>
              <w:br/>
            </w:r>
            <w:r w:rsidRPr="004024E3">
              <w:rPr>
                <w:rFonts w:eastAsia="Times New Roman" w:cs="Times New Roman"/>
                <w:sz w:val="24"/>
                <w:szCs w:val="24"/>
                <w:lang w:eastAsia="ru-RU"/>
              </w:rPr>
              <w:t>км 317+420 автомобильной дороги Находка - Лазо - Ольга - Кавалерово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5 369 748,20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5 369 748,20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5 369 748,20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Реконструкция мостового перехода через р. Зеркальная на </w:t>
            </w:r>
            <w:r w:rsidR="005F3239">
              <w:rPr>
                <w:rFonts w:eastAsia="Times New Roman" w:cs="Times New Roman"/>
                <w:sz w:val="24"/>
                <w:szCs w:val="24"/>
                <w:lang w:eastAsia="ru-RU"/>
              </w:rPr>
              <w:br/>
            </w:r>
            <w:r w:rsidRPr="004024E3">
              <w:rPr>
                <w:rFonts w:eastAsia="Times New Roman" w:cs="Times New Roman"/>
                <w:sz w:val="24"/>
                <w:szCs w:val="24"/>
                <w:lang w:eastAsia="ru-RU"/>
              </w:rPr>
              <w:t>км 401+140 автомобильной дороги Находка - Лазо - Ольга - Кавалерово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5 959 876,08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5 959 876,08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5 959 876,08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мостового перехода на км 49+224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4 072 301,42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3 164 436,56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4 072 301,42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3 164 436,56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4 072 301,42</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3 164 436,56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77,7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Реконструкция мостового перехода через ручей на км 86+578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4 498 299,64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3 547 268,68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4 498 299,64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3 547 268,68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1220241890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4 498 299,64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3 547 268,68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Реконструкция мостового перехода через р. Падь Подсобная на </w:t>
            </w:r>
            <w:r w:rsidR="005F3239">
              <w:rPr>
                <w:rFonts w:eastAsia="Times New Roman" w:cs="Times New Roman"/>
                <w:sz w:val="24"/>
                <w:szCs w:val="24"/>
                <w:lang w:eastAsia="ru-RU"/>
              </w:rPr>
              <w:br/>
            </w:r>
            <w:r w:rsidRPr="004024E3">
              <w:rPr>
                <w:rFonts w:eastAsia="Times New Roman" w:cs="Times New Roman"/>
                <w:sz w:val="24"/>
                <w:szCs w:val="24"/>
                <w:lang w:eastAsia="ru-RU"/>
              </w:rPr>
              <w:t>км 89+353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4 732 742,44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4 732 742,44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4 732 742,44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Подъезд к г. Находка от автомобильной дороги Артем - Находка - порт Восточный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6 628 460,00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845 097,76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6 628 460,00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845 097,76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6 628 460,00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845 097,76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крытого надземного пешеходного моста на автомобильной дороге Подъезд к аэропорту г. Владивостока. Корректировка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2 088 000,00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2 005 636,56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2 088 000,00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2 005 636,56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1220241970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2 088 000,00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2 005 636,56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Субсидия из краевого бюджета акционерному обществу "Корпорация развития Дальнего Востока" на финансовое обеспечение затрат, связанных с созданием объектов инфраструктуры территорий опережающего социально-экономического развития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1220261560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167 000 000,00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1220261560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167 000 000,00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1220261560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167 000 000,00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12202R1110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3 953 706 300,00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3 642 147 692,77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12202R1110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3 953 706 300,00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3 642 147 692,77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Бюджетные инвестиции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12202R1110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3 953 706 300,00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3 642 147 692,77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"Поддержка дорожного хозяйства муниципальных образований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707 147 688,55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567 881 631,29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1220392250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6 834 408,80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31 934 087,66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12 176 558,64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31 934 087,66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12 176 558,64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31 934 087,66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12 176 558,64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536 551 845,55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430 834 948,00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536 551 845,55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430 834 948,00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1220392390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536 551 845,55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430 834 948,00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131 827 346,54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118 035 715,85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131 827 346,54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118 035 715,85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1220392400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131 827 346,54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118 035 715,85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2 811 966,67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2 811 933,34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2 811 966,67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2 811 933,34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2 811 966,67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2 811 933,34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2 811 966,67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2 811 933,34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1230170590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2 811 966,67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2 811 933,34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"Управление в сфере реализации развития транспортного комплекса и дорожной отрасли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142 519 682,91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140 791 834,36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"Государственное управление и регулирование в сфере транспорта и дорожного хозяйства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142 519 682,91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140 791 834,36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81 355 832,91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80 310 211,75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80 165 243,91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79 270 196,21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80 165 243,91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79 270 196,21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1 075 190,99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934 617,53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86,9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1 075 190,99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934 617,53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86,9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115 398,01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105 398,01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66 000,00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84,8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49 398,01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49 398,01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1250120780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672 730,00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Страхование государственных гражданских служащих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1250121790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92 664,89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1250121790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92 664,89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1250121790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148 000,00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92 664,89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60 343 120,00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59 716 227,72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48 627 000,00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48 386 509,29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48 627 000,00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48 386 509,29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11 510 270,00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11 123 868,43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11 510 270,00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11 123 868,43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205 850,00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205 850,00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1250170590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205 850,00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205 850,00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E40F2A" w:rsidRDefault="004024E3" w:rsidP="004024E3">
            <w:pPr>
              <w:outlineLvl w:val="4"/>
              <w:rPr>
                <w:rFonts w:eastAsia="Times New Roman" w:cs="Times New Roman"/>
                <w:b/>
                <w:sz w:val="24"/>
                <w:szCs w:val="24"/>
                <w:lang w:eastAsia="ru-RU"/>
              </w:rPr>
            </w:pPr>
            <w:r w:rsidRPr="00E40F2A">
              <w:rPr>
                <w:rFonts w:eastAsia="Times New Roman" w:cs="Times New Roman"/>
                <w:b/>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E40F2A" w:rsidRDefault="004024E3" w:rsidP="004024E3">
            <w:pPr>
              <w:jc w:val="center"/>
              <w:outlineLvl w:val="4"/>
              <w:rPr>
                <w:rFonts w:eastAsia="Times New Roman" w:cs="Times New Roman"/>
                <w:b/>
                <w:sz w:val="24"/>
                <w:szCs w:val="24"/>
                <w:lang w:eastAsia="ru-RU"/>
              </w:rPr>
            </w:pPr>
            <w:r w:rsidRPr="00E40F2A">
              <w:rPr>
                <w:rFonts w:eastAsia="Times New Roman" w:cs="Times New Roman"/>
                <w:b/>
                <w:sz w:val="24"/>
                <w:szCs w:val="24"/>
                <w:lang w:eastAsia="ru-RU"/>
              </w:rPr>
              <w:t>1300000000</w:t>
            </w:r>
          </w:p>
        </w:tc>
        <w:tc>
          <w:tcPr>
            <w:tcW w:w="708" w:type="dxa"/>
            <w:tcBorders>
              <w:top w:val="nil"/>
              <w:left w:val="nil"/>
              <w:bottom w:val="single" w:sz="4" w:space="0" w:color="000000"/>
              <w:right w:val="single" w:sz="4" w:space="0" w:color="000000"/>
            </w:tcBorders>
            <w:shd w:val="clear" w:color="auto" w:fill="auto"/>
            <w:noWrap/>
            <w:hideMark/>
          </w:tcPr>
          <w:p w:rsidR="004024E3" w:rsidRPr="00E40F2A" w:rsidRDefault="004024E3" w:rsidP="004024E3">
            <w:pPr>
              <w:jc w:val="center"/>
              <w:outlineLvl w:val="4"/>
              <w:rPr>
                <w:rFonts w:eastAsia="Times New Roman" w:cs="Times New Roman"/>
                <w:b/>
                <w:sz w:val="24"/>
                <w:szCs w:val="24"/>
                <w:lang w:eastAsia="ru-RU"/>
              </w:rPr>
            </w:pPr>
            <w:r w:rsidRPr="00E40F2A">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E40F2A" w:rsidRDefault="004024E3" w:rsidP="004024E3">
            <w:pPr>
              <w:jc w:val="right"/>
              <w:outlineLvl w:val="4"/>
              <w:rPr>
                <w:rFonts w:eastAsia="Times New Roman" w:cs="Times New Roman"/>
                <w:b/>
                <w:sz w:val="24"/>
                <w:szCs w:val="24"/>
                <w:lang w:eastAsia="ru-RU"/>
              </w:rPr>
            </w:pPr>
            <w:r w:rsidRPr="00E40F2A">
              <w:rPr>
                <w:rFonts w:eastAsia="Times New Roman" w:cs="Times New Roman"/>
                <w:b/>
                <w:sz w:val="24"/>
                <w:szCs w:val="24"/>
                <w:lang w:eastAsia="ru-RU"/>
              </w:rPr>
              <w:t>667 244 443,77</w:t>
            </w:r>
          </w:p>
        </w:tc>
        <w:tc>
          <w:tcPr>
            <w:tcW w:w="2268" w:type="dxa"/>
            <w:tcBorders>
              <w:top w:val="nil"/>
              <w:left w:val="nil"/>
              <w:bottom w:val="single" w:sz="4" w:space="0" w:color="000000"/>
              <w:right w:val="nil"/>
            </w:tcBorders>
            <w:shd w:val="clear" w:color="auto" w:fill="auto"/>
            <w:noWrap/>
            <w:vAlign w:val="bottom"/>
            <w:hideMark/>
          </w:tcPr>
          <w:p w:rsidR="004024E3" w:rsidRPr="00E40F2A" w:rsidRDefault="004024E3" w:rsidP="004024E3">
            <w:pPr>
              <w:jc w:val="right"/>
              <w:outlineLvl w:val="4"/>
              <w:rPr>
                <w:rFonts w:eastAsia="Times New Roman" w:cs="Times New Roman"/>
                <w:b/>
                <w:sz w:val="24"/>
                <w:szCs w:val="24"/>
                <w:lang w:eastAsia="ru-RU"/>
              </w:rPr>
            </w:pPr>
            <w:r w:rsidRPr="00E40F2A">
              <w:rPr>
                <w:rFonts w:eastAsia="Times New Roman" w:cs="Times New Roman"/>
                <w:b/>
                <w:sz w:val="24"/>
                <w:szCs w:val="24"/>
                <w:lang w:eastAsia="ru-RU"/>
              </w:rPr>
              <w:t>540 045 673,76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E40F2A" w:rsidRDefault="004024E3" w:rsidP="004024E3">
            <w:pPr>
              <w:jc w:val="right"/>
              <w:outlineLvl w:val="4"/>
              <w:rPr>
                <w:rFonts w:eastAsia="Times New Roman" w:cs="Times New Roman"/>
                <w:b/>
                <w:sz w:val="24"/>
                <w:szCs w:val="24"/>
                <w:lang w:eastAsia="ru-RU"/>
              </w:rPr>
            </w:pPr>
            <w:r w:rsidRPr="00E40F2A">
              <w:rPr>
                <w:rFonts w:eastAsia="Times New Roman" w:cs="Times New Roman"/>
                <w:b/>
                <w:sz w:val="24"/>
                <w:szCs w:val="24"/>
                <w:lang w:eastAsia="ru-RU"/>
              </w:rPr>
              <w:t>80,9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"Создание и развитие системы газоснабжения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236 150 931,10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135 445 069,79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"Газоснабжение и газификация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236 150 931,10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135 445 069,79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1310161360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3 884 652,00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3 875 252,01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1310161360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3 884 652,00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3 875 252,01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1310161360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3 884 652,00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3 875 252,01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1310192280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232 266 279,10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131 569 817,78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1310192280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232 266 279,10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131 569 817,78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1310192280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232 266 279,10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131 569 817,78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 xml:space="preserve">Подпрограмма "Развитие энергетики в Приморском крае" </w:t>
            </w:r>
            <w:r w:rsidR="005F3239">
              <w:rPr>
                <w:rFonts w:eastAsia="Times New Roman" w:cs="Times New Roman"/>
                <w:sz w:val="24"/>
                <w:szCs w:val="24"/>
                <w:lang w:eastAsia="ru-RU"/>
              </w:rPr>
              <w:br/>
            </w:r>
            <w:r w:rsidRPr="004024E3">
              <w:rPr>
                <w:rFonts w:eastAsia="Times New Roman" w:cs="Times New Roman"/>
                <w:sz w:val="24"/>
                <w:szCs w:val="24"/>
                <w:lang w:eastAsia="ru-RU"/>
              </w:rPr>
              <w:t>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развития энергетики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Корректировка схемы и программы развития энергетики Приморского края на 5-летний период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1320121280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1320121280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1320121280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1 130 125,76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429 963 386,91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403 470 478,21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416 434 965,91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390 938 252,70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1330140870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134 669 633,25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111 844 657,54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1330140870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134 669 633,25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111 844 657,54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1330140870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460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134 669 633,25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111 844 657,54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1330160400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208 218 436,00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207 199 741,50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1330160400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208 218 436,00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207 199 741,50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1330160400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208 218 436,00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207 199 741,50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1330192270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73 546 896,66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71 893 853,66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1330192270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73 546 896,66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71 893 853,66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1330192270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73 546 896,66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71 893 853,66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13 528 421,00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12 532 225,51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13 528 421,00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12 532 225,51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92,6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13 183 921,00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12 279 833,01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13 183 921,00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12 279 833,01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93,1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344 500,00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252 392,50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1330410030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344 500,00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252 392,50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73,3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835C88" w:rsidRDefault="004024E3" w:rsidP="004024E3">
            <w:pPr>
              <w:outlineLvl w:val="4"/>
              <w:rPr>
                <w:rFonts w:eastAsia="Times New Roman" w:cs="Times New Roman"/>
                <w:b/>
                <w:sz w:val="24"/>
                <w:szCs w:val="24"/>
                <w:lang w:eastAsia="ru-RU"/>
              </w:rPr>
            </w:pPr>
            <w:r w:rsidRPr="00835C88">
              <w:rPr>
                <w:rFonts w:eastAsia="Times New Roman" w:cs="Times New Roman"/>
                <w:b/>
                <w:sz w:val="24"/>
                <w:szCs w:val="24"/>
                <w:lang w:eastAsia="ru-RU"/>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1400000000</w:t>
            </w:r>
          </w:p>
        </w:tc>
        <w:tc>
          <w:tcPr>
            <w:tcW w:w="708"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2 590 838 950,26</w:t>
            </w:r>
          </w:p>
        </w:tc>
        <w:tc>
          <w:tcPr>
            <w:tcW w:w="2268" w:type="dxa"/>
            <w:tcBorders>
              <w:top w:val="nil"/>
              <w:left w:val="nil"/>
              <w:bottom w:val="single" w:sz="4" w:space="0" w:color="000000"/>
              <w:right w:val="nil"/>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2 582 810 881,36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764 391 872,34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764 388 162,01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в области приобретения сельскохозяйственной техники, оборудования, скота"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1410160120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1410160120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1410160120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478 430 950,45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в области развития фермерства"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14102R5431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14102R5431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14102R5431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152 854 428,56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1410360130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1410360130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1410360130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132 196 670,00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"Информационная поддержка сельскохозяйственных товаропроизводителей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1410400000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909 823,33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906 113,00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Мероприятия по оказанию консультационной помощи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1410420800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909 823,33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906 113,00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1410420800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909 823,33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906 113,00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1410420800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909 823,33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906 113,00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893 265 917,29</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888 404 517,19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в области кредитования агропромышленного комплекса"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886 158 981,21</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881 297 581,11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процентной ставки по инвестиционным кредитам (займам) в агропромышленном комплексе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962 713,92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962 713,92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962 713,92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48,1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уплатой процентов по кредитам малых форм хозяйствования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579 222,24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579 222,24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1420160160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579 222,24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на уплату процентов по инвестиционным кредитам (займам) в агропромышленном комплексе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14201R4330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427 205 873,73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427 205 867,46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14201R4330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427 205 873,73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427 205 867,46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14201R4330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427 205 873,73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427 205 867,46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14201R5433</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2 550 196,38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14201R5433</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2 550 196,38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14201R5433</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2 550 196,38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46,4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450 853 107,48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449 999 581,11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450 853 107,48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449 999 581,11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14201R5440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450 853 107,48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449 999 581,11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в области страхования сельскохозяйственного производства"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14202R5434</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14202R5434</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14202R5434</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7 106 936,08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"Мероприятия, связанные с оказанием услуг по агрохимическому обследованию земель"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1430200000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агрохимического обследования (мониторинг)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1430220810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1430220810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1430220810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382 226 869,45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379 421 315,22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114 859 574,00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113 859 574,25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затрат, связанных с производством гречихи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1450160240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2 750 000,00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производством овощей защищенного грунта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1450160560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81 894 575,00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14501R5436</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30 214 999,00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29 214 999,25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14501R5436</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30 214 999,00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29 214 999,25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14501R5436</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30 214 999,00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29 214 999,25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"Несвязанная поддержка сельскохозяйственных товаропроизводителей в области растениеводства"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264 303 295,45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264 303 295,45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1450260270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1450260270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1450260270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170 000 000,00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79 161 818,18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14502R541F</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14502R541F</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14502R541F</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15 141 477,27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1 258 445,52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связанные с приобретением специальной продукции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1450322070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1 258 445,52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1450322070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1 258 445,52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1450322070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3 064 000,00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1 258 445,52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41,1</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366 082 070,25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366 069 446,70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сельского хозяйства в области производства продукции животноводства"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326 822 070,25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326 809 446,70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развитием отрасли животноводства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1460160280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290 220 024,80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290 207 401,25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1460160280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290 220 024,80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290 207 401,25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1460160280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290 220 024,80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290 207 401,25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повышение продуктивности в молочном скотоводстве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14601R5420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14601R5420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14601R5420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36 602 045,45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39 260 000,00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39 260 000,00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связанных с развитием племенного животноводства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1460260290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1460260290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1460260290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14602R5437</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14602R5437</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14602R5437</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14602R5439</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14602R5439</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14602R5439</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18 680 000,00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"Поддержка малых форм хозяйствования, садоводческих и дачных объединений и обществ"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1470000000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сельскохозяйственных потребительских кооперативов"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1470200000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14702R5438</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14702R5438</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14702R5438</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51 870 220,93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51 525 440,24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51 870 220,93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51 525 440,24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51 640 720,93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51 295 940,24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50 548 024,26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50 294 037,35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50 548 024,26</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50 294 037,35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1 092 696,67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1 001 902,89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1 092 696,67</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1 001 902,89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Исполнение постановлений по делам об административных правонарушениях</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1480122910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229 500,00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"Устойчивое развитие сельских территорий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98 202 000,00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98 202 000,00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98 202 000,00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98 202 000,00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29 460 600,00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14Б01R5672</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68 741 400,00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835C88" w:rsidRDefault="004024E3" w:rsidP="004024E3">
            <w:pPr>
              <w:outlineLvl w:val="4"/>
              <w:rPr>
                <w:rFonts w:eastAsia="Times New Roman" w:cs="Times New Roman"/>
                <w:b/>
                <w:sz w:val="24"/>
                <w:szCs w:val="24"/>
                <w:lang w:eastAsia="ru-RU"/>
              </w:rPr>
            </w:pPr>
            <w:r w:rsidRPr="00835C88">
              <w:rPr>
                <w:rFonts w:eastAsia="Times New Roman" w:cs="Times New Roman"/>
                <w:b/>
                <w:sz w:val="24"/>
                <w:szCs w:val="24"/>
                <w:lang w:eastAsia="ru-RU"/>
              </w:rPr>
              <w:t xml:space="preserve">Государственная программа Приморского края "Развитие рыбохозяйственного комплекса в Приморском крае </w:t>
            </w:r>
            <w:r w:rsidR="005F3239" w:rsidRPr="00835C88">
              <w:rPr>
                <w:rFonts w:eastAsia="Times New Roman" w:cs="Times New Roman"/>
                <w:b/>
                <w:sz w:val="24"/>
                <w:szCs w:val="24"/>
                <w:lang w:eastAsia="ru-RU"/>
              </w:rPr>
              <w:br/>
            </w:r>
            <w:r w:rsidRPr="00835C88">
              <w:rPr>
                <w:rFonts w:eastAsia="Times New Roman" w:cs="Times New Roman"/>
                <w:b/>
                <w:sz w:val="24"/>
                <w:szCs w:val="24"/>
                <w:lang w:eastAsia="ru-RU"/>
              </w:rPr>
              <w:t>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1500000000</w:t>
            </w:r>
          </w:p>
        </w:tc>
        <w:tc>
          <w:tcPr>
            <w:tcW w:w="708"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91 446 373,43</w:t>
            </w:r>
          </w:p>
        </w:tc>
        <w:tc>
          <w:tcPr>
            <w:tcW w:w="2268" w:type="dxa"/>
            <w:tcBorders>
              <w:top w:val="nil"/>
              <w:left w:val="nil"/>
              <w:bottom w:val="single" w:sz="4" w:space="0" w:color="000000"/>
              <w:right w:val="nil"/>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83 354 699,19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91,2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67 341 195,43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60 065 551,86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89,2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9 823 857,93</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9 823 857,93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Подготовка и проведение Международного конгресса рыбаков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4 016 272,28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Подготовка и проведение профессионального праздника "День рыбака"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1510121030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1 968 323,15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1510129050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3 839 262,50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57 517 337,50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50 241 693,93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87,4</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18 789 554,00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11 588 132,00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18 789 554,00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11 588 132,00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1510260370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18 789 554,00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11 588 132,00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61,7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на возмещение части затрат организациям, осуществляющим рыбохозяйственную деятельность</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1510260720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37 495 692,50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15102R5260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1 232 091,00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1 157 869,43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15102R5260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1 232 091,00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1 157 869,43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15102R5260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1 232 091,00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1 157 869,43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"Развитие системы государственного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24 105 178,00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23 289 147,33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"Государственное управление в сфере рыбохозяйственной деятельности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23 687 078,00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22 871 047,33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23 687 078,00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22 871 047,33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96,6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23 102 398,00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22 448 291,33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23 102 398,00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22 448 291,33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584 680,00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422 756,00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1530110030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584 680,00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422 756,00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72,3</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418 100,00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418 100,00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418 100,00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418 100,00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22 000,00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394 201,00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394 201,00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394 201,00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394 201,00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1 899,00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1 899,00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1530259100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1 899,00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1 899,00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835C88" w:rsidRDefault="004024E3" w:rsidP="004024E3">
            <w:pPr>
              <w:outlineLvl w:val="4"/>
              <w:rPr>
                <w:rFonts w:eastAsia="Times New Roman" w:cs="Times New Roman"/>
                <w:b/>
                <w:sz w:val="24"/>
                <w:szCs w:val="24"/>
                <w:lang w:eastAsia="ru-RU"/>
              </w:rPr>
            </w:pPr>
            <w:r w:rsidRPr="00835C88">
              <w:rPr>
                <w:rFonts w:eastAsia="Times New Roman" w:cs="Times New Roman"/>
                <w:b/>
                <w:sz w:val="24"/>
                <w:szCs w:val="24"/>
                <w:lang w:eastAsia="ru-RU"/>
              </w:rPr>
              <w:t>Государственная программа Приморского края "Развитие лесного хозяйства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1600000000</w:t>
            </w:r>
          </w:p>
        </w:tc>
        <w:tc>
          <w:tcPr>
            <w:tcW w:w="708" w:type="dxa"/>
            <w:tcBorders>
              <w:top w:val="nil"/>
              <w:left w:val="nil"/>
              <w:bottom w:val="single" w:sz="4" w:space="0" w:color="000000"/>
              <w:right w:val="single" w:sz="4" w:space="0" w:color="000000"/>
            </w:tcBorders>
            <w:shd w:val="clear" w:color="auto" w:fill="auto"/>
            <w:noWrap/>
            <w:hideMark/>
          </w:tcPr>
          <w:p w:rsidR="004024E3" w:rsidRPr="00835C88" w:rsidRDefault="004024E3" w:rsidP="004024E3">
            <w:pPr>
              <w:jc w:val="center"/>
              <w:outlineLvl w:val="4"/>
              <w:rPr>
                <w:rFonts w:eastAsia="Times New Roman" w:cs="Times New Roman"/>
                <w:b/>
                <w:sz w:val="24"/>
                <w:szCs w:val="24"/>
                <w:lang w:eastAsia="ru-RU"/>
              </w:rPr>
            </w:pPr>
            <w:r w:rsidRPr="00835C88">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718 502 919,85</w:t>
            </w:r>
          </w:p>
        </w:tc>
        <w:tc>
          <w:tcPr>
            <w:tcW w:w="2268" w:type="dxa"/>
            <w:tcBorders>
              <w:top w:val="nil"/>
              <w:left w:val="nil"/>
              <w:bottom w:val="single" w:sz="4" w:space="0" w:color="000000"/>
              <w:right w:val="nil"/>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707 507 198,70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835C88" w:rsidRDefault="004024E3" w:rsidP="004024E3">
            <w:pPr>
              <w:jc w:val="right"/>
              <w:outlineLvl w:val="4"/>
              <w:rPr>
                <w:rFonts w:eastAsia="Times New Roman" w:cs="Times New Roman"/>
                <w:b/>
                <w:sz w:val="24"/>
                <w:szCs w:val="24"/>
                <w:lang w:eastAsia="ru-RU"/>
              </w:rPr>
            </w:pPr>
            <w:r w:rsidRPr="00835C88">
              <w:rPr>
                <w:rFonts w:eastAsia="Times New Roman" w:cs="Times New Roman"/>
                <w:b/>
                <w:sz w:val="24"/>
                <w:szCs w:val="24"/>
                <w:lang w:eastAsia="ru-RU"/>
              </w:rPr>
              <w:t>98,5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Подпрограмма "Охрана лесов от пожаров"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1610000000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718 502 919,85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707 507 198,70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"Проведение мониторинга пожарной опасности в лесах, в зонах авиационной и наземной охраны"</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166 923 629,00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166 413 253,23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99,7</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содержание и обеспечение деятельности учреждений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138 586 200,00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28 337 429,00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27 827 053,23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28 337 429,00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27 827 053,23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1610170590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28 337 429,00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27 827 053,23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"Тушение лесных пожаров"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21 041 877,45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21 041 877,45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содержание и обеспечение деятельности учреждений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19 728 810,00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1610270590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1 313 067,45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"Противопожарное обустройство лесов"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5 134 000,00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4 858 112,33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содержание и обеспечение деятельности учреждений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4 980 000,00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4 723 435,49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4 980 000,00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4 723 435,49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4 980 000,00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4 723 435,49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94,8</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134 676,84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134 676,84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1610370590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154 000,00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134 676,84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87,5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"Уход за лесами, лесовосстановление, агротехнический уход за лесными культурами и заготовление семян"</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3 038 654,74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3 034 993,37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99,9</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содержание и обеспечение деятельности учреждений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1610451291</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2 885 600,00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153 054,74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149 393,37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153 054,74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149 393,37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1610470590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153 054,74</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149 393,37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97,6</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108 365 568,08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102 991 148,78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5 160 000,00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4 721 546,70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5 160 000,00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4 721 546,70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1610670610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5 160 000,00</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4 721 546,70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91,5</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Создание и укомплектование пожарно-химических станций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103 205 568,08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98 269 602,08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103 205 568,08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98 269 602,08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1610670960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103 205 568,08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98 269 602,08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95,2</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"Организация проведения лесоустройства"</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1610700000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Проведение лесоустройства лесов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1610720900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1610720900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1610720900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39 732 079,85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100,0</w:t>
            </w:r>
          </w:p>
        </w:tc>
      </w:tr>
      <w:tr w:rsidR="004024E3" w:rsidRPr="004024E3" w:rsidTr="00EF1660">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4024E3" w:rsidRPr="004024E3" w:rsidRDefault="004024E3" w:rsidP="004024E3">
            <w:pPr>
              <w:outlineLvl w:val="4"/>
              <w:rPr>
                <w:rFonts w:eastAsia="Times New Roman" w:cs="Times New Roman"/>
                <w:sz w:val="24"/>
                <w:szCs w:val="24"/>
                <w:lang w:eastAsia="ru-RU"/>
              </w:rPr>
            </w:pPr>
            <w:r w:rsidRPr="004024E3">
              <w:rPr>
                <w:rFonts w:eastAsia="Times New Roman" w:cs="Times New Roman"/>
                <w:sz w:val="24"/>
                <w:szCs w:val="24"/>
                <w:lang w:eastAsia="ru-RU"/>
              </w:rPr>
              <w:t>Основное мероприятие "Расходы на выполнение переданных полномочий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1610800000</w:t>
            </w:r>
          </w:p>
        </w:tc>
        <w:tc>
          <w:tcPr>
            <w:tcW w:w="708" w:type="dxa"/>
            <w:tcBorders>
              <w:top w:val="nil"/>
              <w:left w:val="nil"/>
              <w:bottom w:val="single" w:sz="4" w:space="0" w:color="000000"/>
              <w:right w:val="single" w:sz="4" w:space="0" w:color="000000"/>
            </w:tcBorders>
            <w:shd w:val="clear" w:color="auto" w:fill="auto"/>
            <w:noWrap/>
            <w:hideMark/>
          </w:tcPr>
          <w:p w:rsidR="004024E3" w:rsidRPr="004024E3" w:rsidRDefault="004024E3" w:rsidP="004024E3">
            <w:pPr>
              <w:jc w:val="center"/>
              <w:outlineLvl w:val="4"/>
              <w:rPr>
                <w:rFonts w:eastAsia="Times New Roman" w:cs="Times New Roman"/>
                <w:sz w:val="24"/>
                <w:szCs w:val="24"/>
                <w:lang w:eastAsia="ru-RU"/>
              </w:rPr>
            </w:pPr>
            <w:r w:rsidRPr="004024E3">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352 587 430,78</w:t>
            </w:r>
          </w:p>
        </w:tc>
        <w:tc>
          <w:tcPr>
            <w:tcW w:w="2268" w:type="dxa"/>
            <w:tcBorders>
              <w:top w:val="nil"/>
              <w:left w:val="nil"/>
              <w:bottom w:val="single" w:sz="4" w:space="0" w:color="000000"/>
              <w:right w:val="nil"/>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350 009 563,92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4E3" w:rsidRPr="004024E3" w:rsidRDefault="004024E3" w:rsidP="004024E3">
            <w:pPr>
              <w:jc w:val="right"/>
              <w:outlineLvl w:val="4"/>
              <w:rPr>
                <w:rFonts w:eastAsia="Times New Roman" w:cs="Times New Roman"/>
                <w:sz w:val="24"/>
                <w:szCs w:val="24"/>
                <w:lang w:eastAsia="ru-RU"/>
              </w:rPr>
            </w:pPr>
            <w:r w:rsidRPr="004024E3">
              <w:rPr>
                <w:rFonts w:eastAsia="Times New Roman" w:cs="Times New Roman"/>
                <w:sz w:val="24"/>
                <w:szCs w:val="24"/>
                <w:lang w:eastAsia="ru-RU"/>
              </w:rPr>
              <w:t>99,3</w:t>
            </w:r>
          </w:p>
        </w:tc>
      </w:tr>
      <w:tr w:rsidR="00244159" w:rsidRPr="00244159" w:rsidTr="005F3239">
        <w:trPr>
          <w:cantSplit/>
          <w:trHeight w:val="340"/>
        </w:trPr>
        <w:tc>
          <w:tcPr>
            <w:tcW w:w="7386" w:type="dxa"/>
            <w:tcBorders>
              <w:top w:val="single" w:sz="4" w:space="0" w:color="000000"/>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single" w:sz="4" w:space="0" w:color="000000"/>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1610810130</w:t>
            </w:r>
          </w:p>
        </w:tc>
        <w:tc>
          <w:tcPr>
            <w:tcW w:w="708" w:type="dxa"/>
            <w:tcBorders>
              <w:top w:val="single" w:sz="4" w:space="0" w:color="000000"/>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3 060 840,00</w:t>
            </w:r>
          </w:p>
        </w:tc>
        <w:tc>
          <w:tcPr>
            <w:tcW w:w="2268" w:type="dxa"/>
            <w:tcBorders>
              <w:top w:val="single" w:sz="4" w:space="0" w:color="000000"/>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2 954 115,00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1610810130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3 060 840,00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2 954 115,00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1610810130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3 060 840,00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2 954 115,00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60 330,00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51 822,88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60 330,00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51 822,88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60 330,00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51 822,88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оснащению автотранспортом для осуществления государственного надзора на землях лесного фонда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1610823730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15 900 000,00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15 888 000,00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1610823730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15 900 000,00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15 888 000,00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1610823730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15 900 000,00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15 888 000,00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385 831,92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385 831,92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385 831,92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385 831,92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385 831,92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385 831,92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содержание и обеспечение деятельности учреждений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232 441 350,05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232 436 003,02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174 417 078,29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174 413 381,26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174 417 078,29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174 413 381,26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18 961 000,00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18 959 350,00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18 961 000,00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18 959 350,00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38 632 573,00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38 632 573,00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38 632 573,00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38 632 573,00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430 698,76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430 698,76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430 698,76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430 698,76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содержание аппарата управления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63 246 490,00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61 114 065,61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47 881 490,00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45 982 537,73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47 881 490,00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45 982 537,73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15 265 000,00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15 071 326,42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15 265 000,00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15 071 326,42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60 201,46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60,2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1610851293</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60 201,46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60,2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37 492 588,81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37 179 725,49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15 594 870,94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15 594 870,94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15 594 870,94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15 594 870,94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7 289 050,00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7 256 104,47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7 289 050,00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7 256 104,47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10 273 967,87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10 095 483,25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10 273 967,87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10 095 483,25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4 334 700,00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4 233 266,83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56 425,83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56 425,83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1610870590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4 278 274,17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4 176 841,00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"Организация проведения работ по лесопатологическому обследованию"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1611100000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мероприятия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1611151292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1611151292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1611151292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4 768 000,00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1611200000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4 582 330,00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2 328 819,82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50,8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1611261160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4 582 330,00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2 328 819,82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50,8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1611261160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4 582 330,00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2 328 819,82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50,8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1611261160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4 582 330,00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2 328 819,82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50,8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"Организация разработки лесного плана Приморского края, лесохозяйственных регламентов и их актуализация"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1611300000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мероприятия в области лесных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1611351292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1611351292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1611351292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12 329 349,95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rPr>
                <w:rFonts w:eastAsia="Times New Roman" w:cs="Times New Roman"/>
                <w:b/>
                <w:bCs/>
                <w:sz w:val="24"/>
                <w:szCs w:val="24"/>
                <w:lang w:eastAsia="ru-RU"/>
              </w:rPr>
            </w:pPr>
            <w:r w:rsidRPr="00244159">
              <w:rPr>
                <w:rFonts w:eastAsia="Times New Roman" w:cs="Times New Roman"/>
                <w:b/>
                <w:bCs/>
                <w:sz w:val="24"/>
                <w:szCs w:val="24"/>
                <w:lang w:eastAsia="ru-RU"/>
              </w:rPr>
              <w:t>Государственная программа Приморского края "Экономическое развитие и инновационная экономика Приморского края" на 2013-2021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1700000000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4 580 491 949,02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4 306 872 139,03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94,0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"Улучшение инвестиционного климата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1710000000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156 724 626,56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153 604 710,32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98,0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"Создание благоприятных условий для привлечения инвестиций в экономику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1710100000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1710161340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1710161340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1710161340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58 678 797,50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"Развитие государственного стратегического планирования"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1710600000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46 943 611,00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44 258 823,60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94,3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46 943 611,00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44 258 823,60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94,3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45 893 171,00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43 526 344,60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45 893 171,00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43 526 344,60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1 049 940,00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732 479,00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1 049 940,00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732 479,00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1710610030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"Реализация механизмов стратегического управления социально-экономическим развитием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1710700000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50 272 814,06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49 837 685,22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1710710030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14 988 858,86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14 553 730,02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1710710030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14 336 082,86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14 134 992,02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1710710030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14 336 082,86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14 134 992,02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1710710030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652 776,00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418 738,00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64,1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1710710030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652 776,00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418 738,00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64,1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Разработка проекта стратегии социально-экономического развития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1710722210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1710722210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1710722210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35 283 955,20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"Обеспечение выполнения комплекса работ по реализации плана статистических работ"</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1710800000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829 404,00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829 404,00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Формирование и получение экономико-статистической информации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1710822220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829 404,00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829 404,00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1710822220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829 404,00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829 404,00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1710822220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829 404,00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829 404,00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"Развитие малого и среднего предпринимательства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1720000000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120 571 600,00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120 571 600,00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1720100000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107 500 000,00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107 500 000,00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17201R5271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17201R5271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17201R5271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27 272 727,28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Гарантийный фонд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17201R5272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17201R5272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17201R5272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56 818 181,82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17201К5271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17201К5271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17201К5271</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10 227 272,72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некоммерческой организации "Гарантийный фонд Приморского края"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17201К5272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17201К5272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17201К5272</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13 181 818,18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1720200000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13 016 600,00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13 016 600,00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1720260550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1720260550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1720260550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17202R527Б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17202R527Б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17202R527Б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10 132 500,00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17202Р527Б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17202Р527Б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17202Р527Б</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2 784 100,00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"Формирование положительного образа предпринимателя, популяризация роли предпринимательства"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1720300000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1720321380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1720321380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1720321380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1730000000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2 738 589 940,87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2 579 213 911,37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"Управление бюджетным процессом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1730100000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114 150 963,87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103 668 800,26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90,8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111 650 963,87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103 668 800,26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95 149 313,87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88 878 957,08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93,4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95 149 313,87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88 878 957,08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93,4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16 421 650,00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14 739 329,18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16 421 650,00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14 739 329,18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50 514,00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63,1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50 514,00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63,1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совершенствование бюджетного процесса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1730121970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1730121970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1730121970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"Совершенствование межбюджетных отношений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1730200000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2 474 438 977,00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2 471 776 149,00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1730250100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1730250100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Дотации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1730250100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252 026 000,00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1730291010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51 715 449,00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51 141 223,00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1730291010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51 715 449,00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51 141 223,00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Дотации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1730291010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51 715 449,00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51 141 223,00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1730291020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1 018 620 071,00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1 018 272 004,00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1730291020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1 018 620 071,00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1 018 272 004,00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Дотации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1730291020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1 018 620 071,00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1 018 272 004,00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Дотации на поддержку мер по обеспечению сбалансированности бюджетов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1730291030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1730291030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Дотации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1730291030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850 000 000,00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1730293110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292 077 457,00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290 336 922,00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1730293110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292 077 457,00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290 336 922,00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1730293110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292 077 457,00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290 336 922,00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1730294010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1730294010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1730294010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10 000 000,00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"Совершенствование управления государственным долгом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1730300000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150 000 000,00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Процентные платежи по государственному долгу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1730329060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146 231 037,89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Обслуживание государственного (муниципального) долга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1730329060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700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146 231 037,89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Обслуживание государственного долга субъекта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1730329060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720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146 231 037,89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Процентные платежи по реструктурированной задолженности по бюджетным кредитам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1730329080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Обслуживание государственного (муниципального) долга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1730329080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700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Обслуживание государственного долга субъекта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1730329080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720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3 768 962,11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"Управление имуществом, находящимся в собственности и в ведении Приморского края" на 2014-2021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1740000000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1 550 125 781,59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1 439 001 917,34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"Управление и распоряжение имуществом, находящимся в собственности и в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1740100000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581 895 609,24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486 719 880,17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83,6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124 426 448,60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107 796 177,81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86,6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121 819 448,60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106 508 677,81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87,4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121 819 448,60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106 508 677,81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87,4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2 412 500,00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2 412 500,00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194 500,00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194 500,00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187 500,00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64 360 626,12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45 007 395,68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62 227 478,12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42 874 247,68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62 227 478,12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42 874 247,68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2 133 148,00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2 133 148,00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1 995 648,00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1 995 648,00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137 500,00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137 500,00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388 958 534,52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329 933 447,44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230 716 994,00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216 964 863,18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94,0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230 716 994,00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216 964 863,18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94,0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92 363 490,00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47 158 715,98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92 363 490,00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47 158 715,98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966 585,00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901 331,62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93,2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966 585,00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901 331,62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93,2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63 313 114,52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63 313 114,52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63 313 114,52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63 313 114,52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1 598 351,00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1 595 422,14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24 369,93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24 369,93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1 573 981,07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1 571 052,21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1740170610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4 150 000,00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3 982 859,24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1740170610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4 150 000,00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3 982 859,24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1740170610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4 150 000,00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3 982 859,24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1740200000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968 230 172,35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952 282 037,17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841 831 138,05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832 485 877,61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34 569 550,00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33 616 269,39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34 569 550,00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33 616 269,39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29 252 699,00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20 880 819,17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71,4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29 252 699,00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20 880 819,17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71,4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777 918 889,05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777 918 889,05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777 918 889,05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777 918 889,05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69 900,00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29 762 848,09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25 249 190,86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29 762 848,09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25 249 190,86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29 762 848,09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25 249 190,86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78 336 206,64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77 197 394,80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78 336 206,64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77 197 394,80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78 336 206,64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77 197 394,80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2 300 000,00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2 204 000,00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2 204 000,00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2 204 000,00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6 499 499,00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6 499 499,00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6 499 499,00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объектов гражданской обороны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1740270880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8 999 979,57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8 646 074,90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1740270880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8 999 979,57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8 646 074,90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1740270880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8 999 979,57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8 646 074,90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"Поддержка социально ориентированных некоммерческих и иных общественных организаций в Приморском крае" на 2014-2021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1750000000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14 480 000,00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14 480 000,00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"Поддержка иных общественных организаций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1750200000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14 480 000,00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14 480 000,00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1750260050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1750260050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1750260050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1750260060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1750260060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1750260060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1750260070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1750260070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1750260070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1750260080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1750260080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1750260080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9 950 000,00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rPr>
                <w:rFonts w:eastAsia="Times New Roman" w:cs="Times New Roman"/>
                <w:b/>
                <w:bCs/>
                <w:sz w:val="24"/>
                <w:szCs w:val="24"/>
                <w:lang w:eastAsia="ru-RU"/>
              </w:rPr>
            </w:pPr>
            <w:r w:rsidRPr="00244159">
              <w:rPr>
                <w:rFonts w:eastAsia="Times New Roman" w:cs="Times New Roman"/>
                <w:b/>
                <w:bCs/>
                <w:sz w:val="24"/>
                <w:szCs w:val="24"/>
                <w:lang w:eastAsia="ru-RU"/>
              </w:rPr>
              <w:t>Государственная программа Приморского края "Безопасный край" на 2015-2021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1800000000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733 289 419,61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711 479 899,33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97,0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r w:rsidR="005A10BB">
              <w:rPr>
                <w:rFonts w:eastAsia="Times New Roman" w:cs="Times New Roman"/>
                <w:sz w:val="24"/>
                <w:szCs w:val="24"/>
                <w:lang w:eastAsia="ru-RU"/>
              </w:rPr>
              <w:br/>
            </w:r>
            <w:r w:rsidRPr="00244159">
              <w:rPr>
                <w:rFonts w:eastAsia="Times New Roman" w:cs="Times New Roman"/>
                <w:sz w:val="24"/>
                <w:szCs w:val="24"/>
                <w:lang w:eastAsia="ru-RU"/>
              </w:rPr>
              <w:t>на 2015-2021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1810000000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112 187 490,95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103 666 954,43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92,4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"Профилактика правонарушений и незаконного потребления наркотических средств и психотропных веществ"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1810100000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93 728 447,07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90 749 568,92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96,8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противодействию распространению наркотиков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1810120720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7 760 000,00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7 164 968,00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1810120720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7 760 000,00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7 164 968,00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1810120720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7 760 000,00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7 164 968,00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профилактике правонарушений и борьбе с преступностью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1810120740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1810120740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1810120740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3 540 408,67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1810122410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547 700,00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20 060,00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1810122410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547 700,00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20 060,00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1810122410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547 700,00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20 060,00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1810160090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1 263 818,40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765 271,60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60,6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1810160090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1 263 818,40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765 271,60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60,6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1810160090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1 263 818,40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765 271,60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60,6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1810160100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41 600,00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1810160100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41 600,00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1810160100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41 600,00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1810170340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1 286 854,00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1 286 853,24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1810170340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1 286 854,00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1 286 853,24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1810170340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1 286 854,00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1 286 853,24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1810181380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1810181380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1810181380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1810193010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50 460 188,00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49 881 416,87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1810193010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50 460 188,00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49 881 416,87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1810193010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50 460 188,00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49 881 416,87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1810193030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28 727 878,00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28 090 590,54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1810193030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28 727 878,00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28 090 590,54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1810193030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28 727 878,00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28 090 590,54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"Социальная профилактика, популяризация здорового образа жизни"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1810200000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4 163 666,25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4 159 466,25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1810222450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993 800,00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1810222450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993 800,00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1810222450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993 800,00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1810222460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3 169 666,25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3 165 666,25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1810222460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3 169 666,25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3 165 666,25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1810222460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3 169 666,25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3 165 666,25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1810300000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10 447 280,90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5 187 080,90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профилактике экстремизма и терроризма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1810320730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7 598 280,90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2 598 080,90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1810320730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7 598 280,90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2 598 080,90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1810320730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7 598 280,90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2 598 080,90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1810323600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1 338 000,00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1 078 000,00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80,6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1810323600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1 128 000,00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1810323600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1 128 000,00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868 000,00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1810323600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1810323600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1810370350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1810370350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1810370350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1 261 000,00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1810370840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1810370840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1810370840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1810400000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3 089 440,25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2 961 610,25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противодействию коррупции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1810423510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3 089 440,25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2 961 610,25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1810423510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3 089 440,25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2 961 610,25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1810423510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3 089 440,25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2 961 610,25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"Профилактика правонарушений в сфере миграционного законодательства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1810500000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758 656,48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609 228,11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80,3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1810520780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620 000,00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490 513,40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79,1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1810520780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403 474,40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80,7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1810520780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403 474,40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80,7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1810520780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120 000,00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87 039,00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1810520780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120 000,00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87 039,00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1810523680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138 656,48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118 714,71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85,6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1810523680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138 656,48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118 714,71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85,6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1810523680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138 656,48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118 714,71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85,6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"Повышение безопасности дорожного движения в Приморском крае" на 2015-2021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1820000000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53 132 946,45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50 674 334,08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95,4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1820100000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40 823 970,00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38 989 285,41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95,5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1820120700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40 823 970,00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38 989 285,41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95,5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1820120700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40 823 970,00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38 989 285,41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1820120700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40 823 970,00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38 989 285,41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1820200000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12 308 976,45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11 685 048,67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94,9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1820221170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1820221170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1820221170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6 331 976,45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1820221180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1820221180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1820221180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1 477 000,00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1820270360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3 876 072,22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86,1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1820270360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4 500 000,00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3 876 072,22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86,1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1820270360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2 150 000,00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2 150 000,00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1820270360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1 726 072,22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73,4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"Обеспечение информационной безопасности детей в Приморском крае" на 2015-2021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1830000000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4 656 000,00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2 732 794,52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58,7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 xml:space="preserve">Основное мероприятие "Обеспечение подключения образовательных организаций к сети </w:t>
            </w:r>
            <w:r w:rsidR="000002F7">
              <w:rPr>
                <w:rFonts w:eastAsia="Times New Roman" w:cs="Times New Roman"/>
                <w:sz w:val="24"/>
                <w:szCs w:val="24"/>
                <w:lang w:eastAsia="ru-RU"/>
              </w:rPr>
              <w:t>"</w:t>
            </w:r>
            <w:r w:rsidRPr="00244159">
              <w:rPr>
                <w:rFonts w:eastAsia="Times New Roman" w:cs="Times New Roman"/>
                <w:sz w:val="24"/>
                <w:szCs w:val="24"/>
                <w:lang w:eastAsia="ru-RU"/>
              </w:rPr>
              <w:t>Интернет</w:t>
            </w:r>
            <w:r w:rsidR="000002F7">
              <w:rPr>
                <w:rFonts w:eastAsia="Times New Roman" w:cs="Times New Roman"/>
                <w:sz w:val="24"/>
                <w:szCs w:val="24"/>
                <w:lang w:eastAsia="ru-RU"/>
              </w:rPr>
              <w:t>"</w:t>
            </w:r>
            <w:r w:rsidRPr="00244159">
              <w:rPr>
                <w:rFonts w:eastAsia="Times New Roman" w:cs="Times New Roman"/>
                <w:sz w:val="24"/>
                <w:szCs w:val="24"/>
                <w:lang w:eastAsia="ru-RU"/>
              </w:rPr>
              <w:t xml:space="preserve"> с фильтрацией контента"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1830100000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4 656 000,00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2 732 794,52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1830170280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4 656 000,00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2 732 794,52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1830170280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1 086 220,00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46,7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1830170280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1 086 220,00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46,7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1830170280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1 646 574,52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70,7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1830170280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2 328 000,00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1 646 574,52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70,7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1840000000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563 312 982,21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554 405 816,30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"Обеспечение деятельности мировой юстиции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1840100000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397 537 543,21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395 450 464,21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деятельности мировых судей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397 537 543,21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395 450 464,21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221 029 752,18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220 074 407,61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221 029 752,18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220 074 407,61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173 659 641,02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172 530 597,62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173 659 641,02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172 530 597,62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2 691,03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2 691,03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2 845 458,98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2 845 458,98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1 818 748,98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1 818 748,98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1840110120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1 026 710,00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1 026 710,00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"Финансовое обеспечение переданных федеральных полномочий"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1840200000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48 144 200,00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48 144 200,00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1840251180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1840251180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1840251180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26 370 300,00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1840251200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1840251200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1840251200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21 773 900,00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"Обеспечение государственного управления в сфере реализации государственной программы"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1840300000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117 631 239,00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110 811 152,09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38 619 899,00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37 712 493,32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37 891 899,00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36 996 309,32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37 891 899,00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36 996 309,32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712 800,00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712 800,00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712 800,00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712 800,00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15 200,00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15 200,00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3 384,00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79 011 340,00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73 098 658,77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24 291 950,00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21 462 590,05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24 291 950,00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21 462 590,05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51 473 718,79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48 485 959,72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51 473 718,79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48 485 959,72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94,2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3 245 671,21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3 150 109,00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1840370590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3 245 671,21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3 150 109,00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rPr>
                <w:rFonts w:eastAsia="Times New Roman" w:cs="Times New Roman"/>
                <w:b/>
                <w:bCs/>
                <w:sz w:val="24"/>
                <w:szCs w:val="24"/>
                <w:lang w:eastAsia="ru-RU"/>
              </w:rPr>
            </w:pPr>
            <w:r w:rsidRPr="00244159">
              <w:rPr>
                <w:rFonts w:eastAsia="Times New Roman" w:cs="Times New Roman"/>
                <w:b/>
                <w:bCs/>
                <w:sz w:val="24"/>
                <w:szCs w:val="24"/>
                <w:lang w:eastAsia="ru-RU"/>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1900000000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19 688 540,00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19 354 819,30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"Патриотическое воспитание граждан в Приморском крае на 2018-2021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1910000000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1 210 000,00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1 001 450,00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82,8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"Повышение профессионального уровня работников сферы патриотического воспитания"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1910100000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Обучающие мероприятия патриотической направленности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1910123540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1910123540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1910123540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"Мероприятия историко-патриотической, культурно-патриотической, спортивно-патриотической направленности"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1910300000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751 450,00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историко-патриотической, культурно-патриотической, спортивно-патриотической направленности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1910323560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751 450,00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1910323560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751 450,00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1910323560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751 450,00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"Этнокультурное развитие народов Приморского края и гармонизация межнациональных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1920000000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2 898 540,00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2 873 369,30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99,1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1920100000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2 596 000,00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2 570 829,30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1920123570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2 596 000,00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2 570 829,30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1920123570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2 596 000,00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2 570 829,30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1920123570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2 596 000,00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2 570 829,30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1920300000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302 540,00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302 540,00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1920370590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302 540,00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302 540,00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1920370590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302 540,00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302 540,00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1920370590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302 540,00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302 540,00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"Поддержка социально ориентированных некоммерческих и иных общественных организаций в Приморском крае на 2018-2021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1930000000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15 580 000,00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15 480 000,00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"Поддержка социально ориентированных некоммерческих организаций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1930100000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6 000 000,00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5 900 000,00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1930161290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1930161290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1930161290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"Поддержка иных общественных организаций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1930200000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9 580 000,00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9 580 000,00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возмещения части затрат, связанных с реализацией общественно полезной программы по защите прав и интересов инвалидов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1930261380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1930261380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1930261380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возмещения части затрат, связанных с реализацией общественно полезной программы по защите прав и интересов инвалидов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1930261390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1930261390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1930261390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возмещения части затрат, связанных с реализацией общественно полезной программы по защите прав и интересов инвалидов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1930261400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1930261400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1930261400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возмещения части затрат, связанных с реализацией общественно полезной программы по защите прав и интересов ветеранов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1930261410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1930261410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1930261410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5 050 000,00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rPr>
                <w:rFonts w:eastAsia="Times New Roman" w:cs="Times New Roman"/>
                <w:b/>
                <w:bCs/>
                <w:sz w:val="24"/>
                <w:szCs w:val="24"/>
                <w:lang w:eastAsia="ru-RU"/>
              </w:rPr>
            </w:pPr>
            <w:r w:rsidRPr="00244159">
              <w:rPr>
                <w:rFonts w:eastAsia="Times New Roman" w:cs="Times New Roman"/>
                <w:b/>
                <w:bCs/>
                <w:sz w:val="24"/>
                <w:szCs w:val="24"/>
                <w:lang w:eastAsia="ru-RU"/>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2000000000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rPr>
                <w:rFonts w:eastAsia="Times New Roman" w:cs="Times New Roman"/>
                <w:b/>
                <w:bCs/>
                <w:sz w:val="24"/>
                <w:szCs w:val="24"/>
                <w:lang w:eastAsia="ru-RU"/>
              </w:rPr>
            </w:pPr>
            <w:r w:rsidRPr="00244159">
              <w:rPr>
                <w:rFonts w:eastAsia="Times New Roman" w:cs="Times New Roman"/>
                <w:b/>
                <w:bCs/>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466 549 205,00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465 209 266,73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Подпрограмма "Формирование современной городской среды муниципальных образований Приморского края" на 2018-2022 годы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2010000000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466 549 205,00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465 209 266,73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"Поддержка муниципальных программ формирования современной городской среды в сфере благоустройства дворовых и общественных территорий"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2010100000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452 714 205,00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451 374 266,73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20101R5550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452 714 205,00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451 374 266,73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20101R5550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452 714 205,00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451 374 266,73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20101R5550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452 714 205,00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451 374 266,73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Основное мероприятие "Поддержка обустройства мест массового отдыха населения (городских парков)"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2010200000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20102R5600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20102R5600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20102R5600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13 835 000,00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835C88" w:rsidRDefault="00244159" w:rsidP="00244159">
            <w:pPr>
              <w:rPr>
                <w:rFonts w:eastAsia="Times New Roman" w:cs="Times New Roman"/>
                <w:b/>
                <w:sz w:val="24"/>
                <w:szCs w:val="24"/>
                <w:lang w:eastAsia="ru-RU"/>
              </w:rPr>
            </w:pPr>
            <w:r w:rsidRPr="00835C88">
              <w:rPr>
                <w:rFonts w:eastAsia="Times New Roman" w:cs="Times New Roman"/>
                <w:b/>
                <w:sz w:val="24"/>
                <w:szCs w:val="24"/>
                <w:lang w:eastAsia="ru-RU"/>
              </w:rPr>
              <w:t>Непрограммные направления деятельности органов государственной власти</w:t>
            </w:r>
          </w:p>
        </w:tc>
        <w:tc>
          <w:tcPr>
            <w:tcW w:w="1560"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rPr>
                <w:rFonts w:eastAsia="Times New Roman" w:cs="Times New Roman"/>
                <w:b/>
                <w:sz w:val="24"/>
                <w:szCs w:val="24"/>
                <w:lang w:eastAsia="ru-RU"/>
              </w:rPr>
            </w:pPr>
            <w:r w:rsidRPr="00835C88">
              <w:rPr>
                <w:rFonts w:eastAsia="Times New Roman" w:cs="Times New Roman"/>
                <w:b/>
                <w:sz w:val="24"/>
                <w:szCs w:val="24"/>
                <w:lang w:eastAsia="ru-RU"/>
              </w:rPr>
              <w:t>9900000000</w:t>
            </w:r>
          </w:p>
        </w:tc>
        <w:tc>
          <w:tcPr>
            <w:tcW w:w="708"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rPr>
                <w:rFonts w:eastAsia="Times New Roman" w:cs="Times New Roman"/>
                <w:b/>
                <w:sz w:val="24"/>
                <w:szCs w:val="24"/>
                <w:lang w:eastAsia="ru-RU"/>
              </w:rPr>
            </w:pPr>
            <w:r w:rsidRPr="00835C88">
              <w:rPr>
                <w:rFonts w:eastAsia="Times New Roman" w:cs="Times New Roman"/>
                <w:b/>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835C88" w:rsidRDefault="00244159" w:rsidP="005F3239">
            <w:pPr>
              <w:jc w:val="right"/>
              <w:rPr>
                <w:rFonts w:eastAsia="Times New Roman" w:cs="Times New Roman"/>
                <w:b/>
                <w:sz w:val="24"/>
                <w:szCs w:val="24"/>
                <w:lang w:eastAsia="ru-RU"/>
              </w:rPr>
            </w:pPr>
            <w:r w:rsidRPr="00835C88">
              <w:rPr>
                <w:rFonts w:eastAsia="Times New Roman" w:cs="Times New Roman"/>
                <w:b/>
                <w:sz w:val="24"/>
                <w:szCs w:val="24"/>
                <w:lang w:eastAsia="ru-RU"/>
              </w:rPr>
              <w:t>4 656 529 888,29</w:t>
            </w:r>
          </w:p>
        </w:tc>
        <w:tc>
          <w:tcPr>
            <w:tcW w:w="2268" w:type="dxa"/>
            <w:tcBorders>
              <w:top w:val="nil"/>
              <w:left w:val="nil"/>
              <w:bottom w:val="single" w:sz="4" w:space="0" w:color="000000"/>
              <w:right w:val="nil"/>
            </w:tcBorders>
            <w:shd w:val="clear" w:color="auto" w:fill="auto"/>
            <w:noWrap/>
            <w:vAlign w:val="bottom"/>
            <w:hideMark/>
          </w:tcPr>
          <w:p w:rsidR="00244159" w:rsidRPr="00835C88" w:rsidRDefault="00244159" w:rsidP="005F3239">
            <w:pPr>
              <w:jc w:val="right"/>
              <w:rPr>
                <w:rFonts w:eastAsia="Times New Roman" w:cs="Times New Roman"/>
                <w:b/>
                <w:sz w:val="24"/>
                <w:szCs w:val="24"/>
                <w:lang w:eastAsia="ru-RU"/>
              </w:rPr>
            </w:pPr>
            <w:r w:rsidRPr="00835C88">
              <w:rPr>
                <w:rFonts w:eastAsia="Times New Roman" w:cs="Times New Roman"/>
                <w:b/>
                <w:sz w:val="24"/>
                <w:szCs w:val="24"/>
                <w:lang w:eastAsia="ru-RU"/>
              </w:rPr>
              <w:t>3 645 104 468,16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835C88" w:rsidRDefault="00244159" w:rsidP="005F3239">
            <w:pPr>
              <w:jc w:val="right"/>
              <w:rPr>
                <w:rFonts w:eastAsia="Times New Roman" w:cs="Times New Roman"/>
                <w:b/>
                <w:sz w:val="24"/>
                <w:szCs w:val="24"/>
                <w:lang w:eastAsia="ru-RU"/>
              </w:rPr>
            </w:pPr>
            <w:r w:rsidRPr="00835C88">
              <w:rPr>
                <w:rFonts w:eastAsia="Times New Roman" w:cs="Times New Roman"/>
                <w:b/>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0"/>
              <w:rPr>
                <w:rFonts w:eastAsia="Times New Roman" w:cs="Times New Roman"/>
                <w:sz w:val="24"/>
                <w:szCs w:val="24"/>
                <w:lang w:eastAsia="ru-RU"/>
              </w:rPr>
            </w:pPr>
            <w:r w:rsidRPr="0024415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9990000000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0"/>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4 656 529 888,29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3 645 104 468,16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0"/>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1"/>
              <w:rPr>
                <w:rFonts w:eastAsia="Times New Roman" w:cs="Times New Roman"/>
                <w:sz w:val="24"/>
                <w:szCs w:val="24"/>
                <w:lang w:eastAsia="ru-RU"/>
              </w:rPr>
            </w:pPr>
            <w:r w:rsidRPr="00244159">
              <w:rPr>
                <w:rFonts w:eastAsia="Times New Roman" w:cs="Times New Roman"/>
                <w:sz w:val="24"/>
                <w:szCs w:val="24"/>
                <w:lang w:eastAsia="ru-RU"/>
              </w:rPr>
              <w:t>Непрограммные мероприятия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9999900000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1"/>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4 656 529 888,29</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3 645 104 468,16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1"/>
              <w:rPr>
                <w:rFonts w:eastAsia="Times New Roman" w:cs="Times New Roman"/>
                <w:sz w:val="24"/>
                <w:szCs w:val="24"/>
                <w:lang w:eastAsia="ru-RU"/>
              </w:rPr>
            </w:pPr>
            <w:r w:rsidRPr="00244159">
              <w:rPr>
                <w:rFonts w:eastAsia="Times New Roman" w:cs="Times New Roman"/>
                <w:sz w:val="24"/>
                <w:szCs w:val="24"/>
                <w:lang w:eastAsia="ru-RU"/>
              </w:rPr>
              <w:t>78,3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835C88" w:rsidRDefault="00244159" w:rsidP="00244159">
            <w:pPr>
              <w:outlineLvl w:val="2"/>
              <w:rPr>
                <w:rFonts w:eastAsia="Times New Roman" w:cs="Times New Roman"/>
                <w:sz w:val="24"/>
                <w:szCs w:val="24"/>
                <w:lang w:eastAsia="ru-RU"/>
              </w:rPr>
            </w:pPr>
            <w:r w:rsidRPr="00835C88">
              <w:rPr>
                <w:rFonts w:eastAsia="Times New Roman" w:cs="Times New Roman"/>
                <w:sz w:val="24"/>
                <w:szCs w:val="24"/>
                <w:lang w:eastAsia="ru-RU"/>
              </w:rPr>
              <w:t>Губернатор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9999910010</w:t>
            </w:r>
          </w:p>
        </w:tc>
        <w:tc>
          <w:tcPr>
            <w:tcW w:w="708"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6 748 186,00</w:t>
            </w:r>
          </w:p>
        </w:tc>
        <w:tc>
          <w:tcPr>
            <w:tcW w:w="2268" w:type="dxa"/>
            <w:tcBorders>
              <w:top w:val="nil"/>
              <w:left w:val="nil"/>
              <w:bottom w:val="single" w:sz="4" w:space="0" w:color="000000"/>
              <w:right w:val="nil"/>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6 426 293,52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95,2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6 748 186,00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6 426 293,52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6 748 186,00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6 426 293,52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Вице-губернаторы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66 326 686,00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57 517 563,37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86,7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66 326 686,00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57 517 563,37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86,7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66 326 686,00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57 517 563,37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86,7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1 204 895 560,90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1 038 139 619,73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86,2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922 522 077,75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900 458 467,52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922 522 077,75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900 458 467,52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141 741 591,00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131 110 020,21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141 741 591,00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131 110 020,21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7 696 000,00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5 941 000,00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77,2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7 696 000,00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5 941 000,00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77,2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132 935 892,15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630 132,00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784 323,97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630 132,00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80,3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Резервные средства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870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132 151 568,18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835C88" w:rsidRDefault="00244159" w:rsidP="00244159">
            <w:pPr>
              <w:outlineLvl w:val="2"/>
              <w:rPr>
                <w:rFonts w:eastAsia="Times New Roman" w:cs="Times New Roman"/>
                <w:sz w:val="24"/>
                <w:szCs w:val="24"/>
                <w:lang w:eastAsia="ru-RU"/>
              </w:rPr>
            </w:pPr>
            <w:r w:rsidRPr="00835C88">
              <w:rPr>
                <w:rFonts w:eastAsia="Times New Roman" w:cs="Times New Roman"/>
                <w:sz w:val="24"/>
                <w:szCs w:val="24"/>
                <w:lang w:eastAsia="ru-RU"/>
              </w:rPr>
              <w:t>Председатель Законодательного Собрания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9999910040</w:t>
            </w:r>
          </w:p>
        </w:tc>
        <w:tc>
          <w:tcPr>
            <w:tcW w:w="708"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4 378 900,00</w:t>
            </w:r>
          </w:p>
        </w:tc>
        <w:tc>
          <w:tcPr>
            <w:tcW w:w="2268" w:type="dxa"/>
            <w:tcBorders>
              <w:top w:val="nil"/>
              <w:left w:val="nil"/>
              <w:bottom w:val="single" w:sz="4" w:space="0" w:color="000000"/>
              <w:right w:val="nil"/>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4 071 992,50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93,0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4 378 900,00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4 071 992,50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93,0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4 378 900,00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4 071 992,50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93,0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Депутаты (члены) Законодательного Собрания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62 853 240,00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58 277 313,36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62 853 240,00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58 277 313,36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62 853 240,00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58 277 313,36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835C88" w:rsidRDefault="00244159" w:rsidP="00244159">
            <w:pPr>
              <w:outlineLvl w:val="2"/>
              <w:rPr>
                <w:rFonts w:eastAsia="Times New Roman" w:cs="Times New Roman"/>
                <w:sz w:val="24"/>
                <w:szCs w:val="24"/>
                <w:lang w:eastAsia="ru-RU"/>
              </w:rPr>
            </w:pPr>
            <w:r w:rsidRPr="00835C88">
              <w:rPr>
                <w:rFonts w:eastAsia="Times New Roman" w:cs="Times New Roman"/>
                <w:sz w:val="24"/>
                <w:szCs w:val="24"/>
                <w:lang w:eastAsia="ru-RU"/>
              </w:rPr>
              <w:t>Уполномоченный по правам человека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9999910060</w:t>
            </w:r>
          </w:p>
        </w:tc>
        <w:tc>
          <w:tcPr>
            <w:tcW w:w="708" w:type="dxa"/>
            <w:tcBorders>
              <w:top w:val="nil"/>
              <w:left w:val="nil"/>
              <w:bottom w:val="single" w:sz="4" w:space="0" w:color="000000"/>
              <w:right w:val="single" w:sz="4" w:space="0" w:color="000000"/>
            </w:tcBorders>
            <w:shd w:val="clear" w:color="auto" w:fill="auto"/>
            <w:noWrap/>
            <w:hideMark/>
          </w:tcPr>
          <w:p w:rsidR="00244159" w:rsidRPr="00835C88" w:rsidRDefault="00244159" w:rsidP="00244159">
            <w:pPr>
              <w:jc w:val="center"/>
              <w:outlineLvl w:val="2"/>
              <w:rPr>
                <w:rFonts w:eastAsia="Times New Roman" w:cs="Times New Roman"/>
                <w:sz w:val="24"/>
                <w:szCs w:val="24"/>
                <w:lang w:eastAsia="ru-RU"/>
              </w:rPr>
            </w:pPr>
            <w:r w:rsidRPr="00835C88">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3 009 610,00</w:t>
            </w:r>
          </w:p>
        </w:tc>
        <w:tc>
          <w:tcPr>
            <w:tcW w:w="2268" w:type="dxa"/>
            <w:tcBorders>
              <w:top w:val="nil"/>
              <w:left w:val="nil"/>
              <w:bottom w:val="single" w:sz="4" w:space="0" w:color="000000"/>
              <w:right w:val="nil"/>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3 009 598,07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835C88" w:rsidRDefault="00244159" w:rsidP="005F3239">
            <w:pPr>
              <w:jc w:val="right"/>
              <w:outlineLvl w:val="2"/>
              <w:rPr>
                <w:rFonts w:eastAsia="Times New Roman" w:cs="Times New Roman"/>
                <w:sz w:val="24"/>
                <w:szCs w:val="24"/>
                <w:lang w:eastAsia="ru-RU"/>
              </w:rPr>
            </w:pPr>
            <w:r w:rsidRPr="00835C88">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3 009 610,00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3 009 598,07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3 009 610,00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3 009 598,07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Уполномоченный по защите прав предпринимателей в Приморском крае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3 117 640,00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3 052 695,96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3 117 640,00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3 052 695,96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3 117 640,00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3 052 695,96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Председатель Контрольно-счетной палаты Приморского края и его заместитель</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7 207 460,00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6 021 305,38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83,5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7 207 460,00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6 021 305,38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83,5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7 207 460,00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6 021 305,38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83,5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Члены Избирательной комиссии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40 248 950,00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36 720 063,01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91,2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40 248 950,00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36 720 063,01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91,2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40 248 950,00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36 720 063,01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91,2</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Председатели территориальных избирательных комиссий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55 848 900,00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53 492 436,62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55 848 900,00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53 492 436,62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55 848 900,00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53 492 436,62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95,8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Аппараты территориальных избирательных комиссий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32 311 210,00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31 443 691,72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28 312 570,00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27 445 051,72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28 312 570,00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27 445 051,72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3 998 640,00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3 998 640,00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3 998 640,00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3 998 640,00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9999910130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1 078 861,00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1 058 641,19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9999910130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1 078 861,00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1 058 641,19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9999910130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1 078 861,00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1 058 641,19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486 000,00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486 000,00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494 000,00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486 000,00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9999920340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2 375 000,00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Специальные расходы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880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Проведение выборов в Законодательное Собрание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9999920430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16 405 300,00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15 109 661,13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9999920430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16 405 300,00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15 109 661,13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Специальные расходы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9999920430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880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16 405 300,00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15 109 661,13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проводимые Администрацией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9999920440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5 040 740,24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4 933 099,69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9999920440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5 040 740,24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4 933 099,69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9999920440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5 040 740,24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4 933 099,69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9999920460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9999920460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9999920460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1 806 000,00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9999921160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45 560 457,00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Проведение выборов Губернатора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9999921640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623 287 884,00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489 530 231,39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9999921640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623 287 884,00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489 530 231,39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Специальные расходы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9999921640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880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623 287 884,00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489 530 231,39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9999921730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9999921730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9999921730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Страхование государственных гражданских служащих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9999921790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4 033 650,00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2 971 179,12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9999921790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4 033 650,00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2 971 179,12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9999921790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4 033 650,00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2 971 179,12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73,7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обеспечению информационной безопасности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9999922110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6 934 240,00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5 881 482,00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9999922110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6 934 240,00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5 881 482,00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9999922110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6 934 240,00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5 881 482,00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9999923250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750 945,75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750 945,75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9999923250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750 945,75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750 945,75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9999923250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750 945,75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750 945,75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9999923650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1 354 390,00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1 256 585,40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9999923650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1 354 390,00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1 256 585,40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9999923650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97 804,60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9999923650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1 256 585,40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1 256 585,40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Приобретение пожарной автотехники за счет дотаций бюджету Приморского края на поддержку мер по обеспечению сбалансированности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9999923850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81 100 000,00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80 031 166,63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9999923850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81 100 000,00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80 031 166,63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9999923850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81 100 000,00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80 031 166,63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98,7</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Резервный фонд Администрации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48 748 946,21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18 788 752,51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38,5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335 000,00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335 000,00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3 037 000,00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2 944 321,00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3 037 000,00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2 944 321,00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10 473 485,30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10 473 485,30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10 473 485,30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10 473 485,30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5 035 946,21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5 035 946,21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5 035 946,21</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5 035 946,21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29 867 514,70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Резервные средства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870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29 867 514,70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обеспечению мобилизационной готовности экономики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9999929040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447 226,39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447 226,39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450 000,00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447 226,39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связанные с исполнением судебных актов и решений налоговых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200 837 666,06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185 331 750,27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286 968,16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286 968,16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286 968,16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286 968,16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200 550 697,90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185 044 782,11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92,3</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судебных актов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170 591 982,40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155 086 066,61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90,9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29 958 715,50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29 958 715,50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Государственные гарантии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9999929070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600 000 000,00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9999929070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600 000 000,00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9999929070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600 000 000,00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9999951040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148 190 000,00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147 900 000,00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9999951040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148 190 000,00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147 900 000,00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9999951040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148 190 000,00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147 900 000,00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17 795 368,32</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17 785 570,32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13 432 402,68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13 422 604,68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13 432 402,68</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13 422 604,68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4 362 965,64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4 362 965,64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9999951410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4 362 965,64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4 362 965,64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9999951420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6 276 899,87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6 276 899,87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9999951420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5 787 974,17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5 787 974,17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9999951420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5 787 974,17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5 787 974,17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9999951420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488 925,70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488 925,70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9999951420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488 925,70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488 925,70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 xml:space="preserve">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961A05">
              <w:rPr>
                <w:rFonts w:eastAsia="Times New Roman" w:cs="Times New Roman"/>
                <w:sz w:val="24"/>
                <w:szCs w:val="24"/>
                <w:lang w:eastAsia="ru-RU"/>
              </w:rPr>
              <w:br/>
            </w:r>
            <w:r w:rsidRPr="00244159">
              <w:rPr>
                <w:rFonts w:eastAsia="Times New Roman" w:cs="Times New Roman"/>
                <w:sz w:val="24"/>
                <w:szCs w:val="24"/>
                <w:lang w:eastAsia="ru-RU"/>
              </w:rPr>
              <w:t>2018 году</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9999953700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160 591 500,00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154 100 176,50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9999953700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160 591 500,00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154 100 176,50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9999953700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160 591 500,00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154 100 176,50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 xml:space="preserve">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961A05">
              <w:rPr>
                <w:rFonts w:eastAsia="Times New Roman" w:cs="Times New Roman"/>
                <w:sz w:val="24"/>
                <w:szCs w:val="24"/>
                <w:lang w:eastAsia="ru-RU"/>
              </w:rPr>
              <w:br/>
            </w:r>
            <w:r w:rsidRPr="00244159">
              <w:rPr>
                <w:rFonts w:eastAsia="Times New Roman" w:cs="Times New Roman"/>
                <w:sz w:val="24"/>
                <w:szCs w:val="24"/>
                <w:lang w:eastAsia="ru-RU"/>
              </w:rPr>
              <w:t>2018 году</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9999953710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75 057 500,00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75 057 420,00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9999953710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75 057 500,00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75 057 420,00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9999953710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75 057 500,00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75 057 420,00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 xml:space="preserve">Осуществление переданных органам государственной власти субъектов Российской Федерации в соответствии с пунктом 1 </w:t>
            </w:r>
            <w:r w:rsidR="00961A05">
              <w:rPr>
                <w:rFonts w:eastAsia="Times New Roman" w:cs="Times New Roman"/>
                <w:sz w:val="24"/>
                <w:szCs w:val="24"/>
                <w:lang w:eastAsia="ru-RU"/>
              </w:rPr>
              <w:br/>
            </w:r>
            <w:r w:rsidRPr="00244159">
              <w:rPr>
                <w:rFonts w:eastAsia="Times New Roman" w:cs="Times New Roman"/>
                <w:sz w:val="24"/>
                <w:szCs w:val="24"/>
                <w:lang w:eastAsia="ru-RU"/>
              </w:rPr>
              <w:t>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139 377 400,00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139 370 574,65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17 538 484,53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17 535 288,18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государственных (муниципальных) органов</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17 538 484,53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17 535 288,18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8 735 087,47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8 735 087,47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8 735 087,47</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8 735 087,47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113 057 800,00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113 057 800,00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113 057 800,00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113 057 800,00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46 028,00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42 399,00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9999959300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46 028,00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42 399,00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92,1</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возмещение затрат, связанных с ростом цен на мазут и уголь</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9999961600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9999961600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9999961600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102 836 000,00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финансовое обеспечение и (или) возмещение затрат, связанных с ростом цен на дизельное топливо</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9999961610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51 770 000,00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51 761 569,52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9999961610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51 770 000,00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51 761 569,52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9999961610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51 770 000,00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51 761 569,52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на финансовое обеспечение и (или) возмещение затрат, связанных с ростом цен на уголь</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9999961620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227 960 000,00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227 948 088,12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9999961620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227 960 000,00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227 948 088,12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9999961620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227 960 000,00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227 948 088,12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259 641 532,64</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259 091 518,34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100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72 189 392,55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71 807 249,61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Расходы на выплаты персоналу казенных учреждений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110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72 189 392,55</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71 807 249,61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99,5</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6 434 668,13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6 266 796,77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97,4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6 434 668,13</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6 266 796,77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97,4</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180 998 818,96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180 998 818,96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бюджетным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610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155 521 388,96</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155 521 388,96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25 477 430,00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25 477 430,00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Иные бюджетные ассигнования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800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18 653,00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18 653,00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Уплата налогов, сборов и иных платежей</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9999970590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850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18 653,00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18 653,00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Приобретение специализированного оборудования и музыкальных инструментов за счет дотаций бюджету Приморского края на поддержку мер по обеспечению сбалансированности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9999971080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9999971080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9999971080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66 940 480,00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приобретение школьных автобусов за счет дотаций бюджету Приморского края на поддержку мер по обеспечению сбалансированности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9999971090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102 807 990,00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102 436 800,00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9999971090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102 807 990,00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102 436 800,00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9999971090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102 807 990,00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102 436 800,00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Расходы на приобретение компьютерной техники и оборудования для модернизации образовательного процесса за счет дотаций бюджету Приморского края на поддержку мер по обеспечению сбалансированности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9999971100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9999971100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600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 автономным учреждениям</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9999971100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620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99 151 530,00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Единовременные выплаты гражданам при награждении наградами Приморского края</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9999981390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678 157,00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643 092,00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Социальное обеспечение и 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9999981390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300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678 157,00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643 092,00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выплаты населению</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9999981390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360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678 157,00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643 092,00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94,8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9999993020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65 400,00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9999993020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65 400,00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9999993020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65 400,00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9999993040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32 014 680,00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2 446 988,96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9999993040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32 014 680,00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2 446 988,96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Субвенции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9999993040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530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32 014 680,00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2 446 988,96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7,6</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9999998770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35 190 000,00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34 101 647,22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9999998770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35 190 000,00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34 101 647,22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9999998770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35 190 000,00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34 101 647,22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96,9</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99999R0660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1 600 800,00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1 485 133,65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99999R0660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1 600 800,00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1 485 133,65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99999R0660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240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1 600 800,00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1 485 133,65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92,8</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2"/>
              <w:rPr>
                <w:rFonts w:eastAsia="Times New Roman" w:cs="Times New Roman"/>
                <w:sz w:val="24"/>
                <w:szCs w:val="24"/>
                <w:lang w:eastAsia="ru-RU"/>
              </w:rPr>
            </w:pPr>
            <w:r w:rsidRPr="00244159">
              <w:rPr>
                <w:rFonts w:eastAsia="Times New Roman" w:cs="Times New Roman"/>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99999R5150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2"/>
              <w:rPr>
                <w:rFonts w:eastAsia="Times New Roman" w:cs="Times New Roman"/>
                <w:sz w:val="24"/>
                <w:szCs w:val="24"/>
                <w:lang w:eastAsia="ru-RU"/>
              </w:rPr>
            </w:pPr>
            <w:r w:rsidRPr="00244159">
              <w:rPr>
                <w:rFonts w:eastAsia="Times New Roman" w:cs="Times New Roman"/>
                <w:sz w:val="24"/>
                <w:szCs w:val="24"/>
                <w:lang w:eastAsia="ru-RU"/>
              </w:rPr>
              <w:t>000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2"/>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single" w:sz="4" w:space="0" w:color="000000"/>
              <w:right w:val="single" w:sz="4" w:space="0" w:color="000000"/>
            </w:tcBorders>
            <w:shd w:val="clear" w:color="auto" w:fill="auto"/>
            <w:hideMark/>
          </w:tcPr>
          <w:p w:rsidR="00244159" w:rsidRPr="00244159" w:rsidRDefault="00244159" w:rsidP="00244159">
            <w:pPr>
              <w:outlineLvl w:val="3"/>
              <w:rPr>
                <w:rFonts w:eastAsia="Times New Roman" w:cs="Times New Roman"/>
                <w:sz w:val="24"/>
                <w:szCs w:val="24"/>
                <w:lang w:eastAsia="ru-RU"/>
              </w:rPr>
            </w:pPr>
            <w:r w:rsidRPr="00244159">
              <w:rPr>
                <w:rFonts w:eastAsia="Times New Roman" w:cs="Times New Roman"/>
                <w:sz w:val="24"/>
                <w:szCs w:val="24"/>
                <w:lang w:eastAsia="ru-RU"/>
              </w:rPr>
              <w:t>Межбюджетные трансферты</w:t>
            </w:r>
          </w:p>
        </w:tc>
        <w:tc>
          <w:tcPr>
            <w:tcW w:w="1560"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99999R5150</w:t>
            </w:r>
          </w:p>
        </w:tc>
        <w:tc>
          <w:tcPr>
            <w:tcW w:w="708" w:type="dxa"/>
            <w:tcBorders>
              <w:top w:val="nil"/>
              <w:left w:val="nil"/>
              <w:bottom w:val="single" w:sz="4" w:space="0" w:color="000000"/>
              <w:right w:val="single" w:sz="4" w:space="0" w:color="000000"/>
            </w:tcBorders>
            <w:shd w:val="clear" w:color="auto" w:fill="auto"/>
            <w:noWrap/>
            <w:hideMark/>
          </w:tcPr>
          <w:p w:rsidR="00244159" w:rsidRPr="00244159" w:rsidRDefault="00244159" w:rsidP="00244159">
            <w:pPr>
              <w:jc w:val="center"/>
              <w:outlineLvl w:val="3"/>
              <w:rPr>
                <w:rFonts w:eastAsia="Times New Roman" w:cs="Times New Roman"/>
                <w:sz w:val="24"/>
                <w:szCs w:val="24"/>
                <w:lang w:eastAsia="ru-RU"/>
              </w:rPr>
            </w:pPr>
            <w:r w:rsidRPr="00244159">
              <w:rPr>
                <w:rFonts w:eastAsia="Times New Roman" w:cs="Times New Roman"/>
                <w:sz w:val="24"/>
                <w:szCs w:val="24"/>
                <w:lang w:eastAsia="ru-RU"/>
              </w:rPr>
              <w:t>500</w:t>
            </w:r>
          </w:p>
        </w:tc>
        <w:tc>
          <w:tcPr>
            <w:tcW w:w="2268" w:type="dxa"/>
            <w:tcBorders>
              <w:top w:val="nil"/>
              <w:left w:val="nil"/>
              <w:bottom w:val="single" w:sz="4" w:space="0" w:color="000000"/>
              <w:right w:val="single" w:sz="4" w:space="0" w:color="000000"/>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2268" w:type="dxa"/>
            <w:tcBorders>
              <w:top w:val="nil"/>
              <w:left w:val="nil"/>
              <w:bottom w:val="single" w:sz="4" w:space="0" w:color="000000"/>
              <w:right w:val="nil"/>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3"/>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7386" w:type="dxa"/>
            <w:tcBorders>
              <w:top w:val="nil"/>
              <w:left w:val="single" w:sz="4" w:space="0" w:color="000000"/>
              <w:bottom w:val="nil"/>
              <w:right w:val="single" w:sz="4" w:space="0" w:color="000000"/>
            </w:tcBorders>
            <w:shd w:val="clear" w:color="auto" w:fill="auto"/>
            <w:hideMark/>
          </w:tcPr>
          <w:p w:rsidR="00244159" w:rsidRPr="00244159" w:rsidRDefault="00244159" w:rsidP="00244159">
            <w:pPr>
              <w:outlineLvl w:val="4"/>
              <w:rPr>
                <w:rFonts w:eastAsia="Times New Roman" w:cs="Times New Roman"/>
                <w:sz w:val="24"/>
                <w:szCs w:val="24"/>
                <w:lang w:eastAsia="ru-RU"/>
              </w:rPr>
            </w:pPr>
            <w:r w:rsidRPr="00244159">
              <w:rPr>
                <w:rFonts w:eastAsia="Times New Roman" w:cs="Times New Roman"/>
                <w:sz w:val="24"/>
                <w:szCs w:val="24"/>
                <w:lang w:eastAsia="ru-RU"/>
              </w:rPr>
              <w:t>Субсидии</w:t>
            </w:r>
          </w:p>
        </w:tc>
        <w:tc>
          <w:tcPr>
            <w:tcW w:w="1560" w:type="dxa"/>
            <w:tcBorders>
              <w:top w:val="nil"/>
              <w:left w:val="nil"/>
              <w:bottom w:val="nil"/>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99999R5150</w:t>
            </w:r>
          </w:p>
        </w:tc>
        <w:tc>
          <w:tcPr>
            <w:tcW w:w="708" w:type="dxa"/>
            <w:tcBorders>
              <w:top w:val="nil"/>
              <w:left w:val="nil"/>
              <w:bottom w:val="nil"/>
              <w:right w:val="single" w:sz="4" w:space="0" w:color="000000"/>
            </w:tcBorders>
            <w:shd w:val="clear" w:color="auto" w:fill="auto"/>
            <w:noWrap/>
            <w:hideMark/>
          </w:tcPr>
          <w:p w:rsidR="00244159" w:rsidRPr="00244159" w:rsidRDefault="00244159" w:rsidP="00244159">
            <w:pPr>
              <w:jc w:val="center"/>
              <w:outlineLvl w:val="4"/>
              <w:rPr>
                <w:rFonts w:eastAsia="Times New Roman" w:cs="Times New Roman"/>
                <w:sz w:val="24"/>
                <w:szCs w:val="24"/>
                <w:lang w:eastAsia="ru-RU"/>
              </w:rPr>
            </w:pPr>
            <w:r w:rsidRPr="00244159">
              <w:rPr>
                <w:rFonts w:eastAsia="Times New Roman" w:cs="Times New Roman"/>
                <w:sz w:val="24"/>
                <w:szCs w:val="24"/>
                <w:lang w:eastAsia="ru-RU"/>
              </w:rPr>
              <w:t>520</w:t>
            </w:r>
          </w:p>
        </w:tc>
        <w:tc>
          <w:tcPr>
            <w:tcW w:w="2268" w:type="dxa"/>
            <w:tcBorders>
              <w:top w:val="nil"/>
              <w:left w:val="nil"/>
              <w:bottom w:val="nil"/>
              <w:right w:val="single" w:sz="4" w:space="0" w:color="000000"/>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2268" w:type="dxa"/>
            <w:tcBorders>
              <w:top w:val="nil"/>
              <w:left w:val="nil"/>
              <w:bottom w:val="nil"/>
              <w:right w:val="nil"/>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1 180 227,30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outlineLvl w:val="4"/>
              <w:rPr>
                <w:rFonts w:eastAsia="Times New Roman" w:cs="Times New Roman"/>
                <w:sz w:val="24"/>
                <w:szCs w:val="24"/>
                <w:lang w:eastAsia="ru-RU"/>
              </w:rPr>
            </w:pPr>
            <w:r w:rsidRPr="00244159">
              <w:rPr>
                <w:rFonts w:eastAsia="Times New Roman" w:cs="Times New Roman"/>
                <w:sz w:val="24"/>
                <w:szCs w:val="24"/>
                <w:lang w:eastAsia="ru-RU"/>
              </w:rPr>
              <w:t>100,0</w:t>
            </w:r>
          </w:p>
        </w:tc>
      </w:tr>
      <w:tr w:rsidR="00244159" w:rsidRPr="00244159" w:rsidTr="005F3239">
        <w:trPr>
          <w:cantSplit/>
          <w:trHeight w:val="340"/>
        </w:trPr>
        <w:tc>
          <w:tcPr>
            <w:tcW w:w="96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D7065C">
            <w:pPr>
              <w:rPr>
                <w:rFonts w:eastAsia="Times New Roman" w:cs="Times New Roman"/>
                <w:b/>
                <w:bCs/>
                <w:sz w:val="24"/>
                <w:szCs w:val="24"/>
                <w:lang w:eastAsia="ru-RU"/>
              </w:rPr>
            </w:pPr>
            <w:r w:rsidRPr="00244159">
              <w:rPr>
                <w:rFonts w:eastAsia="Times New Roman" w:cs="Times New Roman"/>
                <w:b/>
                <w:bCs/>
                <w:sz w:val="24"/>
                <w:szCs w:val="24"/>
                <w:lang w:eastAsia="ru-RU"/>
              </w:rPr>
              <w:t>В</w:t>
            </w:r>
            <w:r w:rsidR="00D7065C">
              <w:rPr>
                <w:rFonts w:eastAsia="Times New Roman" w:cs="Times New Roman"/>
                <w:b/>
                <w:bCs/>
                <w:sz w:val="24"/>
                <w:szCs w:val="24"/>
                <w:lang w:eastAsia="ru-RU"/>
              </w:rPr>
              <w:t>сего расходов</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109 144 202 458,39</w:t>
            </w:r>
          </w:p>
        </w:tc>
        <w:tc>
          <w:tcPr>
            <w:tcW w:w="2268" w:type="dxa"/>
            <w:tcBorders>
              <w:top w:val="single" w:sz="4" w:space="0" w:color="auto"/>
              <w:left w:val="nil"/>
              <w:bottom w:val="single" w:sz="4" w:space="0" w:color="auto"/>
              <w:right w:val="nil"/>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100 730 158 522,34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44159" w:rsidRPr="00244159" w:rsidRDefault="00244159" w:rsidP="005F3239">
            <w:pPr>
              <w:jc w:val="right"/>
              <w:rPr>
                <w:rFonts w:eastAsia="Times New Roman" w:cs="Times New Roman"/>
                <w:b/>
                <w:bCs/>
                <w:sz w:val="24"/>
                <w:szCs w:val="24"/>
                <w:lang w:eastAsia="ru-RU"/>
              </w:rPr>
            </w:pPr>
            <w:r w:rsidRPr="00244159">
              <w:rPr>
                <w:rFonts w:eastAsia="Times New Roman" w:cs="Times New Roman"/>
                <w:b/>
                <w:bCs/>
                <w:sz w:val="24"/>
                <w:szCs w:val="24"/>
                <w:lang w:eastAsia="ru-RU"/>
              </w:rPr>
              <w:t>92,3</w:t>
            </w:r>
          </w:p>
        </w:tc>
      </w:tr>
    </w:tbl>
    <w:p w:rsidR="006C6C29" w:rsidRDefault="006C6C29" w:rsidP="006C6C29">
      <w:pPr>
        <w:jc w:val="center"/>
      </w:pPr>
    </w:p>
    <w:sectPr w:rsidR="006C6C29" w:rsidSect="006E6F8B">
      <w:headerReference w:type="default" r:id="rId7"/>
      <w:pgSz w:w="16838" w:h="11906" w:orient="landscape" w:code="9"/>
      <w:pgMar w:top="1701" w:right="678" w:bottom="851" w:left="851" w:header="709" w:footer="39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F93" w:rsidRDefault="00075F93" w:rsidP="00BD7897">
      <w:r>
        <w:separator/>
      </w:r>
    </w:p>
  </w:endnote>
  <w:endnote w:type="continuationSeparator" w:id="0">
    <w:p w:rsidR="00075F93" w:rsidRDefault="00075F93" w:rsidP="00BD7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F93" w:rsidRDefault="00075F93" w:rsidP="00BD7897">
      <w:r>
        <w:separator/>
      </w:r>
    </w:p>
  </w:footnote>
  <w:footnote w:type="continuationSeparator" w:id="0">
    <w:p w:rsidR="00075F93" w:rsidRDefault="00075F93" w:rsidP="00BD7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204807"/>
      <w:docPartObj>
        <w:docPartGallery w:val="Page Numbers (Top of Page)"/>
        <w:docPartUnique/>
      </w:docPartObj>
    </w:sdtPr>
    <w:sdtEndPr/>
    <w:sdtContent>
      <w:p w:rsidR="00C3578C" w:rsidRDefault="00C3578C">
        <w:pPr>
          <w:pStyle w:val="a5"/>
          <w:jc w:val="center"/>
        </w:pPr>
      </w:p>
      <w:p w:rsidR="00C3578C" w:rsidRDefault="00C3578C">
        <w:pPr>
          <w:pStyle w:val="a5"/>
          <w:jc w:val="center"/>
        </w:pPr>
      </w:p>
      <w:p w:rsidR="00C3578C" w:rsidRDefault="00C3578C">
        <w:pPr>
          <w:pStyle w:val="a5"/>
          <w:jc w:val="center"/>
        </w:pPr>
        <w:r>
          <w:fldChar w:fldCharType="begin"/>
        </w:r>
        <w:r>
          <w:instrText>PAGE   \* MERGEFORMAT</w:instrText>
        </w:r>
        <w:r>
          <w:fldChar w:fldCharType="separate"/>
        </w:r>
        <w:r w:rsidR="00420468">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29"/>
    <w:rsid w:val="000002F7"/>
    <w:rsid w:val="0005206E"/>
    <w:rsid w:val="00075F93"/>
    <w:rsid w:val="00125D6A"/>
    <w:rsid w:val="00244159"/>
    <w:rsid w:val="002A4392"/>
    <w:rsid w:val="00304B2C"/>
    <w:rsid w:val="004024E3"/>
    <w:rsid w:val="00420468"/>
    <w:rsid w:val="00445D1A"/>
    <w:rsid w:val="005100BD"/>
    <w:rsid w:val="00525ACC"/>
    <w:rsid w:val="00575B4C"/>
    <w:rsid w:val="005A10BB"/>
    <w:rsid w:val="005F3239"/>
    <w:rsid w:val="00625F29"/>
    <w:rsid w:val="00626F7C"/>
    <w:rsid w:val="00651439"/>
    <w:rsid w:val="006B07E8"/>
    <w:rsid w:val="006C6C29"/>
    <w:rsid w:val="006E6F8B"/>
    <w:rsid w:val="00787878"/>
    <w:rsid w:val="007F786A"/>
    <w:rsid w:val="00813D51"/>
    <w:rsid w:val="00835C88"/>
    <w:rsid w:val="008C45D8"/>
    <w:rsid w:val="00961A05"/>
    <w:rsid w:val="009746AF"/>
    <w:rsid w:val="00BD7897"/>
    <w:rsid w:val="00C3578C"/>
    <w:rsid w:val="00CF63B2"/>
    <w:rsid w:val="00D7065C"/>
    <w:rsid w:val="00E40F2A"/>
    <w:rsid w:val="00EA4F5A"/>
    <w:rsid w:val="00EF1660"/>
    <w:rsid w:val="00F61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EC53E2-2FAD-4565-9980-E39C12B4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6C29"/>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6C6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D7897"/>
    <w:pPr>
      <w:tabs>
        <w:tab w:val="center" w:pos="4677"/>
        <w:tab w:val="right" w:pos="9355"/>
      </w:tabs>
    </w:pPr>
  </w:style>
  <w:style w:type="character" w:customStyle="1" w:styleId="a6">
    <w:name w:val="Верхний колонтитул Знак"/>
    <w:basedOn w:val="a0"/>
    <w:link w:val="a5"/>
    <w:uiPriority w:val="99"/>
    <w:rsid w:val="00BD7897"/>
  </w:style>
  <w:style w:type="paragraph" w:styleId="a7">
    <w:name w:val="footer"/>
    <w:basedOn w:val="a"/>
    <w:link w:val="a8"/>
    <w:uiPriority w:val="99"/>
    <w:unhideWhenUsed/>
    <w:rsid w:val="00BD7897"/>
    <w:pPr>
      <w:tabs>
        <w:tab w:val="center" w:pos="4677"/>
        <w:tab w:val="right" w:pos="9355"/>
      </w:tabs>
    </w:pPr>
  </w:style>
  <w:style w:type="character" w:customStyle="1" w:styleId="a8">
    <w:name w:val="Нижний колонтитул Знак"/>
    <w:basedOn w:val="a0"/>
    <w:link w:val="a7"/>
    <w:uiPriority w:val="99"/>
    <w:rsid w:val="00BD7897"/>
  </w:style>
  <w:style w:type="paragraph" w:styleId="a9">
    <w:name w:val="Balloon Text"/>
    <w:basedOn w:val="a"/>
    <w:link w:val="aa"/>
    <w:uiPriority w:val="99"/>
    <w:semiHidden/>
    <w:unhideWhenUsed/>
    <w:rsid w:val="00813D51"/>
    <w:rPr>
      <w:rFonts w:ascii="Tahoma" w:hAnsi="Tahoma" w:cs="Tahoma"/>
      <w:sz w:val="16"/>
      <w:szCs w:val="16"/>
    </w:rPr>
  </w:style>
  <w:style w:type="character" w:customStyle="1" w:styleId="aa">
    <w:name w:val="Текст выноски Знак"/>
    <w:basedOn w:val="a0"/>
    <w:link w:val="a9"/>
    <w:uiPriority w:val="99"/>
    <w:semiHidden/>
    <w:rsid w:val="00813D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7683">
      <w:bodyDiv w:val="1"/>
      <w:marLeft w:val="0"/>
      <w:marRight w:val="0"/>
      <w:marTop w:val="0"/>
      <w:marBottom w:val="0"/>
      <w:divBdr>
        <w:top w:val="none" w:sz="0" w:space="0" w:color="auto"/>
        <w:left w:val="none" w:sz="0" w:space="0" w:color="auto"/>
        <w:bottom w:val="none" w:sz="0" w:space="0" w:color="auto"/>
        <w:right w:val="none" w:sz="0" w:space="0" w:color="auto"/>
      </w:divBdr>
    </w:div>
    <w:div w:id="717095432">
      <w:bodyDiv w:val="1"/>
      <w:marLeft w:val="0"/>
      <w:marRight w:val="0"/>
      <w:marTop w:val="0"/>
      <w:marBottom w:val="0"/>
      <w:divBdr>
        <w:top w:val="none" w:sz="0" w:space="0" w:color="auto"/>
        <w:left w:val="none" w:sz="0" w:space="0" w:color="auto"/>
        <w:bottom w:val="none" w:sz="0" w:space="0" w:color="auto"/>
        <w:right w:val="none" w:sz="0" w:space="0" w:color="auto"/>
      </w:divBdr>
    </w:div>
    <w:div w:id="1308821213">
      <w:bodyDiv w:val="1"/>
      <w:marLeft w:val="0"/>
      <w:marRight w:val="0"/>
      <w:marTop w:val="0"/>
      <w:marBottom w:val="0"/>
      <w:divBdr>
        <w:top w:val="none" w:sz="0" w:space="0" w:color="auto"/>
        <w:left w:val="none" w:sz="0" w:space="0" w:color="auto"/>
        <w:bottom w:val="none" w:sz="0" w:space="0" w:color="auto"/>
        <w:right w:val="none" w:sz="0" w:space="0" w:color="auto"/>
      </w:divBdr>
    </w:div>
    <w:div w:id="161212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A890B-05B9-40B1-B939-509F5F56B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15</Pages>
  <Words>58983</Words>
  <Characters>336207</Characters>
  <Application>Microsoft Office Word</Application>
  <DocSecurity>0</DocSecurity>
  <Lines>2801</Lines>
  <Paragraphs>788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8</cp:revision>
  <cp:lastPrinted>2019-07-05T01:53:00Z</cp:lastPrinted>
  <dcterms:created xsi:type="dcterms:W3CDTF">2019-06-03T04:33:00Z</dcterms:created>
  <dcterms:modified xsi:type="dcterms:W3CDTF">2019-07-05T01:53:00Z</dcterms:modified>
</cp:coreProperties>
</file>