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623833434"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B35DB0" w:rsidRDefault="00B35DB0" w:rsidP="00B35DB0">
      <w:pPr>
        <w:pStyle w:val="a3"/>
        <w:jc w:val="center"/>
        <w:rPr>
          <w:b/>
          <w:szCs w:val="28"/>
        </w:rPr>
      </w:pPr>
      <w:r>
        <w:rPr>
          <w:b/>
          <w:szCs w:val="28"/>
        </w:rPr>
        <w:t>О ВНЕСЕНИИ ИЗМЕНЕНИЙ</w:t>
      </w:r>
      <w:r w:rsidRPr="007B0748">
        <w:rPr>
          <w:b/>
          <w:szCs w:val="28"/>
        </w:rPr>
        <w:t xml:space="preserve"> В </w:t>
      </w:r>
      <w:r>
        <w:rPr>
          <w:b/>
          <w:szCs w:val="28"/>
        </w:rPr>
        <w:t>СТАТЬЮ 8 ЗАКОНА</w:t>
      </w:r>
      <w:r w:rsidRPr="007B0748">
        <w:rPr>
          <w:b/>
          <w:szCs w:val="28"/>
        </w:rPr>
        <w:t xml:space="preserve"> </w:t>
      </w:r>
    </w:p>
    <w:p w:rsidR="00B35DB0" w:rsidRDefault="00B35DB0" w:rsidP="00B35DB0">
      <w:pPr>
        <w:pStyle w:val="a3"/>
        <w:jc w:val="center"/>
        <w:rPr>
          <w:b/>
          <w:bCs/>
          <w:szCs w:val="28"/>
        </w:rPr>
      </w:pPr>
      <w:r w:rsidRPr="007B0748">
        <w:rPr>
          <w:b/>
          <w:szCs w:val="28"/>
        </w:rPr>
        <w:t xml:space="preserve">ПРИМОРСКОГО КРАЯ </w:t>
      </w:r>
      <w:r>
        <w:rPr>
          <w:b/>
          <w:szCs w:val="28"/>
        </w:rPr>
        <w:t>"</w:t>
      </w:r>
      <w:r w:rsidRPr="007B0748">
        <w:rPr>
          <w:b/>
          <w:bCs/>
          <w:szCs w:val="28"/>
        </w:rPr>
        <w:t xml:space="preserve">О </w:t>
      </w:r>
      <w:r>
        <w:rPr>
          <w:b/>
          <w:bCs/>
          <w:szCs w:val="28"/>
        </w:rPr>
        <w:t xml:space="preserve">СОЦИАЛЬНОЙ ПОДДЕРЖКЕ МНОГОДЕТНЫХ СЕМЕЙ, ПРОЖИВАЮЩИХ </w:t>
      </w:r>
    </w:p>
    <w:p w:rsidR="00B35DB0" w:rsidRPr="007B0748" w:rsidRDefault="00B35DB0" w:rsidP="00B35DB0">
      <w:pPr>
        <w:pStyle w:val="a3"/>
        <w:jc w:val="center"/>
        <w:rPr>
          <w:b/>
          <w:szCs w:val="28"/>
        </w:rPr>
      </w:pPr>
      <w:r>
        <w:rPr>
          <w:b/>
          <w:bCs/>
          <w:szCs w:val="28"/>
        </w:rPr>
        <w:t>НА ТЕРРИТОРИИ ПРИМОРСКОГО КРАЯ"</w:t>
      </w:r>
    </w:p>
    <w:p w:rsidR="00B35DB0" w:rsidRPr="007B0748" w:rsidRDefault="00B35DB0" w:rsidP="00B35DB0">
      <w:pPr>
        <w:pStyle w:val="a3"/>
        <w:jc w:val="center"/>
        <w:rPr>
          <w:szCs w:val="28"/>
        </w:rPr>
      </w:pPr>
    </w:p>
    <w:p w:rsidR="00B35DB0" w:rsidRPr="006D72BE" w:rsidRDefault="00B35DB0" w:rsidP="00B35DB0">
      <w:pPr>
        <w:ind w:firstLine="720"/>
        <w:jc w:val="both"/>
        <w:rPr>
          <w:szCs w:val="28"/>
        </w:rPr>
      </w:pPr>
      <w:r w:rsidRPr="00E743CD">
        <w:rPr>
          <w:szCs w:val="28"/>
        </w:rPr>
        <w:t>Принят Законодательным Собранием Приморского края</w:t>
      </w:r>
      <w:r w:rsidRPr="00490284">
        <w:rPr>
          <w:szCs w:val="28"/>
        </w:rPr>
        <w:t xml:space="preserve"> </w:t>
      </w:r>
      <w:r>
        <w:rPr>
          <w:szCs w:val="28"/>
        </w:rPr>
        <w:t>26 июня                  2019 года</w:t>
      </w:r>
    </w:p>
    <w:p w:rsidR="00B35DB0" w:rsidRDefault="00B35DB0" w:rsidP="00B35DB0">
      <w:pPr>
        <w:ind w:firstLine="709"/>
        <w:jc w:val="both"/>
        <w:rPr>
          <w:szCs w:val="28"/>
        </w:rPr>
      </w:pPr>
    </w:p>
    <w:p w:rsidR="00B35DB0" w:rsidRDefault="00B35DB0" w:rsidP="00B35DB0">
      <w:pPr>
        <w:ind w:firstLine="709"/>
        <w:jc w:val="both"/>
        <w:rPr>
          <w:szCs w:val="28"/>
        </w:rPr>
      </w:pPr>
      <w:r>
        <w:rPr>
          <w:szCs w:val="28"/>
        </w:rPr>
        <w:t>СТАТЬЯ 1.</w:t>
      </w:r>
    </w:p>
    <w:p w:rsidR="00B35DB0" w:rsidRDefault="00B35DB0" w:rsidP="00B35DB0">
      <w:pPr>
        <w:widowControl w:val="0"/>
        <w:ind w:firstLine="709"/>
        <w:jc w:val="both"/>
        <w:rPr>
          <w:szCs w:val="28"/>
        </w:rPr>
      </w:pPr>
      <w:r>
        <w:rPr>
          <w:szCs w:val="28"/>
        </w:rPr>
        <w:t xml:space="preserve">Внести в статью 8 Закона Приморского края от 23 ноября 2018 года </w:t>
      </w:r>
      <w:r>
        <w:rPr>
          <w:szCs w:val="28"/>
        </w:rPr>
        <w:br/>
        <w:t xml:space="preserve">№ 392-КЗ </w:t>
      </w:r>
      <w:r>
        <w:rPr>
          <w:bCs/>
          <w:szCs w:val="28"/>
        </w:rPr>
        <w:t>"</w:t>
      </w:r>
      <w:r>
        <w:rPr>
          <w:szCs w:val="28"/>
        </w:rPr>
        <w:t>О социальной поддержке многодетных семей, проживающих на территории Приморского края</w:t>
      </w:r>
      <w:r>
        <w:rPr>
          <w:bCs/>
          <w:szCs w:val="28"/>
        </w:rPr>
        <w:t>" (Ведомости Законодательного Собрания Приморского края, 2018, № 72, стр. 48; 2019, № 87, стр. 34)</w:t>
      </w:r>
      <w:r>
        <w:rPr>
          <w:szCs w:val="28"/>
        </w:rPr>
        <w:t xml:space="preserve"> следующие изменения:</w:t>
      </w:r>
    </w:p>
    <w:p w:rsidR="00B35DB0" w:rsidRDefault="00B35DB0" w:rsidP="00B35DB0">
      <w:pPr>
        <w:autoSpaceDE w:val="0"/>
        <w:autoSpaceDN w:val="0"/>
        <w:adjustRightInd w:val="0"/>
        <w:ind w:firstLine="709"/>
        <w:jc w:val="both"/>
        <w:rPr>
          <w:szCs w:val="28"/>
        </w:rPr>
      </w:pPr>
      <w:r>
        <w:rPr>
          <w:szCs w:val="28"/>
        </w:rPr>
        <w:t>часть 2 изложить в следующей редакции:</w:t>
      </w:r>
    </w:p>
    <w:p w:rsidR="00B35DB0" w:rsidRDefault="00B35DB0" w:rsidP="00B35DB0">
      <w:pPr>
        <w:widowControl w:val="0"/>
        <w:ind w:firstLine="709"/>
        <w:jc w:val="both"/>
      </w:pPr>
      <w:r>
        <w:rPr>
          <w:bCs/>
          <w:szCs w:val="28"/>
        </w:rPr>
        <w:t>"</w:t>
      </w:r>
      <w:r>
        <w:rPr>
          <w:color w:val="000000"/>
          <w:szCs w:val="28"/>
        </w:rPr>
        <w:t>2.</w:t>
      </w:r>
      <w:r>
        <w:t>Семья, указанная в части 1 настоящей статьи, имеет право на получение ежемесячной денежной выплаты:</w:t>
      </w:r>
    </w:p>
    <w:p w:rsidR="00B35DB0" w:rsidRDefault="00B35DB0" w:rsidP="00B35DB0">
      <w:pPr>
        <w:widowControl w:val="0"/>
        <w:ind w:firstLine="709"/>
        <w:jc w:val="both"/>
      </w:pPr>
      <w:r>
        <w:t>в случае рождения (усыновления) третьего ребенка или последующих детей до 1 января 2019 года - один раз;</w:t>
      </w:r>
    </w:p>
    <w:p w:rsidR="00B35DB0" w:rsidRDefault="00B35DB0" w:rsidP="00B35DB0">
      <w:pPr>
        <w:widowControl w:val="0"/>
        <w:ind w:firstLine="709"/>
        <w:jc w:val="both"/>
      </w:pPr>
      <w:r>
        <w:t>в случае рождения (усыновления) третьего или последующих детей начиная с 1 января 2019 года - в отношении каждого указанного ребенка.".</w:t>
      </w:r>
    </w:p>
    <w:p w:rsidR="00B35DB0" w:rsidRDefault="00B35DB0" w:rsidP="00B35DB0">
      <w:pPr>
        <w:autoSpaceDE w:val="0"/>
        <w:autoSpaceDN w:val="0"/>
        <w:adjustRightInd w:val="0"/>
        <w:ind w:firstLine="720"/>
        <w:jc w:val="both"/>
        <w:rPr>
          <w:szCs w:val="28"/>
        </w:rPr>
      </w:pPr>
    </w:p>
    <w:p w:rsidR="00B35DB0" w:rsidRDefault="00B35DB0" w:rsidP="00B35DB0">
      <w:pPr>
        <w:autoSpaceDE w:val="0"/>
        <w:autoSpaceDN w:val="0"/>
        <w:adjustRightInd w:val="0"/>
        <w:ind w:firstLine="720"/>
        <w:jc w:val="both"/>
        <w:rPr>
          <w:szCs w:val="28"/>
        </w:rPr>
      </w:pPr>
      <w:r>
        <w:rPr>
          <w:szCs w:val="28"/>
        </w:rPr>
        <w:t>СТАТЬЯ 2.</w:t>
      </w:r>
    </w:p>
    <w:p w:rsidR="00B35DB0" w:rsidRDefault="00B35DB0" w:rsidP="00B35DB0">
      <w:pPr>
        <w:autoSpaceDE w:val="0"/>
        <w:autoSpaceDN w:val="0"/>
        <w:adjustRightInd w:val="0"/>
        <w:ind w:firstLine="720"/>
        <w:jc w:val="both"/>
        <w:rPr>
          <w:color w:val="000000"/>
          <w:szCs w:val="28"/>
        </w:rPr>
      </w:pPr>
      <w:r>
        <w:rPr>
          <w:szCs w:val="28"/>
        </w:rPr>
        <w:t xml:space="preserve">1.Настоящий Закон вступает в силу </w:t>
      </w:r>
      <w:r>
        <w:rPr>
          <w:color w:val="000000"/>
          <w:szCs w:val="28"/>
        </w:rPr>
        <w:t xml:space="preserve">со дня его официального опубликования. </w:t>
      </w:r>
    </w:p>
    <w:p w:rsidR="00B35DB0" w:rsidRDefault="00B35DB0" w:rsidP="00B35DB0">
      <w:pPr>
        <w:widowControl w:val="0"/>
        <w:ind w:firstLine="709"/>
        <w:jc w:val="both"/>
      </w:pPr>
      <w:r>
        <w:rPr>
          <w:color w:val="000000"/>
          <w:szCs w:val="28"/>
        </w:rPr>
        <w:t xml:space="preserve">2.Семьи, указанные в части 1 статьи 8 Закона Приморского края </w:t>
      </w:r>
      <w:r>
        <w:rPr>
          <w:color w:val="000000"/>
          <w:szCs w:val="28"/>
        </w:rPr>
        <w:br/>
      </w:r>
      <w:r>
        <w:rPr>
          <w:szCs w:val="28"/>
        </w:rPr>
        <w:t xml:space="preserve">от 23 ноября 2018 года № 392-КЗ </w:t>
      </w:r>
      <w:r>
        <w:rPr>
          <w:bCs/>
          <w:szCs w:val="28"/>
        </w:rPr>
        <w:t>"</w:t>
      </w:r>
      <w:r>
        <w:rPr>
          <w:szCs w:val="28"/>
        </w:rPr>
        <w:t>О социальной поддержке многодетных семей, проживающих на территории Приморского края</w:t>
      </w:r>
      <w:r>
        <w:rPr>
          <w:bCs/>
          <w:szCs w:val="28"/>
        </w:rPr>
        <w:t xml:space="preserve">", </w:t>
      </w:r>
      <w:r>
        <w:t>при рождении (усыновлении) третьего или последующих детей:</w:t>
      </w:r>
    </w:p>
    <w:p w:rsidR="00B35DB0" w:rsidRDefault="00B35DB0" w:rsidP="00B35DB0">
      <w:pPr>
        <w:widowControl w:val="0"/>
        <w:ind w:firstLine="709"/>
        <w:jc w:val="both"/>
      </w:pPr>
      <w:r>
        <w:t xml:space="preserve">1)начиная с 1 января 2019 года и до 1 апреля 2019 года имеют право на получение ежемесячной денежной выплаты в случае рождения (усыновления) третьего или последующих детей в случае обращения за получением выплаты не позднее 30 сентября 2019 года - за период со дня рождения (усыновления) ребенка, а в случае обращения за получением выплаты позднее 30 сентября 2019 года - за шесть месяцев до 1-го числа месяца, в котором подано заявление о назначении этой выплаты; </w:t>
      </w:r>
    </w:p>
    <w:p w:rsidR="00B35DB0" w:rsidRDefault="00B35DB0" w:rsidP="00B35DB0">
      <w:pPr>
        <w:widowControl w:val="0"/>
        <w:ind w:firstLine="709"/>
        <w:jc w:val="both"/>
      </w:pPr>
      <w:r>
        <w:t xml:space="preserve">2)начиная с 1 апреля 2019 года имеют право на получение ежемесячной денежной выплаты в случае рождения (усыновления) третьего или последующих детей за период со дня рождения третьего ребенка или последующих детей, если обращение за получением выплаты последовало не позднее шести месяцев со дня рождения ребенка, а при обращении за </w:t>
      </w:r>
      <w:r>
        <w:lastRenderedPageBreak/>
        <w:t xml:space="preserve">ежемесячной денежной выплатой по истечении шести месяцев со дня рождения (усыновления) третьего или последующих детей - за шесть месяцев до </w:t>
      </w:r>
      <w:r w:rsidRPr="00312599">
        <w:t>1-го</w:t>
      </w:r>
      <w:r>
        <w:t xml:space="preserve"> числа месяца, в котором подано заявление о назначении этой выплаты.</w:t>
      </w:r>
    </w:p>
    <w:p w:rsidR="00B35DB0" w:rsidRDefault="00B35DB0" w:rsidP="00B35DB0">
      <w:pPr>
        <w:widowControl w:val="0"/>
        <w:ind w:firstLine="709"/>
        <w:jc w:val="both"/>
      </w:pPr>
    </w:p>
    <w:p w:rsidR="00B35DB0" w:rsidRDefault="00B35DB0" w:rsidP="00B35DB0">
      <w:pPr>
        <w:widowControl w:val="0"/>
        <w:ind w:firstLine="709"/>
        <w:jc w:val="both"/>
      </w:pPr>
    </w:p>
    <w:p w:rsidR="00B35DB0" w:rsidRDefault="00B35DB0" w:rsidP="00B35DB0">
      <w:pPr>
        <w:widowControl w:val="0"/>
        <w:ind w:firstLine="709"/>
        <w:jc w:val="both"/>
      </w:pPr>
    </w:p>
    <w:p w:rsidR="00B35DB0" w:rsidRPr="00E743CD" w:rsidRDefault="00B35DB0" w:rsidP="00B35DB0">
      <w:pPr>
        <w:jc w:val="both"/>
        <w:rPr>
          <w:szCs w:val="28"/>
        </w:rPr>
      </w:pPr>
      <w:r>
        <w:rPr>
          <w:szCs w:val="28"/>
        </w:rPr>
        <w:t>Губернатор</w:t>
      </w:r>
      <w:r w:rsidRPr="00E743CD">
        <w:rPr>
          <w:szCs w:val="28"/>
        </w:rPr>
        <w:t xml:space="preserve"> края </w:t>
      </w:r>
      <w:r w:rsidRPr="00E743CD">
        <w:rPr>
          <w:szCs w:val="28"/>
        </w:rPr>
        <w:tab/>
      </w:r>
      <w:r w:rsidRPr="00E743CD">
        <w:rPr>
          <w:szCs w:val="28"/>
        </w:rPr>
        <w:tab/>
      </w:r>
      <w:r w:rsidRPr="00E743CD">
        <w:rPr>
          <w:szCs w:val="28"/>
        </w:rPr>
        <w:tab/>
      </w:r>
      <w:r w:rsidRPr="00E743CD">
        <w:rPr>
          <w:szCs w:val="28"/>
        </w:rPr>
        <w:tab/>
      </w:r>
      <w:r w:rsidRPr="00E743CD">
        <w:rPr>
          <w:szCs w:val="28"/>
        </w:rPr>
        <w:tab/>
      </w:r>
      <w:r>
        <w:rPr>
          <w:szCs w:val="28"/>
        </w:rPr>
        <w:tab/>
      </w:r>
      <w:r w:rsidRPr="00E743CD">
        <w:rPr>
          <w:szCs w:val="28"/>
        </w:rPr>
        <w:tab/>
      </w:r>
      <w:r w:rsidRPr="00E743CD">
        <w:rPr>
          <w:szCs w:val="28"/>
        </w:rPr>
        <w:tab/>
        <w:t xml:space="preserve">      </w:t>
      </w:r>
      <w:r>
        <w:rPr>
          <w:szCs w:val="28"/>
        </w:rPr>
        <w:t>О.Н. Кожемяко</w:t>
      </w:r>
    </w:p>
    <w:p w:rsidR="00B35DB0" w:rsidRPr="007B0748" w:rsidRDefault="00B35DB0" w:rsidP="00B35DB0">
      <w:pPr>
        <w:ind w:firstLine="709"/>
        <w:rPr>
          <w:szCs w:val="28"/>
        </w:rPr>
      </w:pPr>
    </w:p>
    <w:p w:rsidR="00F125F1" w:rsidRDefault="00F125F1" w:rsidP="00F125F1">
      <w:pPr>
        <w:rPr>
          <w:szCs w:val="28"/>
        </w:rPr>
      </w:pPr>
      <w:r>
        <w:rPr>
          <w:szCs w:val="28"/>
        </w:rPr>
        <w:t>г. В</w:t>
      </w:r>
      <w:bookmarkStart w:id="0" w:name="_GoBack"/>
      <w:bookmarkEnd w:id="0"/>
      <w:r>
        <w:rPr>
          <w:szCs w:val="28"/>
        </w:rPr>
        <w:t>ладивосток</w:t>
      </w:r>
    </w:p>
    <w:p w:rsidR="00F125F1" w:rsidRDefault="00F125F1" w:rsidP="00F125F1">
      <w:pPr>
        <w:rPr>
          <w:szCs w:val="28"/>
        </w:rPr>
      </w:pPr>
      <w:r>
        <w:rPr>
          <w:szCs w:val="28"/>
        </w:rPr>
        <w:t>5 июля 2019 года</w:t>
      </w:r>
    </w:p>
    <w:p w:rsidR="00BE0544" w:rsidRDefault="00F125F1" w:rsidP="00F125F1">
      <w:r>
        <w:rPr>
          <w:szCs w:val="28"/>
        </w:rPr>
        <w:t>№ 53</w:t>
      </w:r>
      <w:r>
        <w:rPr>
          <w:szCs w:val="28"/>
        </w:rPr>
        <w:t>7</w:t>
      </w:r>
      <w:r>
        <w:rPr>
          <w:szCs w:val="28"/>
        </w:rPr>
        <w:t>-КЗ</w:t>
      </w:r>
    </w:p>
    <w:sectPr w:rsidR="00BE0544" w:rsidSect="00B35DB0">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214A" w:rsidRDefault="00E0214A">
      <w:r>
        <w:separator/>
      </w:r>
    </w:p>
  </w:endnote>
  <w:endnote w:type="continuationSeparator" w:id="0">
    <w:p w:rsidR="00E0214A" w:rsidRDefault="00E02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214A" w:rsidRDefault="00E0214A">
      <w:r>
        <w:separator/>
      </w:r>
    </w:p>
  </w:footnote>
  <w:footnote w:type="continuationSeparator" w:id="0">
    <w:p w:rsidR="00E0214A" w:rsidRDefault="00E021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B35DB0" w:rsidP="00B35DB0">
    <w:pPr>
      <w:pStyle w:val="a3"/>
      <w:jc w:val="center"/>
    </w:pPr>
    <w:r>
      <w:fldChar w:fldCharType="begin"/>
    </w:r>
    <w:r>
      <w:instrText>PAGE   \* MERGEFORMAT</w:instrText>
    </w:r>
    <w:r>
      <w:fldChar w:fldCharType="separate"/>
    </w:r>
    <w:r w:rsidR="00F125F1">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35DB0"/>
    <w:rsid w:val="0003291F"/>
    <w:rsid w:val="00070CED"/>
    <w:rsid w:val="00347DEE"/>
    <w:rsid w:val="00357555"/>
    <w:rsid w:val="00380EE1"/>
    <w:rsid w:val="003A180C"/>
    <w:rsid w:val="003B26E7"/>
    <w:rsid w:val="0047435B"/>
    <w:rsid w:val="005A2827"/>
    <w:rsid w:val="006E2ABA"/>
    <w:rsid w:val="00832425"/>
    <w:rsid w:val="00AB70F9"/>
    <w:rsid w:val="00AC31EC"/>
    <w:rsid w:val="00AF3517"/>
    <w:rsid w:val="00B14397"/>
    <w:rsid w:val="00B35DB0"/>
    <w:rsid w:val="00BC0675"/>
    <w:rsid w:val="00BE0544"/>
    <w:rsid w:val="00D102A9"/>
    <w:rsid w:val="00D34604"/>
    <w:rsid w:val="00DB61CE"/>
    <w:rsid w:val="00E0214A"/>
    <w:rsid w:val="00E34273"/>
    <w:rsid w:val="00E60B2A"/>
    <w:rsid w:val="00F125F1"/>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AD578A1"/>
  <w15:docId w15:val="{D1CD4462-C43A-4158-AAEC-38362FA66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B35DB0"/>
    <w:rPr>
      <w:sz w:val="28"/>
    </w:rPr>
  </w:style>
  <w:style w:type="paragraph" w:styleId="a6">
    <w:name w:val="Balloon Text"/>
    <w:basedOn w:val="a"/>
    <w:link w:val="a7"/>
    <w:semiHidden/>
    <w:unhideWhenUsed/>
    <w:rsid w:val="00B35DB0"/>
    <w:rPr>
      <w:rFonts w:ascii="Segoe UI" w:hAnsi="Segoe UI" w:cs="Segoe UI"/>
      <w:sz w:val="18"/>
      <w:szCs w:val="18"/>
    </w:rPr>
  </w:style>
  <w:style w:type="character" w:customStyle="1" w:styleId="a7">
    <w:name w:val="Текст выноски Знак"/>
    <w:link w:val="a6"/>
    <w:semiHidden/>
    <w:rsid w:val="00B35D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vannikova_A_V\Documents\&#1053;&#1072;&#1089;&#1090;&#1088;&#1072;&#1080;&#1074;&#1072;&#1077;&#1084;&#1099;&#1077;%20&#1096;&#1072;&#1073;&#1083;&#1086;&#1085;&#1099;%20Office\&#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2</Pages>
  <Words>355</Words>
  <Characters>2029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Иванникова Алена Валерьевна</cp:lastModifiedBy>
  <cp:revision>2</cp:revision>
  <cp:lastPrinted>2019-06-26T23:46:00Z</cp:lastPrinted>
  <dcterms:created xsi:type="dcterms:W3CDTF">2019-07-05T02:02:00Z</dcterms:created>
  <dcterms:modified xsi:type="dcterms:W3CDTF">2019-07-05T02:02:00Z</dcterms:modified>
</cp:coreProperties>
</file>