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094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7F57" w:rsidRDefault="008E7F57" w:rsidP="008E7F57">
      <w:pPr>
        <w:pStyle w:val="a3"/>
        <w:jc w:val="center"/>
        <w:rPr>
          <w:b/>
        </w:rPr>
      </w:pPr>
      <w:r w:rsidRPr="00150AE3">
        <w:rPr>
          <w:b/>
        </w:rPr>
        <w:t xml:space="preserve">О </w:t>
      </w:r>
      <w:r>
        <w:rPr>
          <w:b/>
        </w:rPr>
        <w:t xml:space="preserve">ЕДИНОЙ ДАТЕ НАЧАЛА ПРИМЕНЕНИЯ НА ТЕРРИТОРИИ </w:t>
      </w:r>
      <w:r w:rsidRPr="00150AE3">
        <w:rPr>
          <w:b/>
        </w:rPr>
        <w:t>ПРИМОРСКОГО КРАЯ</w:t>
      </w:r>
      <w:r>
        <w:rPr>
          <w:b/>
        </w:rPr>
        <w:t xml:space="preserve"> ПОРЯДКА ОПРЕДЕЛЕНИЯ НАЛОГОВОЙ БАЗЫ ПО НАЛОГУ НА ИМУЩЕСТВО ФИЗИЧЕСКИХ ЛИЦ ИСХОДЯ ИЗ КАДАСТРОВОЙ СТОИМОСТИ ОБЪЕКТОВ НАЛОГООБЛОЖЕНИЯ</w:t>
      </w:r>
    </w:p>
    <w:p w:rsidR="008E7F57" w:rsidRPr="00150AE3" w:rsidRDefault="008E7F57" w:rsidP="008E7F57">
      <w:pPr>
        <w:pStyle w:val="a3"/>
        <w:tabs>
          <w:tab w:val="left" w:pos="720"/>
        </w:tabs>
        <w:jc w:val="center"/>
        <w:rPr>
          <w:b/>
        </w:rPr>
      </w:pPr>
    </w:p>
    <w:p w:rsidR="008E7F57" w:rsidRDefault="008E7F57" w:rsidP="008E7F57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Законодательным Собранием Приморского края 26 июня </w:t>
      </w:r>
      <w:r>
        <w:rPr>
          <w:sz w:val="28"/>
          <w:szCs w:val="28"/>
        </w:rPr>
        <w:br/>
        <w:t>2019 года</w:t>
      </w:r>
    </w:p>
    <w:p w:rsidR="008E7F57" w:rsidRPr="006826D1" w:rsidRDefault="008E7F57" w:rsidP="008E7F57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8E7F57" w:rsidRDefault="008E7F57" w:rsidP="008E7F5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>
        <w:rPr>
          <w:szCs w:val="28"/>
        </w:rPr>
        <w:t>Настоящий Закон в соответствии со</w:t>
      </w:r>
      <w:hyperlink r:id="rId8" w:history="1">
        <w:r w:rsidRPr="00E9572A">
          <w:rPr>
            <w:szCs w:val="28"/>
          </w:rPr>
          <w:t xml:space="preserve"> стать</w:t>
        </w:r>
        <w:r>
          <w:rPr>
            <w:szCs w:val="28"/>
          </w:rPr>
          <w:t>ей</w:t>
        </w:r>
        <w:r w:rsidRPr="00E9572A">
          <w:rPr>
            <w:szCs w:val="28"/>
          </w:rPr>
          <w:t xml:space="preserve"> </w:t>
        </w:r>
      </w:hyperlink>
      <w:r>
        <w:rPr>
          <w:szCs w:val="28"/>
        </w:rPr>
        <w:t xml:space="preserve">402 Налогового кодекса Российской Федерации устанавливает </w:t>
      </w:r>
      <w:bookmarkStart w:id="1" w:name="OLE_LINK18"/>
      <w:bookmarkStart w:id="2" w:name="OLE_LINK19"/>
      <w:r>
        <w:rPr>
          <w:szCs w:val="28"/>
        </w:rPr>
        <w:t>единую дату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bookmarkEnd w:id="1"/>
      <w:bookmarkEnd w:id="2"/>
      <w:r>
        <w:rPr>
          <w:szCs w:val="28"/>
        </w:rPr>
        <w:t>.</w:t>
      </w:r>
    </w:p>
    <w:p w:rsidR="008E7F57" w:rsidRDefault="008E7F57" w:rsidP="008E7F5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E7F57" w:rsidRDefault="008E7F57" w:rsidP="008E7F5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8E7F57" w:rsidRDefault="008E7F57" w:rsidP="008E7F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Установить единую дату начала применения порядка определения налоговой базы по налогу на имущество физических лиц исходя из кадастровой стоимости объектов налогообложения - 1 января 2020 года.</w:t>
      </w:r>
    </w:p>
    <w:bookmarkEnd w:id="0"/>
    <w:p w:rsidR="008E7F57" w:rsidRPr="0086607D" w:rsidRDefault="008E7F57" w:rsidP="008E7F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7F57" w:rsidRPr="00145CCE" w:rsidRDefault="008E7F57" w:rsidP="008E7F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383B">
        <w:rPr>
          <w:caps/>
          <w:szCs w:val="28"/>
        </w:rPr>
        <w:t xml:space="preserve">Статья </w:t>
      </w:r>
      <w:r>
        <w:rPr>
          <w:caps/>
          <w:szCs w:val="28"/>
        </w:rPr>
        <w:t>2</w:t>
      </w:r>
      <w:r w:rsidRPr="002F383B">
        <w:rPr>
          <w:caps/>
          <w:szCs w:val="28"/>
        </w:rPr>
        <w:t xml:space="preserve">. </w:t>
      </w:r>
    </w:p>
    <w:p w:rsidR="008E7F57" w:rsidRDefault="008E7F57" w:rsidP="008E7F57">
      <w:pPr>
        <w:pStyle w:val="a5"/>
        <w:suppressAutoHyphens/>
        <w:spacing w:before="0" w:line="240" w:lineRule="auto"/>
        <w:ind w:firstLine="709"/>
      </w:pPr>
      <w:r>
        <w:t>Настоящий</w:t>
      </w:r>
      <w:r w:rsidRPr="00CE7B96">
        <w:t xml:space="preserve"> Закон</w:t>
      </w:r>
      <w:r>
        <w:t xml:space="preserve"> вступает в силу с 1 января 2020 года</w:t>
      </w:r>
      <w:r w:rsidRPr="006F43BF">
        <w:t>, но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физических лиц</w:t>
      </w:r>
      <w:r>
        <w:t>.</w:t>
      </w:r>
    </w:p>
    <w:p w:rsidR="008E7F57" w:rsidRDefault="008E7F57" w:rsidP="008E7F57">
      <w:pPr>
        <w:suppressAutoHyphens/>
        <w:rPr>
          <w:szCs w:val="28"/>
        </w:rPr>
      </w:pPr>
    </w:p>
    <w:p w:rsidR="008E7F57" w:rsidRDefault="008E7F57" w:rsidP="008E7F57">
      <w:pPr>
        <w:suppressAutoHyphens/>
        <w:rPr>
          <w:szCs w:val="28"/>
        </w:rPr>
      </w:pPr>
    </w:p>
    <w:p w:rsidR="008E7F57" w:rsidRDefault="008E7F57" w:rsidP="008E7F57">
      <w:pPr>
        <w:suppressAutoHyphens/>
        <w:rPr>
          <w:szCs w:val="28"/>
        </w:rPr>
      </w:pPr>
    </w:p>
    <w:p w:rsidR="008E7F57" w:rsidRDefault="008E7F57" w:rsidP="008E7F57">
      <w:pPr>
        <w:suppressAutoHyphens/>
      </w:pPr>
      <w:r w:rsidRPr="002F383B">
        <w:t>Губернатор края</w:t>
      </w:r>
      <w:r>
        <w:t xml:space="preserve">                                                                              </w:t>
      </w:r>
      <w:proofErr w:type="spellStart"/>
      <w:r>
        <w:t>О.Н</w:t>
      </w:r>
      <w:proofErr w:type="spellEnd"/>
      <w:r>
        <w:t>. Кожемяко</w:t>
      </w:r>
    </w:p>
    <w:p w:rsidR="00824E4F" w:rsidRDefault="00824E4F" w:rsidP="008E7F57">
      <w:pPr>
        <w:suppressAutoHyphens/>
      </w:pPr>
    </w:p>
    <w:p w:rsidR="00824E4F" w:rsidRDefault="00824E4F" w:rsidP="00824E4F">
      <w:pPr>
        <w:rPr>
          <w:szCs w:val="28"/>
        </w:rPr>
      </w:pPr>
      <w:r>
        <w:rPr>
          <w:szCs w:val="28"/>
        </w:rPr>
        <w:t>г. Владивосто</w:t>
      </w:r>
      <w:bookmarkStart w:id="3" w:name="_GoBack"/>
      <w:bookmarkEnd w:id="3"/>
      <w:r>
        <w:rPr>
          <w:szCs w:val="28"/>
        </w:rPr>
        <w:t>к</w:t>
      </w:r>
    </w:p>
    <w:p w:rsidR="00824E4F" w:rsidRDefault="00824E4F" w:rsidP="00824E4F">
      <w:pPr>
        <w:rPr>
          <w:szCs w:val="28"/>
        </w:rPr>
      </w:pPr>
      <w:r>
        <w:rPr>
          <w:szCs w:val="28"/>
        </w:rPr>
        <w:t>5 июля 2019 года</w:t>
      </w:r>
    </w:p>
    <w:p w:rsidR="00824E4F" w:rsidRPr="004811E7" w:rsidRDefault="00824E4F" w:rsidP="00824E4F">
      <w:pPr>
        <w:suppressAutoHyphens/>
      </w:pPr>
      <w:r>
        <w:rPr>
          <w:szCs w:val="28"/>
        </w:rPr>
        <w:t>№ 52</w:t>
      </w:r>
      <w:r>
        <w:rPr>
          <w:szCs w:val="28"/>
        </w:rPr>
        <w:t>5</w:t>
      </w:r>
      <w:r>
        <w:rPr>
          <w:szCs w:val="28"/>
        </w:rPr>
        <w:t>-КЗ</w:t>
      </w: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0E6" w:rsidRDefault="008370E6">
      <w:r>
        <w:separator/>
      </w:r>
    </w:p>
  </w:endnote>
  <w:endnote w:type="continuationSeparator" w:id="0">
    <w:p w:rsidR="008370E6" w:rsidRDefault="0083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0E6" w:rsidRDefault="008370E6">
      <w:r>
        <w:separator/>
      </w:r>
    </w:p>
  </w:footnote>
  <w:footnote w:type="continuationSeparator" w:id="0">
    <w:p w:rsidR="008370E6" w:rsidRDefault="00837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F57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24E4F"/>
    <w:rsid w:val="00832425"/>
    <w:rsid w:val="008370E6"/>
    <w:rsid w:val="008E7F5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3B91233"/>
  <w15:docId w15:val="{7FB34ED4-281F-4AF3-B9EA-0782100B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E7F57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5">
    <w:name w:val="Стиль в законе"/>
    <w:basedOn w:val="a"/>
    <w:rsid w:val="008E7F57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semiHidden/>
    <w:unhideWhenUsed/>
    <w:rsid w:val="008E7F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E7F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82342C8013865786941E54645A19FE25FB722F7CB87F2A06F9C01F52C14E085ED66E702589916D5A4A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2019-06-27T00:00:00Z</cp:lastPrinted>
  <dcterms:created xsi:type="dcterms:W3CDTF">2019-07-05T01:22:00Z</dcterms:created>
  <dcterms:modified xsi:type="dcterms:W3CDTF">2019-07-05T01:22:00Z</dcterms:modified>
</cp:coreProperties>
</file>