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23906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458D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58DE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58DE" w:rsidRPr="00B458DE">
              <w:rPr>
                <w:szCs w:val="28"/>
              </w:rPr>
              <w:t>1535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458DE" w:rsidRDefault="00B458DE" w:rsidP="00B458DE">
            <w:pPr>
              <w:ind w:left="-106"/>
              <w:jc w:val="both"/>
            </w:pPr>
            <w:r w:rsidRPr="003E358B">
              <w:rPr>
                <w:szCs w:val="28"/>
              </w:rPr>
              <w:t xml:space="preserve">Об </w:t>
            </w:r>
            <w:r>
              <w:rPr>
                <w:szCs w:val="28"/>
              </w:rPr>
              <w:t>о</w:t>
            </w:r>
            <w:r w:rsidRPr="004936E6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4936E6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t>к М</w:t>
            </w:r>
            <w:r>
              <w:t xml:space="preserve">инистру науки и высшего образования Российской Федерации </w:t>
            </w:r>
            <w:proofErr w:type="spellStart"/>
            <w:r>
              <w:t>Котюкову</w:t>
            </w:r>
            <w:proofErr w:type="spellEnd"/>
            <w:r>
              <w:t xml:space="preserve"> М.М. </w:t>
            </w:r>
            <w:r>
              <w:br/>
              <w:t xml:space="preserve">по вопросу увеличения установленных контрольных цифр приема Дальневосточному федеральному университету </w:t>
            </w:r>
            <w:r>
              <w:br/>
              <w:t xml:space="preserve">на 2020-2021 учебный год </w:t>
            </w:r>
            <w:r>
              <w:br/>
              <w:t>по приоритетным для развития Приморского края направлениям подготовки</w:t>
            </w:r>
          </w:p>
        </w:tc>
      </w:tr>
    </w:tbl>
    <w:p w:rsidR="000B3FB2" w:rsidRDefault="000B3FB2"/>
    <w:p w:rsidR="00B458DE" w:rsidRPr="003E358B" w:rsidRDefault="00B458DE" w:rsidP="00B458DE">
      <w:pPr>
        <w:ind w:firstLine="709"/>
        <w:rPr>
          <w:szCs w:val="28"/>
        </w:rPr>
      </w:pPr>
      <w:r w:rsidRPr="003E358B">
        <w:rPr>
          <w:szCs w:val="28"/>
        </w:rPr>
        <w:t>Законодательное Собрание Приморского края</w:t>
      </w:r>
    </w:p>
    <w:p w:rsidR="00B458DE" w:rsidRPr="003E358B" w:rsidRDefault="00B458DE" w:rsidP="00B458DE">
      <w:pPr>
        <w:rPr>
          <w:szCs w:val="28"/>
        </w:rPr>
      </w:pPr>
    </w:p>
    <w:p w:rsidR="00B458DE" w:rsidRPr="003E358B" w:rsidRDefault="00B458DE" w:rsidP="00B458DE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B458DE" w:rsidRPr="003E358B" w:rsidRDefault="00B458DE" w:rsidP="00B458DE">
      <w:pPr>
        <w:ind w:firstLine="709"/>
        <w:rPr>
          <w:szCs w:val="28"/>
        </w:rPr>
      </w:pPr>
    </w:p>
    <w:p w:rsidR="00B458DE" w:rsidRPr="003E358B" w:rsidRDefault="00B458DE" w:rsidP="00B458DE">
      <w:pPr>
        <w:ind w:firstLine="709"/>
        <w:jc w:val="both"/>
        <w:rPr>
          <w:szCs w:val="28"/>
        </w:rPr>
      </w:pPr>
      <w:r w:rsidRPr="003E358B">
        <w:rPr>
          <w:szCs w:val="28"/>
        </w:rPr>
        <w:t xml:space="preserve">1.Принять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е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  <w:t>к М</w:t>
      </w:r>
      <w:r>
        <w:t xml:space="preserve">инистру науки и высшего образования Российской Федерации </w:t>
      </w:r>
      <w:r>
        <w:br/>
      </w:r>
      <w:proofErr w:type="spellStart"/>
      <w:r>
        <w:t>Котюкову</w:t>
      </w:r>
      <w:proofErr w:type="spellEnd"/>
      <w:r>
        <w:t xml:space="preserve"> М.М. по вопросу увеличения установленных контрольных цифр приема Дальневосточно</w:t>
      </w:r>
      <w:r w:rsidR="006037CF">
        <w:t>му</w:t>
      </w:r>
      <w:r>
        <w:t xml:space="preserve"> федерально</w:t>
      </w:r>
      <w:r w:rsidR="006037CF">
        <w:t>му</w:t>
      </w:r>
      <w:r>
        <w:t xml:space="preserve"> университет</w:t>
      </w:r>
      <w:r w:rsidR="006037CF">
        <w:t xml:space="preserve">у </w:t>
      </w:r>
      <w:bookmarkStart w:id="0" w:name="_GoBack"/>
      <w:bookmarkEnd w:id="0"/>
      <w:r>
        <w:br/>
        <w:t>на 2020-2021 учебный год по приоритетным для развития Приморского края направлениям подготовки</w:t>
      </w:r>
      <w:r w:rsidRPr="003E358B">
        <w:rPr>
          <w:szCs w:val="28"/>
        </w:rPr>
        <w:t xml:space="preserve"> (прилагается).</w:t>
      </w:r>
    </w:p>
    <w:p w:rsidR="00B458DE" w:rsidRPr="003E358B" w:rsidRDefault="00B458DE" w:rsidP="00B458D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458DE" w:rsidRDefault="00B458DE" w:rsidP="00B458D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>2.Направить настоящее постановление</w:t>
      </w:r>
      <w:r>
        <w:rPr>
          <w:szCs w:val="28"/>
        </w:rPr>
        <w:t xml:space="preserve"> Министру </w:t>
      </w:r>
      <w:r>
        <w:t>науки и высшего образования Российской Федерации.</w:t>
      </w:r>
    </w:p>
    <w:p w:rsidR="00B458DE" w:rsidRPr="003E358B" w:rsidRDefault="00B458DE" w:rsidP="00B458D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B458DE" w:rsidRPr="003E358B" w:rsidRDefault="00B458DE" w:rsidP="00B458DE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3E358B">
        <w:rPr>
          <w:szCs w:val="28"/>
        </w:rPr>
        <w:t>.Настоящее постановление вступает в силу со дня его принятия.</w:t>
      </w:r>
    </w:p>
    <w:p w:rsidR="00B458DE" w:rsidRPr="003E358B" w:rsidRDefault="00B458DE" w:rsidP="00B458D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58DE" w:rsidRPr="003E358B" w:rsidRDefault="00B458DE" w:rsidP="00B458D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58DE" w:rsidRPr="003E358B" w:rsidRDefault="00B458DE" w:rsidP="00B458DE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458DE" w:rsidRPr="003E358B" w:rsidRDefault="00B458DE" w:rsidP="00B458DE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B458DE" w:rsidRPr="003E358B" w:rsidRDefault="00B458DE" w:rsidP="00B458DE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</w:t>
      </w:r>
      <w:r>
        <w:rPr>
          <w:szCs w:val="28"/>
        </w:rPr>
        <w:t xml:space="preserve">      </w:t>
      </w:r>
      <w:r w:rsidRPr="003E358B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931FD6" w:rsidRDefault="00931FD6"/>
    <w:p w:rsidR="00931FD6" w:rsidRDefault="00AE5EE6">
      <w:r>
        <w:t xml:space="preserve">  </w:t>
      </w:r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3C4" w:rsidRDefault="00E303C4">
      <w:r>
        <w:separator/>
      </w:r>
    </w:p>
  </w:endnote>
  <w:endnote w:type="continuationSeparator" w:id="0">
    <w:p w:rsidR="00E303C4" w:rsidRDefault="00E3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3C4" w:rsidRDefault="00E303C4">
      <w:r>
        <w:separator/>
      </w:r>
    </w:p>
  </w:footnote>
  <w:footnote w:type="continuationSeparator" w:id="0">
    <w:p w:rsidR="00E303C4" w:rsidRDefault="00E30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58D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F2743"/>
    <w:rsid w:val="005129A5"/>
    <w:rsid w:val="005A2677"/>
    <w:rsid w:val="005A6019"/>
    <w:rsid w:val="005E6130"/>
    <w:rsid w:val="006037CF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458DE"/>
    <w:rsid w:val="00BA58C7"/>
    <w:rsid w:val="00C20E8F"/>
    <w:rsid w:val="00CA7E54"/>
    <w:rsid w:val="00CE19DF"/>
    <w:rsid w:val="00D02716"/>
    <w:rsid w:val="00D55F85"/>
    <w:rsid w:val="00DF01B2"/>
    <w:rsid w:val="00E303C4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80328"/>
  <w15:docId w15:val="{A73F3374-B808-4A22-B617-92F671DD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458D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2019-06-28T04:54:00Z</cp:lastPrinted>
  <dcterms:created xsi:type="dcterms:W3CDTF">2019-06-26T03:27:00Z</dcterms:created>
  <dcterms:modified xsi:type="dcterms:W3CDTF">2019-06-28T04:54:00Z</dcterms:modified>
</cp:coreProperties>
</file>