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334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040D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040D8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40D8" w:rsidRPr="005040D8">
              <w:rPr>
                <w:szCs w:val="28"/>
              </w:rPr>
              <w:t>1520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040D8" w:rsidRDefault="005040D8" w:rsidP="005040D8">
            <w:pPr>
              <w:ind w:left="-108"/>
              <w:jc w:val="both"/>
            </w:pPr>
            <w:r w:rsidRPr="00C9419B">
              <w:rPr>
                <w:szCs w:val="28"/>
              </w:rPr>
              <w:t xml:space="preserve">О Законе Приморского края                    "О внесении изменений в статью 7 Закона Приморского края </w:t>
            </w:r>
            <w:r>
              <w:rPr>
                <w:szCs w:val="28"/>
              </w:rPr>
              <w:t xml:space="preserve">                        </w:t>
            </w:r>
            <w:r w:rsidRPr="00C9419B">
              <w:rPr>
                <w:szCs w:val="28"/>
              </w:rPr>
              <w:t>"</w:t>
            </w:r>
            <w:r w:rsidRPr="00C9419B">
              <w:rPr>
                <w:color w:val="000000"/>
                <w:szCs w:val="28"/>
              </w:rPr>
              <w:t xml:space="preserve">О </w:t>
            </w:r>
            <w:r>
              <w:rPr>
                <w:color w:val="000000"/>
                <w:szCs w:val="28"/>
              </w:rPr>
              <w:t>социальном обслуживании граждан</w:t>
            </w:r>
            <w:r w:rsidRPr="00C9419B">
              <w:rPr>
                <w:color w:val="000000"/>
                <w:szCs w:val="28"/>
              </w:rPr>
              <w:t xml:space="preserve"> в Приморском крае</w:t>
            </w:r>
            <w:r w:rsidRPr="00C9419B"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5040D8" w:rsidRDefault="005040D8" w:rsidP="005040D8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5040D8" w:rsidRDefault="005040D8" w:rsidP="005040D8">
      <w:pPr>
        <w:ind w:firstLine="709"/>
        <w:rPr>
          <w:szCs w:val="28"/>
        </w:rPr>
      </w:pPr>
    </w:p>
    <w:p w:rsidR="005040D8" w:rsidRDefault="005040D8" w:rsidP="005040D8">
      <w:pPr>
        <w:rPr>
          <w:szCs w:val="28"/>
        </w:rPr>
      </w:pPr>
      <w:r>
        <w:rPr>
          <w:szCs w:val="28"/>
        </w:rPr>
        <w:t>ПОСТАНОВЛЯЕТ:</w:t>
      </w:r>
    </w:p>
    <w:p w:rsidR="005040D8" w:rsidRDefault="005040D8" w:rsidP="005040D8">
      <w:pPr>
        <w:ind w:firstLine="709"/>
        <w:rPr>
          <w:szCs w:val="28"/>
        </w:rPr>
      </w:pPr>
    </w:p>
    <w:p w:rsidR="005040D8" w:rsidRPr="0091259D" w:rsidRDefault="005040D8" w:rsidP="005040D8">
      <w:pPr>
        <w:pStyle w:val="a3"/>
        <w:tabs>
          <w:tab w:val="clear" w:pos="4153"/>
          <w:tab w:val="center" w:pos="709"/>
        </w:tabs>
        <w:ind w:firstLine="709"/>
        <w:jc w:val="both"/>
        <w:rPr>
          <w:szCs w:val="28"/>
        </w:rPr>
      </w:pPr>
      <w:r>
        <w:rPr>
          <w:szCs w:val="28"/>
        </w:rPr>
        <w:tab/>
      </w:r>
      <w:r w:rsidRPr="000162C8">
        <w:rPr>
          <w:szCs w:val="28"/>
        </w:rPr>
        <w:t xml:space="preserve">1.Принять </w:t>
      </w:r>
      <w:r>
        <w:rPr>
          <w:szCs w:val="28"/>
        </w:rPr>
        <w:t>Закон</w:t>
      </w:r>
      <w:r w:rsidRPr="000162C8">
        <w:rPr>
          <w:szCs w:val="28"/>
        </w:rPr>
        <w:t xml:space="preserve"> Приморского края "</w:t>
      </w:r>
      <w:r w:rsidRPr="00C9419B">
        <w:rPr>
          <w:szCs w:val="28"/>
        </w:rPr>
        <w:t>О внесении изменений в статью 7 Закона Приморского края "</w:t>
      </w:r>
      <w:r w:rsidRPr="0010648D">
        <w:rPr>
          <w:color w:val="000000"/>
          <w:szCs w:val="28"/>
        </w:rPr>
        <w:t xml:space="preserve">О социальном обслуживании граждан </w:t>
      </w:r>
      <w:r>
        <w:rPr>
          <w:color w:val="000000"/>
          <w:szCs w:val="28"/>
        </w:rPr>
        <w:br/>
      </w:r>
      <w:r w:rsidRPr="00C9419B">
        <w:rPr>
          <w:color w:val="000000"/>
          <w:szCs w:val="28"/>
        </w:rPr>
        <w:t>в Приморском крае</w:t>
      </w:r>
      <w:r w:rsidRPr="000162C8">
        <w:rPr>
          <w:bCs/>
          <w:color w:val="000000"/>
          <w:szCs w:val="28"/>
        </w:rPr>
        <w:t>"</w:t>
      </w:r>
      <w:r w:rsidRPr="000162C8">
        <w:rPr>
          <w:szCs w:val="28"/>
        </w:rPr>
        <w:t>.</w:t>
      </w:r>
    </w:p>
    <w:p w:rsidR="005040D8" w:rsidRDefault="005040D8" w:rsidP="005040D8">
      <w:pPr>
        <w:ind w:firstLine="709"/>
        <w:jc w:val="both"/>
        <w:rPr>
          <w:szCs w:val="28"/>
        </w:rPr>
      </w:pPr>
    </w:p>
    <w:p w:rsidR="005040D8" w:rsidRPr="000610C9" w:rsidRDefault="005040D8" w:rsidP="005040D8">
      <w:pPr>
        <w:ind w:firstLine="709"/>
        <w:jc w:val="both"/>
        <w:rPr>
          <w:szCs w:val="28"/>
        </w:rPr>
      </w:pPr>
      <w:r w:rsidRPr="000610C9">
        <w:rPr>
          <w:szCs w:val="28"/>
        </w:rPr>
        <w:t>2.Направить указанный Закон Губернатору Приморского края для обнародования.</w:t>
      </w:r>
    </w:p>
    <w:p w:rsidR="005040D8" w:rsidRPr="000610C9" w:rsidRDefault="005040D8" w:rsidP="005040D8">
      <w:pPr>
        <w:ind w:firstLine="709"/>
        <w:jc w:val="both"/>
        <w:rPr>
          <w:szCs w:val="28"/>
        </w:rPr>
      </w:pPr>
    </w:p>
    <w:p w:rsidR="005040D8" w:rsidRPr="000610C9" w:rsidRDefault="005040D8" w:rsidP="005040D8">
      <w:pPr>
        <w:ind w:firstLine="709"/>
        <w:jc w:val="both"/>
        <w:rPr>
          <w:szCs w:val="28"/>
        </w:rPr>
      </w:pPr>
      <w:r w:rsidRPr="000610C9">
        <w:rPr>
          <w:szCs w:val="28"/>
        </w:rPr>
        <w:t>3.Настоящее постановление вступает в силу со дня его принятия.</w:t>
      </w:r>
    </w:p>
    <w:p w:rsidR="005040D8" w:rsidRPr="000162C8" w:rsidRDefault="005040D8" w:rsidP="005040D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5040D8" w:rsidRDefault="005040D8" w:rsidP="005040D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040D8" w:rsidRDefault="005040D8" w:rsidP="005040D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040D8" w:rsidRDefault="005040D8" w:rsidP="005040D8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5040D8" w:rsidRDefault="005040D8" w:rsidP="005040D8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286" w:rsidRDefault="00301286">
      <w:r>
        <w:separator/>
      </w:r>
    </w:p>
  </w:endnote>
  <w:endnote w:type="continuationSeparator" w:id="0">
    <w:p w:rsidR="00301286" w:rsidRDefault="00301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286" w:rsidRDefault="00301286">
      <w:r>
        <w:separator/>
      </w:r>
    </w:p>
  </w:footnote>
  <w:footnote w:type="continuationSeparator" w:id="0">
    <w:p w:rsidR="00301286" w:rsidRDefault="00301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40D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01286"/>
    <w:rsid w:val="00317520"/>
    <w:rsid w:val="003325F4"/>
    <w:rsid w:val="00392E21"/>
    <w:rsid w:val="004529F0"/>
    <w:rsid w:val="004B69FA"/>
    <w:rsid w:val="004D1A01"/>
    <w:rsid w:val="005040D8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5A2337-D0E8-4BC9-A7FD-15033608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040D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2019-06-26T23:36:00Z</cp:lastPrinted>
  <dcterms:created xsi:type="dcterms:W3CDTF">2019-06-26T23:35:00Z</dcterms:created>
  <dcterms:modified xsi:type="dcterms:W3CDTF">2019-06-26T23:36:00Z</dcterms:modified>
</cp:coreProperties>
</file>