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3132852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7C4C1A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26.06.2019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C4C1A" w:rsidRPr="007C4C1A">
              <w:rPr>
                <w:szCs w:val="28"/>
              </w:rPr>
              <w:t>1515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7C4C1A" w:rsidRDefault="007C4C1A" w:rsidP="007C4C1A">
            <w:pPr>
              <w:ind w:left="-108"/>
              <w:jc w:val="both"/>
            </w:pPr>
            <w:r>
              <w:t xml:space="preserve">О Законе Приморского края                   </w:t>
            </w:r>
            <w:r w:rsidRPr="00D77A2D">
              <w:t>"О</w:t>
            </w:r>
            <w:r>
              <w:t xml:space="preserve"> внесении изменений в Закон Приморского края "</w:t>
            </w:r>
            <w:r w:rsidRPr="005307D5">
              <w:t xml:space="preserve">О </w:t>
            </w:r>
            <w:proofErr w:type="spellStart"/>
            <w:r w:rsidRPr="005307D5">
              <w:t>предостав</w:t>
            </w:r>
            <w:r>
              <w:t>-</w:t>
            </w:r>
            <w:r w:rsidRPr="005307D5">
              <w:t>лении</w:t>
            </w:r>
            <w:proofErr w:type="spellEnd"/>
            <w:r w:rsidRPr="005307D5">
              <w:t xml:space="preserve"> мер социальной поддержки педагогическим работникам краевых государственных и муниципальных образовательных организаций Приморского края</w:t>
            </w:r>
            <w:r w:rsidRPr="00D77A2D">
              <w:t>"</w:t>
            </w:r>
          </w:p>
        </w:tc>
      </w:tr>
    </w:tbl>
    <w:p w:rsidR="000B3FB2" w:rsidRDefault="000B3FB2"/>
    <w:p w:rsidR="007C4C1A" w:rsidRDefault="007C4C1A" w:rsidP="007C4C1A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Законодательное Собрание Приморского края</w:t>
      </w:r>
    </w:p>
    <w:p w:rsidR="007C4C1A" w:rsidRDefault="007C4C1A" w:rsidP="007C4C1A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7C4C1A" w:rsidRDefault="007C4C1A" w:rsidP="007C4C1A">
      <w:pPr>
        <w:pStyle w:val="a3"/>
        <w:tabs>
          <w:tab w:val="clear" w:pos="4153"/>
          <w:tab w:val="clear" w:pos="8306"/>
        </w:tabs>
        <w:ind w:right="-2"/>
        <w:jc w:val="both"/>
      </w:pPr>
      <w:r>
        <w:t>ПОСТАНОВЛЯЕТ:</w:t>
      </w:r>
    </w:p>
    <w:p w:rsidR="007C4C1A" w:rsidRDefault="007C4C1A" w:rsidP="007C4C1A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7C4C1A" w:rsidRPr="003E384A" w:rsidRDefault="007C4C1A" w:rsidP="007C4C1A">
      <w:pPr>
        <w:pStyle w:val="a6"/>
        <w:ind w:firstLine="709"/>
        <w:jc w:val="both"/>
        <w:rPr>
          <w:sz w:val="28"/>
          <w:szCs w:val="28"/>
        </w:rPr>
      </w:pPr>
      <w:r w:rsidRPr="00214FD9">
        <w:rPr>
          <w:sz w:val="28"/>
          <w:szCs w:val="28"/>
        </w:rPr>
        <w:t>1.</w:t>
      </w:r>
      <w:r>
        <w:rPr>
          <w:sz w:val="28"/>
          <w:szCs w:val="28"/>
        </w:rPr>
        <w:t xml:space="preserve">Принять Закон Приморского края </w:t>
      </w:r>
      <w:r w:rsidRPr="00D77A2D">
        <w:rPr>
          <w:sz w:val="28"/>
          <w:szCs w:val="28"/>
        </w:rPr>
        <w:t>"</w:t>
      </w:r>
      <w:r w:rsidRPr="00320095">
        <w:rPr>
          <w:sz w:val="28"/>
          <w:szCs w:val="28"/>
        </w:rPr>
        <w:t>О внесении изменений в Закон Приморского края "</w:t>
      </w:r>
      <w:r w:rsidRPr="005307D5">
        <w:rPr>
          <w:sz w:val="28"/>
          <w:szCs w:val="28"/>
        </w:rPr>
        <w:t>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</w:t>
      </w:r>
      <w:r w:rsidRPr="00D77A2D">
        <w:rPr>
          <w:sz w:val="28"/>
          <w:szCs w:val="28"/>
        </w:rPr>
        <w:t>"</w:t>
      </w:r>
      <w:r w:rsidRPr="003E384A">
        <w:rPr>
          <w:sz w:val="28"/>
          <w:szCs w:val="28"/>
        </w:rPr>
        <w:t>.</w:t>
      </w:r>
    </w:p>
    <w:p w:rsidR="007C4C1A" w:rsidRPr="003E384A" w:rsidRDefault="007C4C1A" w:rsidP="007C4C1A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7C4C1A" w:rsidRDefault="007C4C1A" w:rsidP="007C4C1A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7C4C1A" w:rsidRDefault="007C4C1A" w:rsidP="007C4C1A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 xml:space="preserve"> </w:t>
      </w:r>
    </w:p>
    <w:p w:rsidR="007C4C1A" w:rsidRDefault="007C4C1A" w:rsidP="007C4C1A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7C4C1A" w:rsidRDefault="007C4C1A" w:rsidP="007C4C1A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7C4C1A" w:rsidRDefault="007C4C1A" w:rsidP="007C4C1A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7C4C1A" w:rsidRDefault="007C4C1A" w:rsidP="007C4C1A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7C4C1A" w:rsidRDefault="007C4C1A" w:rsidP="007C4C1A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7C4C1A" w:rsidRDefault="007C4C1A" w:rsidP="007C4C1A">
      <w:r>
        <w:t>Законодательного Собрания                                                                  А.И. Ролик</w:t>
      </w:r>
    </w:p>
    <w:p w:rsidR="007C4C1A" w:rsidRDefault="007C4C1A" w:rsidP="007C4C1A"/>
    <w:p w:rsidR="007C4C1A" w:rsidRDefault="007C4C1A" w:rsidP="007C4C1A"/>
    <w:p w:rsidR="007C4C1A" w:rsidRDefault="007C4C1A" w:rsidP="007C4C1A"/>
    <w:p w:rsidR="007C4C1A" w:rsidRDefault="007C4C1A" w:rsidP="007C4C1A"/>
    <w:p w:rsidR="007C4C1A" w:rsidRDefault="007C4C1A" w:rsidP="007C4C1A"/>
    <w:p w:rsidR="007C4C1A" w:rsidRDefault="007C4C1A" w:rsidP="007C4C1A"/>
    <w:p w:rsidR="007C4C1A" w:rsidRDefault="007C4C1A" w:rsidP="007C4C1A"/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29DE" w:rsidRDefault="00F629DE">
      <w:r>
        <w:separator/>
      </w:r>
    </w:p>
  </w:endnote>
  <w:endnote w:type="continuationSeparator" w:id="0">
    <w:p w:rsidR="00F629DE" w:rsidRDefault="00F62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29DE" w:rsidRDefault="00F629DE">
      <w:r>
        <w:separator/>
      </w:r>
    </w:p>
  </w:footnote>
  <w:footnote w:type="continuationSeparator" w:id="0">
    <w:p w:rsidR="00F629DE" w:rsidRDefault="00F629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C4C1A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C4C1A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629DE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04025D"/>
  <w15:docId w15:val="{2B9C3ED1-EB08-454E-B9A3-A411DB924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7C4C1A"/>
    <w:rPr>
      <w:sz w:val="20"/>
    </w:rPr>
  </w:style>
  <w:style w:type="character" w:customStyle="1" w:styleId="a7">
    <w:name w:val="Основной текст Знак"/>
    <w:basedOn w:val="a0"/>
    <w:link w:val="a6"/>
    <w:rsid w:val="007C4C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2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2019-06-26T23:28:00Z</cp:lastPrinted>
  <dcterms:created xsi:type="dcterms:W3CDTF">2019-06-26T23:27:00Z</dcterms:created>
  <dcterms:modified xsi:type="dcterms:W3CDTF">2019-06-26T23:28:00Z</dcterms:modified>
</cp:coreProperties>
</file>