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6.1pt" o:ole="" fillcolor="window">
            <v:imagedata r:id="rId7" o:title="" grayscale="t"/>
          </v:shape>
          <o:OLEObject Type="Embed" ProgID="Word.Picture.8" ShapeID="_x0000_i1025" DrawAspect="Content" ObjectID="_162227251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76A2D" w:rsidP="004C164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B01F6">
              <w:rPr>
                <w:sz w:val="24"/>
              </w:rPr>
              <w:t>8</w:t>
            </w:r>
            <w:r>
              <w:rPr>
                <w:sz w:val="24"/>
              </w:rPr>
              <w:t>.0</w:t>
            </w:r>
            <w:r w:rsidR="004C1640">
              <w:rPr>
                <w:sz w:val="24"/>
              </w:rPr>
              <w:t>6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4C1640">
            <w:pPr>
              <w:jc w:val="both"/>
            </w:pPr>
            <w:r>
              <w:t xml:space="preserve">О проекте закона Приморского края </w:t>
            </w:r>
            <w:r w:rsidR="004331D3">
              <w:t xml:space="preserve">"О внесении изменения в статью </w:t>
            </w:r>
            <w:r w:rsidR="004C1640">
              <w:t>5</w:t>
            </w:r>
            <w:r w:rsidR="004331D3">
              <w:t xml:space="preserve"> Закона Приморского края "</w:t>
            </w:r>
            <w:r w:rsidR="004331D3">
              <w:rPr>
                <w:szCs w:val="28"/>
              </w:rPr>
              <w:t xml:space="preserve">О </w:t>
            </w:r>
            <w:r w:rsidR="004C1640">
              <w:rPr>
                <w:szCs w:val="28"/>
              </w:rPr>
              <w:t xml:space="preserve">порядке рассмотрения Законодательным Собранием Приморского края проектов государственных программ </w:t>
            </w:r>
            <w:r w:rsidR="004331D3">
              <w:rPr>
                <w:szCs w:val="28"/>
              </w:rPr>
              <w:t>Приморско</w:t>
            </w:r>
            <w:r w:rsidR="004C1640">
              <w:rPr>
                <w:szCs w:val="28"/>
              </w:rPr>
              <w:t>го</w:t>
            </w:r>
            <w:r w:rsidR="004331D3">
              <w:rPr>
                <w:szCs w:val="28"/>
              </w:rPr>
              <w:t xml:space="preserve"> кра</w:t>
            </w:r>
            <w:r w:rsidR="004C1640">
              <w:rPr>
                <w:szCs w:val="28"/>
              </w:rPr>
              <w:t>я</w:t>
            </w:r>
            <w:r w:rsidR="004331D3">
              <w:t xml:space="preserve">" </w:t>
            </w:r>
            <w:r>
              <w:t>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Default="00F83A9F" w:rsidP="005D05B9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</w:t>
      </w:r>
      <w:r w:rsidR="004331D3">
        <w:rPr>
          <w:szCs w:val="28"/>
        </w:rPr>
        <w:t xml:space="preserve">Законодательное Собрание </w:t>
      </w:r>
      <w:r w:rsidR="004C1640" w:rsidRPr="00B908D9">
        <w:rPr>
          <w:szCs w:val="28"/>
        </w:rPr>
        <w:t>1</w:t>
      </w:r>
      <w:r w:rsidR="00B908D9" w:rsidRPr="00B908D9">
        <w:rPr>
          <w:szCs w:val="28"/>
        </w:rPr>
        <w:t>7</w:t>
      </w:r>
      <w:r w:rsidR="004331D3" w:rsidRPr="00B908D9">
        <w:rPr>
          <w:szCs w:val="28"/>
        </w:rPr>
        <w:t xml:space="preserve"> </w:t>
      </w:r>
      <w:r w:rsidR="004C1640" w:rsidRPr="00B908D9">
        <w:rPr>
          <w:szCs w:val="28"/>
        </w:rPr>
        <w:t>июня</w:t>
      </w:r>
      <w:r w:rsidRPr="00B908D9">
        <w:rPr>
          <w:szCs w:val="28"/>
        </w:rPr>
        <w:t xml:space="preserve"> 2019</w:t>
      </w:r>
      <w:bookmarkStart w:id="1" w:name="_GoBack"/>
      <w:bookmarkEnd w:id="1"/>
      <w:r>
        <w:rPr>
          <w:szCs w:val="28"/>
        </w:rPr>
        <w:t xml:space="preserve"> года 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4331D3">
        <w:rPr>
          <w:szCs w:val="28"/>
        </w:rPr>
        <w:t xml:space="preserve"> </w:t>
      </w:r>
      <w:r w:rsidR="004C1640">
        <w:t>"О внесении изменения в статью 5 Закона Приморского края "</w:t>
      </w:r>
      <w:r w:rsidR="004C1640">
        <w:rPr>
          <w:szCs w:val="28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4C1640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4C1640">
        <w:rPr>
          <w:szCs w:val="28"/>
        </w:rPr>
        <w:t>повышения оперативности действий, направленных на реализацию национальных проектов</w:t>
      </w:r>
      <w:r>
        <w:rPr>
          <w:szCs w:val="28"/>
        </w:rPr>
        <w:t>, заслушав выступление</w:t>
      </w:r>
      <w:r w:rsidR="005D05B9">
        <w:rPr>
          <w:szCs w:val="28"/>
        </w:rPr>
        <w:t xml:space="preserve"> </w:t>
      </w:r>
      <w:r w:rsidR="004C1640">
        <w:rPr>
          <w:szCs w:val="28"/>
        </w:rPr>
        <w:t>Щербины Веры Георгиевны</w:t>
      </w:r>
      <w:r>
        <w:rPr>
          <w:szCs w:val="28"/>
        </w:rPr>
        <w:t xml:space="preserve">, </w:t>
      </w:r>
      <w:r w:rsidR="004C1640">
        <w:rPr>
          <w:szCs w:val="28"/>
        </w:rPr>
        <w:t>первого вице-губернатора</w:t>
      </w:r>
      <w:r w:rsidR="005D05B9">
        <w:rPr>
          <w:szCs w:val="28"/>
        </w:rPr>
        <w:t xml:space="preserve"> </w:t>
      </w:r>
      <w:r w:rsidR="005D05B9">
        <w:t>Приморского края</w:t>
      </w:r>
      <w:r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C1640">
        <w:t>"О внесении изменения в статью 5 Закона Приморского края "</w:t>
      </w:r>
      <w:r w:rsidR="004C1640">
        <w:rPr>
          <w:szCs w:val="28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4C1640">
        <w:t xml:space="preserve">"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4C1640" w:rsidRPr="004C1640">
        <w:rPr>
          <w:szCs w:val="28"/>
        </w:rPr>
        <w:t>июне</w:t>
      </w:r>
      <w:r w:rsidRPr="004C1640">
        <w:rPr>
          <w:szCs w:val="28"/>
        </w:rPr>
        <w:t xml:space="preserve"> 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</w:t>
      </w:r>
      <w:r w:rsidR="004331D3">
        <w:rPr>
          <w:szCs w:val="28"/>
        </w:rPr>
        <w:t xml:space="preserve"> </w:t>
      </w:r>
      <w:r w:rsidR="004C1640">
        <w:rPr>
          <w:szCs w:val="28"/>
        </w:rPr>
        <w:t>Ищенко Сергею Анатольевичу</w:t>
      </w:r>
      <w:r w:rsidR="00287F9B">
        <w:rPr>
          <w:szCs w:val="28"/>
        </w:rPr>
        <w:t xml:space="preserve">, </w:t>
      </w:r>
      <w:r w:rsidR="004C1640">
        <w:rPr>
          <w:szCs w:val="28"/>
        </w:rPr>
        <w:t>председателю комитета</w:t>
      </w:r>
      <w:r w:rsidR="007F7EDC">
        <w:rPr>
          <w:szCs w:val="28"/>
        </w:rPr>
        <w:t xml:space="preserve"> </w:t>
      </w:r>
      <w:r w:rsidR="00287F9B" w:rsidRPr="00287F9B">
        <w:rPr>
          <w:szCs w:val="28"/>
        </w:rPr>
        <w:t xml:space="preserve">Законодательного Собрания </w:t>
      </w:r>
      <w:r w:rsidR="004C1640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 xml:space="preserve">выступить на заседании Законодательного Собрания с </w:t>
      </w:r>
      <w:r w:rsidR="00592CA8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r>
        <w:rPr>
          <w:szCs w:val="28"/>
        </w:rPr>
        <w:t xml:space="preserve">3.Определить время для рассмотрения вопроса – 10 минут, в том числе для </w:t>
      </w:r>
      <w:r w:rsidR="005D05B9">
        <w:rPr>
          <w:szCs w:val="28"/>
        </w:rPr>
        <w:t>содоклада – 2</w:t>
      </w:r>
      <w:r>
        <w:rPr>
          <w:szCs w:val="28"/>
        </w:rPr>
        <w:t xml:space="preserve"> минут</w:t>
      </w:r>
      <w:r w:rsidR="005D05B9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357541" w:rsidRPr="00BC3F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5B5" w:rsidRDefault="003C35B5">
      <w:r>
        <w:separator/>
      </w:r>
    </w:p>
  </w:endnote>
  <w:endnote w:type="continuationSeparator" w:id="0">
    <w:p w:rsidR="003C35B5" w:rsidRDefault="003C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5B5" w:rsidRDefault="003C35B5">
      <w:r>
        <w:separator/>
      </w:r>
    </w:p>
  </w:footnote>
  <w:footnote w:type="continuationSeparator" w:id="0">
    <w:p w:rsidR="003C35B5" w:rsidRDefault="003C3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80DED"/>
    <w:rsid w:val="00160F97"/>
    <w:rsid w:val="00181AF1"/>
    <w:rsid w:val="001B3A35"/>
    <w:rsid w:val="001C5162"/>
    <w:rsid w:val="0020003C"/>
    <w:rsid w:val="00245DE4"/>
    <w:rsid w:val="00276A2D"/>
    <w:rsid w:val="00287F9B"/>
    <w:rsid w:val="003113B1"/>
    <w:rsid w:val="00357541"/>
    <w:rsid w:val="00383131"/>
    <w:rsid w:val="00390BC8"/>
    <w:rsid w:val="003B4C86"/>
    <w:rsid w:val="003C35B5"/>
    <w:rsid w:val="003D4A28"/>
    <w:rsid w:val="003F2358"/>
    <w:rsid w:val="0041510C"/>
    <w:rsid w:val="004331D3"/>
    <w:rsid w:val="00437B67"/>
    <w:rsid w:val="00461E2B"/>
    <w:rsid w:val="00494D7D"/>
    <w:rsid w:val="004C1640"/>
    <w:rsid w:val="004F7F18"/>
    <w:rsid w:val="005220B7"/>
    <w:rsid w:val="00534563"/>
    <w:rsid w:val="00592CA8"/>
    <w:rsid w:val="0059562B"/>
    <w:rsid w:val="005D05B9"/>
    <w:rsid w:val="005E7861"/>
    <w:rsid w:val="00692D49"/>
    <w:rsid w:val="0070014B"/>
    <w:rsid w:val="007128C1"/>
    <w:rsid w:val="007258FB"/>
    <w:rsid w:val="00751091"/>
    <w:rsid w:val="007B01F6"/>
    <w:rsid w:val="007F0598"/>
    <w:rsid w:val="007F7EDC"/>
    <w:rsid w:val="008602F8"/>
    <w:rsid w:val="0087792E"/>
    <w:rsid w:val="008B133D"/>
    <w:rsid w:val="0099314B"/>
    <w:rsid w:val="009E5CD9"/>
    <w:rsid w:val="009F0165"/>
    <w:rsid w:val="009F626B"/>
    <w:rsid w:val="00A62D4B"/>
    <w:rsid w:val="00B668A9"/>
    <w:rsid w:val="00B803DE"/>
    <w:rsid w:val="00B908D9"/>
    <w:rsid w:val="00BA5100"/>
    <w:rsid w:val="00BC3F63"/>
    <w:rsid w:val="00BE16C2"/>
    <w:rsid w:val="00C36208"/>
    <w:rsid w:val="00C9335B"/>
    <w:rsid w:val="00C958B6"/>
    <w:rsid w:val="00CE72CD"/>
    <w:rsid w:val="00D12D32"/>
    <w:rsid w:val="00D17A7A"/>
    <w:rsid w:val="00D612DF"/>
    <w:rsid w:val="00E77161"/>
    <w:rsid w:val="00ED1374"/>
    <w:rsid w:val="00F01DD8"/>
    <w:rsid w:val="00F75FD6"/>
    <w:rsid w:val="00F83A9F"/>
    <w:rsid w:val="00F8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190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5</cp:revision>
  <cp:lastPrinted>2019-06-17T00:28:00Z</cp:lastPrinted>
  <dcterms:created xsi:type="dcterms:W3CDTF">2019-06-12T23:22:00Z</dcterms:created>
  <dcterms:modified xsi:type="dcterms:W3CDTF">2019-06-17T00:29:00Z</dcterms:modified>
</cp:coreProperties>
</file>