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3229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E4AE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E4AE4">
              <w:rPr>
                <w:szCs w:val="28"/>
              </w:rPr>
              <w:t>1469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E4AE4" w:rsidP="00D55F85">
            <w:pPr>
              <w:ind w:left="-108"/>
              <w:jc w:val="both"/>
            </w:pPr>
            <w:r w:rsidRPr="00C9419B">
              <w:rPr>
                <w:szCs w:val="28"/>
              </w:rPr>
              <w:t xml:space="preserve">О Законе Приморского края                    "О внесении изменений в статью 7 Закона Приморского края </w:t>
            </w:r>
            <w:r>
              <w:rPr>
                <w:szCs w:val="28"/>
              </w:rPr>
              <w:t xml:space="preserve">                        </w:t>
            </w:r>
            <w:r w:rsidRPr="00C9419B">
              <w:rPr>
                <w:szCs w:val="28"/>
              </w:rPr>
              <w:t>"</w:t>
            </w:r>
            <w:r w:rsidRPr="00C9419B">
              <w:rPr>
                <w:color w:val="000000"/>
                <w:szCs w:val="28"/>
              </w:rPr>
              <w:t>О библиотеках и библиотечном деле в Приморском крае</w:t>
            </w:r>
            <w:r w:rsidRPr="00C9419B">
              <w:rPr>
                <w:bCs/>
                <w:color w:val="000000"/>
                <w:szCs w:val="28"/>
              </w:rPr>
              <w:t>"</w:t>
            </w:r>
          </w:p>
          <w:p w:rsidR="000B3FB2" w:rsidRPr="009E4AE4" w:rsidRDefault="000B3FB2">
            <w:pPr>
              <w:jc w:val="both"/>
            </w:pPr>
          </w:p>
        </w:tc>
      </w:tr>
    </w:tbl>
    <w:p w:rsidR="009E4AE4" w:rsidRDefault="009E4AE4" w:rsidP="009E4AE4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9E4AE4" w:rsidRDefault="009E4AE4" w:rsidP="009E4AE4">
      <w:pPr>
        <w:ind w:firstLine="709"/>
        <w:rPr>
          <w:szCs w:val="28"/>
        </w:rPr>
      </w:pPr>
    </w:p>
    <w:p w:rsidR="009E4AE4" w:rsidRDefault="009E4AE4" w:rsidP="009E4AE4">
      <w:pPr>
        <w:rPr>
          <w:szCs w:val="28"/>
        </w:rPr>
      </w:pPr>
      <w:r>
        <w:rPr>
          <w:szCs w:val="28"/>
        </w:rPr>
        <w:t>ПОСТАНОВЛЯЕТ:</w:t>
      </w:r>
    </w:p>
    <w:p w:rsidR="009E4AE4" w:rsidRDefault="009E4AE4" w:rsidP="009E4AE4">
      <w:pPr>
        <w:ind w:firstLine="709"/>
        <w:rPr>
          <w:szCs w:val="28"/>
        </w:rPr>
      </w:pPr>
    </w:p>
    <w:p w:rsidR="009E4AE4" w:rsidRPr="0091259D" w:rsidRDefault="009E4AE4" w:rsidP="009E4AE4">
      <w:pPr>
        <w:pStyle w:val="a3"/>
        <w:tabs>
          <w:tab w:val="clear" w:pos="4153"/>
          <w:tab w:val="center" w:pos="709"/>
        </w:tabs>
        <w:ind w:firstLine="709"/>
        <w:jc w:val="both"/>
        <w:rPr>
          <w:szCs w:val="28"/>
        </w:rPr>
      </w:pPr>
      <w:r>
        <w:rPr>
          <w:szCs w:val="28"/>
        </w:rPr>
        <w:tab/>
      </w:r>
      <w:r w:rsidRPr="000162C8">
        <w:rPr>
          <w:szCs w:val="28"/>
        </w:rPr>
        <w:t xml:space="preserve">1.Принять </w:t>
      </w:r>
      <w:r>
        <w:rPr>
          <w:szCs w:val="28"/>
        </w:rPr>
        <w:t>Закон</w:t>
      </w:r>
      <w:r w:rsidRPr="000162C8">
        <w:rPr>
          <w:szCs w:val="28"/>
        </w:rPr>
        <w:t xml:space="preserve"> Приморского края "</w:t>
      </w:r>
      <w:r w:rsidRPr="00C9419B">
        <w:rPr>
          <w:szCs w:val="28"/>
        </w:rPr>
        <w:t>О внесении изменений в статью 7 Закона Приморского края "</w:t>
      </w:r>
      <w:r w:rsidRPr="00C9419B">
        <w:rPr>
          <w:color w:val="000000"/>
          <w:szCs w:val="28"/>
        </w:rPr>
        <w:t>О библиотеках и библиотечном деле в Приморском крае</w:t>
      </w:r>
      <w:r w:rsidRPr="000162C8">
        <w:rPr>
          <w:bCs/>
          <w:color w:val="000000"/>
          <w:szCs w:val="28"/>
        </w:rPr>
        <w:t>"</w:t>
      </w:r>
      <w:r w:rsidRPr="000162C8">
        <w:rPr>
          <w:szCs w:val="28"/>
        </w:rPr>
        <w:t>.</w:t>
      </w:r>
    </w:p>
    <w:p w:rsidR="009E4AE4" w:rsidRDefault="009E4AE4" w:rsidP="009E4AE4">
      <w:pPr>
        <w:ind w:firstLine="709"/>
        <w:jc w:val="both"/>
        <w:rPr>
          <w:szCs w:val="28"/>
        </w:rPr>
      </w:pPr>
    </w:p>
    <w:p w:rsidR="009E4AE4" w:rsidRPr="000610C9" w:rsidRDefault="009E4AE4" w:rsidP="009E4AE4">
      <w:pPr>
        <w:ind w:firstLine="709"/>
        <w:jc w:val="both"/>
        <w:rPr>
          <w:szCs w:val="28"/>
        </w:rPr>
      </w:pPr>
      <w:r w:rsidRPr="000610C9">
        <w:rPr>
          <w:szCs w:val="28"/>
        </w:rPr>
        <w:t>2.Направить указанный Закон Губернатору Приморского края для обнародования.</w:t>
      </w:r>
    </w:p>
    <w:p w:rsidR="009E4AE4" w:rsidRPr="000610C9" w:rsidRDefault="009E4AE4" w:rsidP="009E4AE4">
      <w:pPr>
        <w:ind w:firstLine="709"/>
        <w:jc w:val="both"/>
        <w:rPr>
          <w:szCs w:val="28"/>
        </w:rPr>
      </w:pPr>
    </w:p>
    <w:p w:rsidR="009E4AE4" w:rsidRPr="000610C9" w:rsidRDefault="009E4AE4" w:rsidP="009E4AE4">
      <w:pPr>
        <w:ind w:firstLine="709"/>
        <w:jc w:val="both"/>
        <w:rPr>
          <w:szCs w:val="28"/>
        </w:rPr>
      </w:pPr>
      <w:r w:rsidRPr="000610C9">
        <w:rPr>
          <w:szCs w:val="28"/>
        </w:rPr>
        <w:t>3.Настоящее постановление вступает в силу со дня его принятия.</w:t>
      </w:r>
    </w:p>
    <w:p w:rsidR="009E4AE4" w:rsidRPr="000162C8" w:rsidRDefault="009E4AE4" w:rsidP="009E4AE4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9E4AE4" w:rsidRDefault="009E4AE4" w:rsidP="009E4AE4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E4AE4" w:rsidRDefault="009E4AE4" w:rsidP="009E4AE4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E4AE4" w:rsidRDefault="009E4AE4" w:rsidP="009E4AE4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FB2" w:rsidRDefault="009E4AE4" w:rsidP="009E4AE4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proofErr w:type="spellStart"/>
      <w:r>
        <w:rPr>
          <w:szCs w:val="28"/>
        </w:rPr>
        <w:t>А.И</w:t>
      </w:r>
      <w:proofErr w:type="spellEnd"/>
      <w:r>
        <w:rPr>
          <w:szCs w:val="28"/>
        </w:rP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AE4" w:rsidRDefault="009E4AE4">
      <w:r>
        <w:separator/>
      </w:r>
    </w:p>
  </w:endnote>
  <w:endnote w:type="continuationSeparator" w:id="0">
    <w:p w:rsidR="009E4AE4" w:rsidRDefault="009E4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AE4" w:rsidRDefault="009E4AE4">
      <w:r>
        <w:separator/>
      </w:r>
    </w:p>
  </w:footnote>
  <w:footnote w:type="continuationSeparator" w:id="0">
    <w:p w:rsidR="009E4AE4" w:rsidRDefault="009E4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4AE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9E4AE4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6D6F3D"/>
  <w15:docId w15:val="{09AE514E-0EA0-43E1-A05F-DEDF7F79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E4AE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2019-05-30T04:35:00Z</cp:lastPrinted>
  <dcterms:created xsi:type="dcterms:W3CDTF">2019-05-30T04:35:00Z</dcterms:created>
  <dcterms:modified xsi:type="dcterms:W3CDTF">2019-05-30T04:36:00Z</dcterms:modified>
</cp:coreProperties>
</file>