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247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740C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40CC">
              <w:t>1460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40CC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статью 8</w:t>
            </w:r>
            <w:r w:rsidRPr="00654A71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"О бюджетном устройстве, бюджетном процессе и межбюджетных отношениях в Приморском крае"</w:t>
            </w:r>
          </w:p>
          <w:p w:rsidR="000B3FB2" w:rsidRPr="00D740CC" w:rsidRDefault="000B3FB2">
            <w:pPr>
              <w:jc w:val="both"/>
            </w:pPr>
          </w:p>
        </w:tc>
      </w:tr>
    </w:tbl>
    <w:p w:rsidR="00D740CC" w:rsidRDefault="00D740CC" w:rsidP="00D740C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740CC" w:rsidRDefault="00D740CC" w:rsidP="00D740CC">
      <w:pPr>
        <w:pStyle w:val="a3"/>
        <w:tabs>
          <w:tab w:val="clear" w:pos="4153"/>
          <w:tab w:val="clear" w:pos="8306"/>
        </w:tabs>
      </w:pPr>
    </w:p>
    <w:p w:rsidR="00D740CC" w:rsidRDefault="00D740CC" w:rsidP="00D740C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740CC" w:rsidRDefault="00D740CC" w:rsidP="00D740CC"/>
    <w:p w:rsidR="00D740CC" w:rsidRDefault="00D740CC" w:rsidP="00D740C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 в статью 8</w:t>
      </w:r>
      <w:r w:rsidRPr="00654A71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"О бюджетном устройстве, бюджетном процессе и межбюджетных отношениях в Приморском крае"</w:t>
      </w:r>
      <w:r>
        <w:t xml:space="preserve"> </w:t>
      </w:r>
      <w:r>
        <w:rPr>
          <w:szCs w:val="28"/>
        </w:rPr>
        <w:t>в первом чтении</w:t>
      </w:r>
      <w:r>
        <w:t>.</w:t>
      </w:r>
    </w:p>
    <w:p w:rsidR="00D740CC" w:rsidRDefault="00D740CC" w:rsidP="00D740CC">
      <w:pPr>
        <w:pStyle w:val="a3"/>
        <w:tabs>
          <w:tab w:val="clear" w:pos="4153"/>
          <w:tab w:val="clear" w:pos="8306"/>
        </w:tabs>
        <w:jc w:val="both"/>
      </w:pPr>
    </w:p>
    <w:p w:rsidR="00D740CC" w:rsidRDefault="00D740CC" w:rsidP="00D740CC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</w:t>
      </w:r>
      <w:bookmarkStart w:id="0" w:name="_GoBack"/>
      <w:bookmarkEnd w:id="0"/>
      <w:r>
        <w:t xml:space="preserve"> во втором чтении.</w:t>
      </w:r>
    </w:p>
    <w:p w:rsidR="00D740CC" w:rsidRDefault="00D740CC" w:rsidP="00D740CC">
      <w:pPr>
        <w:pStyle w:val="a3"/>
        <w:tabs>
          <w:tab w:val="clear" w:pos="4153"/>
          <w:tab w:val="clear" w:pos="8306"/>
        </w:tabs>
        <w:jc w:val="both"/>
      </w:pPr>
    </w:p>
    <w:p w:rsidR="00D740CC" w:rsidRDefault="00D740CC" w:rsidP="00D740C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740CC" w:rsidRDefault="00D740CC" w:rsidP="00D740C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740CC" w:rsidRDefault="00D740CC" w:rsidP="00D740C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740CC" w:rsidRDefault="00D740CC" w:rsidP="00D740C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740CC" w:rsidRDefault="00D740CC" w:rsidP="00D740C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D740CC" w:rsidP="00D740CC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0CC" w:rsidRDefault="00D740CC">
      <w:r>
        <w:separator/>
      </w:r>
    </w:p>
  </w:endnote>
  <w:endnote w:type="continuationSeparator" w:id="0">
    <w:p w:rsidR="00D740CC" w:rsidRDefault="00D74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0CC" w:rsidRDefault="00D740CC">
      <w:r>
        <w:separator/>
      </w:r>
    </w:p>
  </w:footnote>
  <w:footnote w:type="continuationSeparator" w:id="0">
    <w:p w:rsidR="00D740CC" w:rsidRDefault="00D74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40C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740CC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C65316"/>
  <w15:docId w15:val="{96990CB6-F9FA-4605-9CCF-38830178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2019-05-30T07:18:00Z</cp:lastPrinted>
  <dcterms:created xsi:type="dcterms:W3CDTF">2019-05-30T07:17:00Z</dcterms:created>
  <dcterms:modified xsi:type="dcterms:W3CDTF">2019-05-30T07:18:00Z</dcterms:modified>
</cp:coreProperties>
</file>