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063048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CE16BF" w:rsidP="002D2587">
            <w:pPr>
              <w:rPr>
                <w:sz w:val="24"/>
              </w:rPr>
            </w:pPr>
            <w:r>
              <w:rPr>
                <w:sz w:val="24"/>
              </w:rPr>
              <w:t>29.05.2019</w:t>
            </w:r>
            <w:bookmarkStart w:id="0" w:name="_GoBack"/>
            <w:bookmarkEnd w:id="0"/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CE16BF">
              <w:rPr>
                <w:sz w:val="24"/>
                <w:szCs w:val="24"/>
              </w:rPr>
              <w:t>640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B007D2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</w:t>
            </w:r>
            <w:r w:rsidR="00C34E7A">
              <w:rPr>
                <w:szCs w:val="28"/>
              </w:rPr>
              <w:t xml:space="preserve">нений в Закон Приморского края </w:t>
            </w:r>
            <w:r w:rsidR="00C34E7A" w:rsidRPr="003415F5">
              <w:rPr>
                <w:szCs w:val="28"/>
              </w:rPr>
              <w:t>"</w:t>
            </w:r>
            <w:r w:rsidR="00B007D2" w:rsidRPr="00B007D2">
              <w:rPr>
                <w:color w:val="000000"/>
                <w:spacing w:val="2"/>
                <w:lang w:eastAsia="x-none"/>
              </w:rPr>
              <w:t xml:space="preserve">О защите прав граждан Российской Федерации, </w:t>
            </w:r>
            <w:r w:rsidR="00306C14">
              <w:rPr>
                <w:color w:val="000000"/>
                <w:spacing w:val="2"/>
                <w:lang w:eastAsia="x-none"/>
              </w:rPr>
              <w:br/>
            </w:r>
            <w:r w:rsidR="00B007D2" w:rsidRPr="00B007D2">
              <w:rPr>
                <w:color w:val="000000"/>
                <w:spacing w:val="2"/>
                <w:lang w:eastAsia="x-none"/>
              </w:rPr>
              <w:t>чьи денежные средства привлечены для строительства многоквартирных домов на территории Приморского края и чьи права нарушены</w:t>
            </w:r>
            <w:r w:rsidR="00BB7D19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306C14">
              <w:rPr>
                <w:szCs w:val="28"/>
              </w:rPr>
              <w:br/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007D2" w:rsidRDefault="002D2587" w:rsidP="00B007D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B7D19">
        <w:rPr>
          <w:szCs w:val="28"/>
        </w:rPr>
        <w:t xml:space="preserve">Рассмотрев и обсудив </w:t>
      </w:r>
      <w:r w:rsidR="00B007D2" w:rsidRPr="00B007D2">
        <w:rPr>
          <w:szCs w:val="28"/>
        </w:rPr>
        <w:t xml:space="preserve">внесенный Губернатором Приморского края </w:t>
      </w:r>
      <w:r w:rsidRPr="00BB7D19">
        <w:rPr>
          <w:szCs w:val="28"/>
        </w:rPr>
        <w:t>проект закона Приморского края "</w:t>
      </w:r>
      <w:r w:rsidR="00B007D2" w:rsidRPr="00B007D2">
        <w:rPr>
          <w:szCs w:val="28"/>
        </w:rPr>
        <w:t>О внесении изменений в Закон Приморского края "О защите прав граждан Российской Федерации, чьи денежные средства привлечены для строительства многоквартирных домов на территории Приморского края и чьи права нарушены</w:t>
      </w:r>
      <w:r w:rsidRPr="00BB7D19">
        <w:rPr>
          <w:szCs w:val="28"/>
        </w:rPr>
        <w:t>",</w:t>
      </w:r>
      <w:r w:rsidRPr="00BB7D19">
        <w:rPr>
          <w:bCs/>
          <w:szCs w:val="28"/>
        </w:rPr>
        <w:t xml:space="preserve"> </w:t>
      </w:r>
      <w:r w:rsidR="00B007D2">
        <w:rPr>
          <w:bCs/>
          <w:szCs w:val="28"/>
        </w:rPr>
        <w:t xml:space="preserve">подготовленный </w:t>
      </w:r>
      <w:r w:rsidR="00B007D2" w:rsidRPr="00B007D2">
        <w:rPr>
          <w:bCs/>
          <w:szCs w:val="28"/>
        </w:rPr>
        <w:t>в целях</w:t>
      </w:r>
      <w:r w:rsidR="00B007D2">
        <w:rPr>
          <w:bCs/>
          <w:szCs w:val="28"/>
        </w:rPr>
        <w:t>:</w:t>
      </w:r>
    </w:p>
    <w:p w:rsidR="00B007D2" w:rsidRDefault="00B007D2" w:rsidP="00B007D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007D2">
        <w:rPr>
          <w:bCs/>
          <w:szCs w:val="28"/>
        </w:rPr>
        <w:t xml:space="preserve">учета юридико-технических замечаний, в соответствии с которыми решение о признании находящегося на территории Приморского края </w:t>
      </w:r>
      <w:r w:rsidR="009672DC">
        <w:rPr>
          <w:bCs/>
          <w:szCs w:val="28"/>
        </w:rPr>
        <w:br/>
      </w:r>
      <w:r w:rsidRPr="00B007D2">
        <w:rPr>
          <w:bCs/>
          <w:szCs w:val="28"/>
        </w:rPr>
        <w:t xml:space="preserve">не завершенного строительством многоквартирного дома проблемным объектом, </w:t>
      </w:r>
      <w:r>
        <w:rPr>
          <w:bCs/>
          <w:szCs w:val="28"/>
        </w:rPr>
        <w:t xml:space="preserve">а также </w:t>
      </w:r>
      <w:r w:rsidRPr="00B007D2">
        <w:rPr>
          <w:bCs/>
          <w:szCs w:val="28"/>
        </w:rPr>
        <w:t>решение о включении (отказе во включении) в краевой реестр принимается межведомственной комиссией по защите прав граждан Российской Федерации, чьи денежные средства привлечены для строительства многоквартирных домов в Приморском крае, перед которыми недобросовестными застройщиками не исполнены обязательства по передаче жилых помещений в многоквартирных домах в собственность, создается Администрацией Приморского края</w:t>
      </w:r>
      <w:r w:rsidR="007E70B4">
        <w:rPr>
          <w:bCs/>
          <w:szCs w:val="28"/>
        </w:rPr>
        <w:t>;</w:t>
      </w:r>
    </w:p>
    <w:p w:rsidR="00BB7D19" w:rsidRPr="00622A7D" w:rsidRDefault="00B007D2" w:rsidP="00622A7D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007D2">
        <w:rPr>
          <w:bCs/>
          <w:szCs w:val="28"/>
        </w:rPr>
        <w:t>уточн</w:t>
      </w:r>
      <w:r>
        <w:rPr>
          <w:bCs/>
          <w:szCs w:val="28"/>
        </w:rPr>
        <w:t>ения</w:t>
      </w:r>
      <w:r w:rsidRPr="00B007D2">
        <w:rPr>
          <w:bCs/>
          <w:szCs w:val="28"/>
        </w:rPr>
        <w:t xml:space="preserve"> поряд</w:t>
      </w:r>
      <w:r>
        <w:rPr>
          <w:bCs/>
          <w:szCs w:val="28"/>
        </w:rPr>
        <w:t>ка</w:t>
      </w:r>
      <w:r w:rsidRPr="00B007D2">
        <w:rPr>
          <w:bCs/>
          <w:szCs w:val="28"/>
        </w:rPr>
        <w:t xml:space="preserve"> расчета единовременной выплаты при условии полной или частичной оплаты кредита (займа) на приобретение (строительство) жилого помещения по договору участия в долевом строительстве проблемного объекта и условий, при соблюдении которых такая выплата предоставляется (в части установления условия о полной оплате цены договора участия в долевом строительстве проблемного объекта)</w:t>
      </w:r>
      <w:r>
        <w:rPr>
          <w:bCs/>
          <w:szCs w:val="28"/>
        </w:rPr>
        <w:t xml:space="preserve">, </w:t>
      </w:r>
      <w:r w:rsidR="00347DCA">
        <w:rPr>
          <w:bCs/>
          <w:szCs w:val="28"/>
        </w:rPr>
        <w:br/>
        <w:t xml:space="preserve">а также заключение правового управления </w:t>
      </w:r>
      <w:r w:rsidR="00017C8A">
        <w:rPr>
          <w:bCs/>
          <w:szCs w:val="28"/>
        </w:rPr>
        <w:t xml:space="preserve">аппарата </w:t>
      </w:r>
      <w:r w:rsidR="00347DCA">
        <w:rPr>
          <w:bCs/>
          <w:szCs w:val="28"/>
        </w:rPr>
        <w:t xml:space="preserve">Законодательного Собрания на данный проект закона, </w:t>
      </w:r>
      <w:r w:rsidR="00BB7D19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2D2587" w:rsidP="006D0688">
      <w:pPr>
        <w:pStyle w:val="a3"/>
        <w:pageBreakBefore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lastRenderedPageBreak/>
        <w:t>РЕШИЛ:</w:t>
      </w:r>
    </w:p>
    <w:p w:rsidR="006D0688" w:rsidRPr="007477D6" w:rsidRDefault="006D0688" w:rsidP="006D06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D0688" w:rsidRDefault="006D0688" w:rsidP="006D0688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Pr="006D0688">
        <w:rPr>
          <w:szCs w:val="28"/>
        </w:rPr>
        <w:t>О внесении изменений в Закон Приморского края "О защите прав граждан Российской Федерации, чьи денежные средства привлечены для строительства многоквартирных домов на территории Приморского края и чьи права нарушены</w:t>
      </w:r>
      <w:r>
        <w:t>".</w:t>
      </w:r>
    </w:p>
    <w:p w:rsidR="006D0688" w:rsidRDefault="006D0688" w:rsidP="006D0688">
      <w:pPr>
        <w:autoSpaceDE w:val="0"/>
        <w:autoSpaceDN w:val="0"/>
        <w:adjustRightInd w:val="0"/>
        <w:ind w:firstLine="708"/>
        <w:jc w:val="both"/>
        <w:outlineLvl w:val="0"/>
      </w:pPr>
    </w:p>
    <w:p w:rsidR="002D2587" w:rsidRPr="00090361" w:rsidRDefault="006D0688" w:rsidP="00622A7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 xml:space="preserve">.Рассмотреть </w:t>
      </w:r>
      <w:r w:rsidR="00717C28">
        <w:rPr>
          <w:szCs w:val="28"/>
        </w:rPr>
        <w:t xml:space="preserve">дополнительным вопросом </w:t>
      </w:r>
      <w:r w:rsidR="002D2587" w:rsidRPr="00090361">
        <w:rPr>
          <w:szCs w:val="28"/>
        </w:rPr>
        <w:t>проект закона Приморского края "</w:t>
      </w:r>
      <w:r w:rsidR="00B007D2" w:rsidRPr="00B007D2">
        <w:rPr>
          <w:szCs w:val="28"/>
        </w:rPr>
        <w:t>О внесении изменений в Закон Приморского края "О защите прав граждан Российской Федерации, чьи денежные средства привлечены для строительства многоквартирных домов на территории Приморского края и чьи права нарушены</w:t>
      </w:r>
      <w:r w:rsidR="002D2587" w:rsidRPr="00090361">
        <w:rPr>
          <w:szCs w:val="28"/>
        </w:rPr>
        <w:t xml:space="preserve">"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D0688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D0688" w:rsidP="00622A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 xml:space="preserve">.Поручить </w:t>
      </w:r>
      <w:proofErr w:type="spellStart"/>
      <w:r w:rsidR="002D2587" w:rsidRPr="00090361">
        <w:rPr>
          <w:szCs w:val="28"/>
        </w:rPr>
        <w:t>Чемерису</w:t>
      </w:r>
      <w:proofErr w:type="spellEnd"/>
      <w:r w:rsidR="002D2587" w:rsidRPr="00090361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</w:t>
      </w:r>
      <w:r w:rsidR="002D2587" w:rsidRPr="00090361">
        <w:rPr>
          <w:szCs w:val="28"/>
        </w:rPr>
        <w:br/>
        <w:t xml:space="preserve">выступить на заседании Законодательного Собрания с </w:t>
      </w:r>
      <w:r w:rsidR="00B007D2">
        <w:rPr>
          <w:szCs w:val="28"/>
        </w:rPr>
        <w:t>со</w:t>
      </w:r>
      <w:r w:rsidR="002D2587" w:rsidRPr="00090361">
        <w:rPr>
          <w:szCs w:val="28"/>
        </w:rPr>
        <w:t>докладом по данному вопросу.</w:t>
      </w:r>
    </w:p>
    <w:p w:rsidR="002D2587" w:rsidRPr="007477D6" w:rsidRDefault="002D2587" w:rsidP="00622A7D">
      <w:pPr>
        <w:ind w:firstLine="709"/>
        <w:jc w:val="both"/>
        <w:rPr>
          <w:szCs w:val="28"/>
        </w:rPr>
      </w:pPr>
    </w:p>
    <w:p w:rsidR="00C70229" w:rsidRPr="00C70229" w:rsidRDefault="006D0688" w:rsidP="00C70229">
      <w:pPr>
        <w:ind w:firstLine="720"/>
        <w:jc w:val="both"/>
        <w:rPr>
          <w:szCs w:val="28"/>
        </w:rPr>
      </w:pPr>
      <w:r>
        <w:rPr>
          <w:szCs w:val="28"/>
        </w:rPr>
        <w:t>5</w:t>
      </w:r>
      <w:r w:rsidR="00C70229" w:rsidRPr="00C70229">
        <w:rPr>
          <w:szCs w:val="28"/>
        </w:rPr>
        <w:t>.Определить время, необходимое для рассмотрения Законодательным Собранием данного вопроса, - 10 минут, в том числе для доклада - 5 минут, для содоклада - 3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F60A0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584" w:rsidRDefault="00253584">
      <w:r>
        <w:separator/>
      </w:r>
    </w:p>
  </w:endnote>
  <w:endnote w:type="continuationSeparator" w:id="0">
    <w:p w:rsidR="00253584" w:rsidRDefault="0025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584" w:rsidRDefault="00253584">
      <w:r>
        <w:separator/>
      </w:r>
    </w:p>
  </w:footnote>
  <w:footnote w:type="continuationSeparator" w:id="0">
    <w:p w:rsidR="00253584" w:rsidRDefault="00253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6B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7C8A"/>
    <w:rsid w:val="00022B36"/>
    <w:rsid w:val="000428E7"/>
    <w:rsid w:val="00042DBA"/>
    <w:rsid w:val="00053C61"/>
    <w:rsid w:val="00080DED"/>
    <w:rsid w:val="001412D4"/>
    <w:rsid w:val="00160F97"/>
    <w:rsid w:val="001633DB"/>
    <w:rsid w:val="001B3A35"/>
    <w:rsid w:val="001C5162"/>
    <w:rsid w:val="0020003C"/>
    <w:rsid w:val="00250406"/>
    <w:rsid w:val="00253584"/>
    <w:rsid w:val="002831D5"/>
    <w:rsid w:val="002B172F"/>
    <w:rsid w:val="002D0E29"/>
    <w:rsid w:val="002D2587"/>
    <w:rsid w:val="00306C14"/>
    <w:rsid w:val="00347DCA"/>
    <w:rsid w:val="00357541"/>
    <w:rsid w:val="003576BC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60A9A"/>
    <w:rsid w:val="00461E2B"/>
    <w:rsid w:val="004F6FC2"/>
    <w:rsid w:val="005B5CB1"/>
    <w:rsid w:val="00615112"/>
    <w:rsid w:val="00622A7D"/>
    <w:rsid w:val="00661C9E"/>
    <w:rsid w:val="00692D49"/>
    <w:rsid w:val="006A4942"/>
    <w:rsid w:val="006D055F"/>
    <w:rsid w:val="006D0688"/>
    <w:rsid w:val="006E2034"/>
    <w:rsid w:val="007128C1"/>
    <w:rsid w:val="00716540"/>
    <w:rsid w:val="00717C28"/>
    <w:rsid w:val="007258FB"/>
    <w:rsid w:val="00736B50"/>
    <w:rsid w:val="00751091"/>
    <w:rsid w:val="007A4504"/>
    <w:rsid w:val="007E70B4"/>
    <w:rsid w:val="007F0598"/>
    <w:rsid w:val="007F4756"/>
    <w:rsid w:val="00817926"/>
    <w:rsid w:val="008602F8"/>
    <w:rsid w:val="0087792E"/>
    <w:rsid w:val="00881B6B"/>
    <w:rsid w:val="008B0573"/>
    <w:rsid w:val="008B73F7"/>
    <w:rsid w:val="00923139"/>
    <w:rsid w:val="009672DC"/>
    <w:rsid w:val="0099314B"/>
    <w:rsid w:val="009E5CD9"/>
    <w:rsid w:val="009F0165"/>
    <w:rsid w:val="009F626B"/>
    <w:rsid w:val="00A86070"/>
    <w:rsid w:val="00A90A74"/>
    <w:rsid w:val="00B007D2"/>
    <w:rsid w:val="00B26B76"/>
    <w:rsid w:val="00B65160"/>
    <w:rsid w:val="00B668A9"/>
    <w:rsid w:val="00B70F88"/>
    <w:rsid w:val="00B803DE"/>
    <w:rsid w:val="00BB7D19"/>
    <w:rsid w:val="00BE16C2"/>
    <w:rsid w:val="00C232AF"/>
    <w:rsid w:val="00C34E7A"/>
    <w:rsid w:val="00C70229"/>
    <w:rsid w:val="00C9335B"/>
    <w:rsid w:val="00C958B6"/>
    <w:rsid w:val="00CE16BF"/>
    <w:rsid w:val="00D17A7A"/>
    <w:rsid w:val="00D34457"/>
    <w:rsid w:val="00D47F8A"/>
    <w:rsid w:val="00E326C2"/>
    <w:rsid w:val="00E53E4F"/>
    <w:rsid w:val="00E618FF"/>
    <w:rsid w:val="00E622A2"/>
    <w:rsid w:val="00E77161"/>
    <w:rsid w:val="00E85955"/>
    <w:rsid w:val="00E95673"/>
    <w:rsid w:val="00EF60AC"/>
    <w:rsid w:val="00F01DD8"/>
    <w:rsid w:val="00F44567"/>
    <w:rsid w:val="00F57673"/>
    <w:rsid w:val="00F60A04"/>
    <w:rsid w:val="00F95DD1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C708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38</cp:revision>
  <cp:lastPrinted>2019-03-12T04:44:00Z</cp:lastPrinted>
  <dcterms:created xsi:type="dcterms:W3CDTF">2019-03-12T04:24:00Z</dcterms:created>
  <dcterms:modified xsi:type="dcterms:W3CDTF">2019-05-29T00:22:00Z</dcterms:modified>
</cp:coreProperties>
</file>