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BE0544">
        <w:tc>
          <w:tcPr>
            <w:tcW w:w="9570" w:type="dxa"/>
          </w:tcPr>
          <w:p w:rsidR="00DD752D" w:rsidRDefault="00DD752D" w:rsidP="00DD752D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</w:t>
            </w:r>
          </w:p>
          <w:p w:rsidR="00DD752D" w:rsidRDefault="00DD752D" w:rsidP="00DD752D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комитетом </w:t>
            </w:r>
            <w:proofErr w:type="gramStart"/>
            <w:r>
              <w:rPr>
                <w:sz w:val="20"/>
              </w:rPr>
              <w:t>Законодательного</w:t>
            </w:r>
            <w:proofErr w:type="gramEnd"/>
          </w:p>
          <w:p w:rsidR="00DD752D" w:rsidRDefault="00DD752D" w:rsidP="00DD752D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Собрания по </w:t>
            </w:r>
            <w:proofErr w:type="gramStart"/>
            <w:r>
              <w:rPr>
                <w:sz w:val="20"/>
              </w:rPr>
              <w:t>экономической</w:t>
            </w:r>
            <w:proofErr w:type="gramEnd"/>
          </w:p>
          <w:p w:rsidR="00DD752D" w:rsidRDefault="00DD752D" w:rsidP="00DD752D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политике и собственности</w:t>
            </w:r>
          </w:p>
          <w:p w:rsidR="00BE0544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34335" w:rsidRPr="00E34335" w:rsidRDefault="00E34335" w:rsidP="00E34335">
      <w:pPr>
        <w:jc w:val="center"/>
        <w:rPr>
          <w:b/>
          <w:szCs w:val="28"/>
        </w:rPr>
      </w:pPr>
      <w:r w:rsidRPr="00E34335">
        <w:rPr>
          <w:b/>
          <w:szCs w:val="28"/>
        </w:rPr>
        <w:t xml:space="preserve">О ВНЕСЕНИИ ИЗМЕНЕНИЯ В ПРИЛОЖЕНИЕ 4 </w:t>
      </w:r>
    </w:p>
    <w:p w:rsidR="00E34335" w:rsidRPr="00E34335" w:rsidRDefault="00E34335" w:rsidP="00E34335">
      <w:pPr>
        <w:jc w:val="center"/>
        <w:rPr>
          <w:b/>
          <w:szCs w:val="28"/>
        </w:rPr>
      </w:pPr>
      <w:r w:rsidRPr="00E34335">
        <w:rPr>
          <w:b/>
          <w:szCs w:val="28"/>
        </w:rPr>
        <w:t xml:space="preserve">К ЗАКОНУ ПРИМОРСКОГО КРАЯ </w:t>
      </w:r>
    </w:p>
    <w:p w:rsidR="00E34335" w:rsidRPr="00E34335" w:rsidRDefault="00E34335" w:rsidP="00E34335">
      <w:pPr>
        <w:jc w:val="center"/>
        <w:rPr>
          <w:b/>
          <w:bCs/>
          <w:szCs w:val="28"/>
        </w:rPr>
      </w:pPr>
      <w:r w:rsidRPr="00E34335">
        <w:rPr>
          <w:b/>
          <w:szCs w:val="28"/>
        </w:rPr>
        <w:t>"О РАЗГРАНИЧЕНИИ ИМУЩЕСТВА, НАХОДЯЩЕГОСЯ В МУНИЦИПАЛЬНОЙ СОБСТВЕННОСТИ, МЕЖДУ ШКОТОВСКИМ МУНИЦИПАЛЬНЫМ РАЙОНОМ И ПОСЕЛЕНИЯМИ, ОБРАЗОВАННЫМИ В ГРАНИЦАХ ШКОТОВСКОГО МУНИЦИПАЛЬНОГО РАЙОНА"</w:t>
      </w:r>
    </w:p>
    <w:p w:rsidR="00E34335" w:rsidRPr="00E34335" w:rsidRDefault="00E34335" w:rsidP="00E34335">
      <w:pPr>
        <w:jc w:val="center"/>
        <w:rPr>
          <w:b/>
          <w:bCs/>
          <w:szCs w:val="28"/>
        </w:rPr>
      </w:pPr>
    </w:p>
    <w:p w:rsidR="00E34335" w:rsidRPr="00E34335" w:rsidRDefault="00E34335" w:rsidP="00E34335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</w:rPr>
      </w:pPr>
      <w:r w:rsidRPr="00E34335">
        <w:rPr>
          <w:rFonts w:eastAsia="SimSun"/>
          <w:szCs w:val="28"/>
          <w:lang w:eastAsia="zh-CN"/>
        </w:rPr>
        <w:t xml:space="preserve">Принят </w:t>
      </w:r>
      <w:r w:rsidRPr="00E34335">
        <w:rPr>
          <w:rFonts w:eastAsia="SimSun"/>
          <w:szCs w:val="28"/>
        </w:rPr>
        <w:t>Законодательным Собранием Приморского края 23 апреля</w:t>
      </w:r>
      <w:r w:rsidRPr="00E34335">
        <w:rPr>
          <w:rFonts w:ascii="Arial" w:eastAsia="SimSun" w:hAnsi="Arial" w:cs="Arial"/>
          <w:szCs w:val="28"/>
          <w:lang w:eastAsia="zh-CN"/>
        </w:rPr>
        <w:br/>
      </w:r>
      <w:r w:rsidRPr="00E34335">
        <w:rPr>
          <w:rFonts w:eastAsia="SimSun"/>
          <w:szCs w:val="28"/>
        </w:rPr>
        <w:t>2019 года в первом чтении</w:t>
      </w:r>
    </w:p>
    <w:p w:rsidR="00E34335" w:rsidRPr="00E34335" w:rsidRDefault="00194102" w:rsidP="00E34335">
      <w:pPr>
        <w:ind w:firstLine="709"/>
        <w:rPr>
          <w:szCs w:val="28"/>
        </w:rPr>
      </w:pPr>
      <w:proofErr w:type="gramStart"/>
      <w:r w:rsidRPr="00E34335">
        <w:rPr>
          <w:rFonts w:eastAsia="SimSun"/>
          <w:szCs w:val="28"/>
          <w:lang w:eastAsia="zh-CN"/>
        </w:rPr>
        <w:t>Принят</w:t>
      </w:r>
      <w:proofErr w:type="gramEnd"/>
      <w:r w:rsidRPr="00E34335">
        <w:rPr>
          <w:rFonts w:eastAsia="SimSun"/>
          <w:szCs w:val="28"/>
          <w:lang w:eastAsia="zh-CN"/>
        </w:rPr>
        <w:t xml:space="preserve"> </w:t>
      </w:r>
      <w:r w:rsidRPr="00E34335">
        <w:rPr>
          <w:rFonts w:eastAsia="SimSun"/>
          <w:szCs w:val="28"/>
        </w:rPr>
        <w:t>Законодательным Собранием Приморского края</w:t>
      </w:r>
    </w:p>
    <w:p w:rsidR="00194102" w:rsidRDefault="00194102" w:rsidP="00E34335">
      <w:pPr>
        <w:widowControl w:val="0"/>
        <w:ind w:firstLine="709"/>
        <w:jc w:val="both"/>
        <w:rPr>
          <w:szCs w:val="28"/>
        </w:rPr>
      </w:pPr>
    </w:p>
    <w:p w:rsidR="00E34335" w:rsidRPr="00E34335" w:rsidRDefault="00E34335" w:rsidP="00E34335">
      <w:pPr>
        <w:widowControl w:val="0"/>
        <w:ind w:firstLine="709"/>
        <w:jc w:val="both"/>
        <w:rPr>
          <w:szCs w:val="28"/>
        </w:rPr>
      </w:pPr>
      <w:r w:rsidRPr="00E34335">
        <w:rPr>
          <w:szCs w:val="28"/>
        </w:rPr>
        <w:t>СТАТЬЯ 1.</w:t>
      </w:r>
    </w:p>
    <w:p w:rsidR="00E34335" w:rsidRPr="00E34335" w:rsidRDefault="00E34335" w:rsidP="00E34335">
      <w:pPr>
        <w:autoSpaceDE w:val="0"/>
        <w:autoSpaceDN w:val="0"/>
        <w:adjustRightInd w:val="0"/>
        <w:ind w:firstLine="708"/>
        <w:jc w:val="both"/>
        <w:rPr>
          <w:rFonts w:eastAsia="Calibri"/>
          <w:sz w:val="20"/>
        </w:rPr>
      </w:pPr>
      <w:r w:rsidRPr="00E34335">
        <w:rPr>
          <w:szCs w:val="28"/>
        </w:rPr>
        <w:t xml:space="preserve">Внести в приложение 4 к Закону Приморского края от 6 декабря </w:t>
      </w:r>
      <w:r w:rsidRPr="00E34335">
        <w:rPr>
          <w:szCs w:val="28"/>
        </w:rPr>
        <w:br/>
        <w:t xml:space="preserve">2007 года № 167-КЗ "О разграничении имущества, находящегося в муниципальной собственности, между </w:t>
      </w:r>
      <w:proofErr w:type="spellStart"/>
      <w:r w:rsidRPr="00E34335">
        <w:rPr>
          <w:szCs w:val="28"/>
        </w:rPr>
        <w:t>Шкотовским</w:t>
      </w:r>
      <w:proofErr w:type="spellEnd"/>
      <w:r w:rsidRPr="00E34335">
        <w:rPr>
          <w:szCs w:val="28"/>
        </w:rPr>
        <w:t xml:space="preserve"> муниципальным районом и поселениями, образованными в границах </w:t>
      </w:r>
      <w:proofErr w:type="spellStart"/>
      <w:r w:rsidRPr="00E34335">
        <w:rPr>
          <w:szCs w:val="28"/>
        </w:rPr>
        <w:t>Шкотовского</w:t>
      </w:r>
      <w:proofErr w:type="spellEnd"/>
      <w:r w:rsidRPr="00E34335">
        <w:rPr>
          <w:szCs w:val="28"/>
        </w:rPr>
        <w:t xml:space="preserve"> муниципального района" (Ведомости Законодательного Собрания Приморского края, 2007, № 52, стр. 3; 2010, № 157, стр. 52; 2013, № 44, </w:t>
      </w:r>
      <w:r w:rsidRPr="00E34335">
        <w:rPr>
          <w:szCs w:val="28"/>
        </w:rPr>
        <w:br/>
        <w:t>стр. 7; 2015, № 135, стр. 36, № 138, стр. 6; 2018, № 56, стр. 11) следующее изменение:</w:t>
      </w:r>
    </w:p>
    <w:p w:rsidR="00E34335" w:rsidRPr="00E34335" w:rsidRDefault="00E34335" w:rsidP="00E34335">
      <w:pPr>
        <w:tabs>
          <w:tab w:val="right" w:pos="9072"/>
        </w:tabs>
        <w:ind w:firstLine="709"/>
        <w:jc w:val="both"/>
        <w:rPr>
          <w:szCs w:val="28"/>
        </w:rPr>
      </w:pPr>
      <w:r w:rsidRPr="00E34335">
        <w:rPr>
          <w:rFonts w:eastAsia="Calibri"/>
          <w:szCs w:val="28"/>
          <w:lang w:eastAsia="en-US"/>
        </w:rPr>
        <w:tab/>
        <w:t xml:space="preserve">раздел </w:t>
      </w:r>
      <w:r w:rsidRPr="00E34335">
        <w:rPr>
          <w:szCs w:val="28"/>
        </w:rPr>
        <w:t>"Жилищный фонд социального использования, а также имущество, необходимое для содержания муниципального жилищного фонда" дополнить пунктом 109 следующего содержания:</w:t>
      </w: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0"/>
        <w:gridCol w:w="1385"/>
        <w:gridCol w:w="1701"/>
        <w:gridCol w:w="709"/>
        <w:gridCol w:w="850"/>
        <w:gridCol w:w="567"/>
        <w:gridCol w:w="567"/>
        <w:gridCol w:w="1701"/>
        <w:gridCol w:w="1400"/>
      </w:tblGrid>
      <w:tr w:rsidR="00E34335" w:rsidRPr="00E34335" w:rsidTr="00C86EC2">
        <w:trPr>
          <w:cantSplit/>
          <w:tblHeader/>
        </w:trPr>
        <w:tc>
          <w:tcPr>
            <w:tcW w:w="600" w:type="dxa"/>
          </w:tcPr>
          <w:p w:rsidR="00E34335" w:rsidRPr="00E34335" w:rsidRDefault="00E34335" w:rsidP="00E3433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1</w:t>
            </w:r>
          </w:p>
        </w:tc>
        <w:tc>
          <w:tcPr>
            <w:tcW w:w="1385" w:type="dxa"/>
          </w:tcPr>
          <w:p w:rsidR="00E34335" w:rsidRPr="00E34335" w:rsidRDefault="00E34335" w:rsidP="00E3433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E34335" w:rsidRPr="00E34335" w:rsidRDefault="00E34335" w:rsidP="00E3433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E34335" w:rsidRPr="00E34335" w:rsidRDefault="00E34335" w:rsidP="00E3433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E34335" w:rsidRPr="00E34335" w:rsidRDefault="00E34335" w:rsidP="00E3433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E34335" w:rsidRPr="00E34335" w:rsidRDefault="00E34335" w:rsidP="00E3433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E34335" w:rsidRPr="00E34335" w:rsidRDefault="00E34335" w:rsidP="00E3433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E34335" w:rsidRPr="00E34335" w:rsidRDefault="00E34335" w:rsidP="00E3433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8</w:t>
            </w:r>
          </w:p>
        </w:tc>
        <w:tc>
          <w:tcPr>
            <w:tcW w:w="1400" w:type="dxa"/>
          </w:tcPr>
          <w:p w:rsidR="00E34335" w:rsidRPr="00E34335" w:rsidRDefault="00E34335" w:rsidP="00E34335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9</w:t>
            </w:r>
          </w:p>
        </w:tc>
      </w:tr>
      <w:tr w:rsidR="00E34335" w:rsidRPr="00E34335" w:rsidTr="00C86EC2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8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335" w:rsidRPr="00E34335" w:rsidRDefault="00E34335" w:rsidP="00E34335">
            <w:pPr>
              <w:ind w:left="-57" w:right="-57"/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109.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335" w:rsidRPr="00E34335" w:rsidRDefault="00E34335" w:rsidP="00E34335">
            <w:pPr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 xml:space="preserve">Жилой </w:t>
            </w:r>
          </w:p>
          <w:p w:rsidR="00E34335" w:rsidRPr="00E34335" w:rsidRDefault="00E34335" w:rsidP="00E34335">
            <w:pPr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335" w:rsidRPr="00E34335" w:rsidRDefault="00E34335" w:rsidP="00E34335">
            <w:pPr>
              <w:jc w:val="center"/>
              <w:rPr>
                <w:sz w:val="24"/>
                <w:szCs w:val="24"/>
              </w:rPr>
            </w:pPr>
            <w:proofErr w:type="spellStart"/>
            <w:r w:rsidRPr="00E34335">
              <w:rPr>
                <w:sz w:val="24"/>
                <w:szCs w:val="24"/>
              </w:rPr>
              <w:t>пгт</w:t>
            </w:r>
            <w:proofErr w:type="spellEnd"/>
            <w:r w:rsidRPr="00E34335">
              <w:rPr>
                <w:sz w:val="24"/>
                <w:szCs w:val="24"/>
              </w:rPr>
              <w:t xml:space="preserve"> </w:t>
            </w:r>
            <w:proofErr w:type="spellStart"/>
            <w:r w:rsidRPr="00E34335">
              <w:rPr>
                <w:sz w:val="24"/>
                <w:szCs w:val="24"/>
              </w:rPr>
              <w:t>Смоля-ниново</w:t>
            </w:r>
            <w:proofErr w:type="spellEnd"/>
            <w:r w:rsidRPr="00E34335">
              <w:rPr>
                <w:sz w:val="24"/>
                <w:szCs w:val="24"/>
              </w:rPr>
              <w:t>,</w:t>
            </w:r>
          </w:p>
          <w:p w:rsidR="00E34335" w:rsidRPr="00E34335" w:rsidRDefault="00E34335" w:rsidP="00E34335">
            <w:pPr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ул. Садовая, 114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335" w:rsidRPr="00E34335" w:rsidRDefault="00E34335" w:rsidP="00E34335">
            <w:pPr>
              <w:tabs>
                <w:tab w:val="left" w:pos="2415"/>
              </w:tabs>
              <w:jc w:val="center"/>
              <w:rPr>
                <w:sz w:val="24"/>
                <w:szCs w:val="24"/>
              </w:rPr>
            </w:pPr>
          </w:p>
          <w:p w:rsidR="00E34335" w:rsidRPr="00E34335" w:rsidRDefault="00E34335" w:rsidP="00E34335">
            <w:pPr>
              <w:tabs>
                <w:tab w:val="left" w:pos="2415"/>
              </w:tabs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45,1</w:t>
            </w:r>
          </w:p>
          <w:p w:rsidR="00E34335" w:rsidRPr="00E34335" w:rsidRDefault="00E34335" w:rsidP="00E343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335" w:rsidRPr="00E34335" w:rsidRDefault="00E34335" w:rsidP="00E34335">
            <w:pPr>
              <w:tabs>
                <w:tab w:val="left" w:pos="2415"/>
              </w:tabs>
              <w:jc w:val="center"/>
              <w:rPr>
                <w:sz w:val="24"/>
                <w:szCs w:val="24"/>
              </w:rPr>
            </w:pPr>
          </w:p>
          <w:p w:rsidR="00E34335" w:rsidRPr="00E34335" w:rsidRDefault="00E34335" w:rsidP="00E34335">
            <w:pPr>
              <w:tabs>
                <w:tab w:val="left" w:pos="2415"/>
              </w:tabs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1954</w:t>
            </w:r>
          </w:p>
          <w:p w:rsidR="00E34335" w:rsidRPr="00E34335" w:rsidRDefault="00E34335" w:rsidP="00E343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335" w:rsidRPr="00E34335" w:rsidRDefault="00E34335" w:rsidP="00E34335">
            <w:pPr>
              <w:jc w:val="center"/>
              <w:rPr>
                <w:sz w:val="24"/>
                <w:szCs w:val="24"/>
              </w:rPr>
            </w:pPr>
          </w:p>
          <w:p w:rsidR="00E34335" w:rsidRPr="00E34335" w:rsidRDefault="00E34335" w:rsidP="00E34335">
            <w:pPr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335" w:rsidRPr="00E34335" w:rsidRDefault="00E34335" w:rsidP="00E34335">
            <w:pPr>
              <w:jc w:val="center"/>
              <w:rPr>
                <w:sz w:val="24"/>
                <w:szCs w:val="24"/>
              </w:rPr>
            </w:pPr>
          </w:p>
          <w:p w:rsidR="00E34335" w:rsidRPr="00E34335" w:rsidRDefault="00E34335" w:rsidP="00E34335">
            <w:pPr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335" w:rsidRPr="00E34335" w:rsidRDefault="00E34335" w:rsidP="00E3433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E34335">
              <w:rPr>
                <w:sz w:val="24"/>
                <w:szCs w:val="24"/>
              </w:rPr>
              <w:t>Муниципаль-ная</w:t>
            </w:r>
            <w:proofErr w:type="spellEnd"/>
            <w:r w:rsidRPr="00E34335">
              <w:rPr>
                <w:sz w:val="24"/>
                <w:szCs w:val="24"/>
              </w:rPr>
              <w:t xml:space="preserve"> казна </w:t>
            </w:r>
            <w:proofErr w:type="spellStart"/>
            <w:r w:rsidRPr="00E34335">
              <w:rPr>
                <w:sz w:val="24"/>
                <w:szCs w:val="24"/>
              </w:rPr>
              <w:t>Шкотовского</w:t>
            </w:r>
            <w:proofErr w:type="spellEnd"/>
            <w:r w:rsidRPr="00E34335">
              <w:rPr>
                <w:sz w:val="24"/>
                <w:szCs w:val="24"/>
              </w:rPr>
              <w:t xml:space="preserve"> </w:t>
            </w:r>
            <w:proofErr w:type="spellStart"/>
            <w:r w:rsidRPr="00E34335">
              <w:rPr>
                <w:sz w:val="24"/>
                <w:szCs w:val="24"/>
              </w:rPr>
              <w:t>муниципаль-ного</w:t>
            </w:r>
            <w:proofErr w:type="spellEnd"/>
            <w:r w:rsidRPr="00E34335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4335" w:rsidRPr="00E34335" w:rsidRDefault="00E34335" w:rsidP="00E34335">
            <w:pPr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г. Большой Камень,</w:t>
            </w:r>
          </w:p>
          <w:p w:rsidR="00E34335" w:rsidRPr="00E34335" w:rsidRDefault="00E34335" w:rsidP="00E34335">
            <w:pPr>
              <w:jc w:val="center"/>
              <w:rPr>
                <w:sz w:val="24"/>
                <w:szCs w:val="24"/>
              </w:rPr>
            </w:pPr>
            <w:r w:rsidRPr="00E34335">
              <w:rPr>
                <w:sz w:val="24"/>
                <w:szCs w:val="24"/>
              </w:rPr>
              <w:t>ул. Карла Маркса, 4</w:t>
            </w:r>
          </w:p>
        </w:tc>
      </w:tr>
    </w:tbl>
    <w:p w:rsidR="00E34335" w:rsidRPr="00E34335" w:rsidRDefault="00E34335" w:rsidP="00E34335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E34335" w:rsidRPr="00E34335" w:rsidRDefault="00E34335" w:rsidP="00E34335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E34335">
        <w:rPr>
          <w:rFonts w:eastAsia="SimSun"/>
          <w:szCs w:val="28"/>
          <w:lang w:eastAsia="zh-CN"/>
        </w:rPr>
        <w:t xml:space="preserve">СТАТЬЯ 2. </w:t>
      </w:r>
    </w:p>
    <w:p w:rsidR="00E34335" w:rsidRPr="00E34335" w:rsidRDefault="00E34335" w:rsidP="00E34335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E34335">
        <w:rPr>
          <w:rFonts w:eastAsia="SimSun"/>
          <w:szCs w:val="28"/>
          <w:lang w:eastAsia="zh-CN"/>
        </w:rPr>
        <w:t>Настоящий Закон вступает в силу по истечении 10 дней со дня его официального опубликования.</w:t>
      </w:r>
    </w:p>
    <w:p w:rsidR="00E34335" w:rsidRPr="00E34335" w:rsidRDefault="00E34335" w:rsidP="00E34335">
      <w:pPr>
        <w:autoSpaceDE w:val="0"/>
        <w:autoSpaceDN w:val="0"/>
        <w:adjustRightInd w:val="0"/>
        <w:ind w:firstLine="708"/>
        <w:jc w:val="both"/>
        <w:rPr>
          <w:rFonts w:eastAsia="SimSun"/>
          <w:szCs w:val="28"/>
          <w:lang w:eastAsia="zh-CN"/>
        </w:rPr>
      </w:pPr>
    </w:p>
    <w:p w:rsidR="00E34335" w:rsidRPr="00E34335" w:rsidRDefault="00E34335" w:rsidP="00E34335">
      <w:pPr>
        <w:autoSpaceDE w:val="0"/>
        <w:autoSpaceDN w:val="0"/>
        <w:adjustRightInd w:val="0"/>
        <w:ind w:firstLine="708"/>
        <w:jc w:val="both"/>
        <w:rPr>
          <w:rFonts w:eastAsia="SimSun"/>
          <w:szCs w:val="28"/>
          <w:lang w:eastAsia="zh-CN"/>
        </w:rPr>
      </w:pPr>
    </w:p>
    <w:p w:rsidR="00E34335" w:rsidRPr="00E34335" w:rsidRDefault="00E34335" w:rsidP="00E34335">
      <w:pPr>
        <w:tabs>
          <w:tab w:val="right" w:pos="9354"/>
        </w:tabs>
        <w:rPr>
          <w:szCs w:val="28"/>
        </w:rPr>
      </w:pPr>
    </w:p>
    <w:p w:rsidR="00BE0544" w:rsidRDefault="00E34335" w:rsidP="00E34335">
      <w:pPr>
        <w:tabs>
          <w:tab w:val="right" w:pos="9354"/>
        </w:tabs>
      </w:pPr>
      <w:r w:rsidRPr="00E34335">
        <w:rPr>
          <w:szCs w:val="28"/>
        </w:rPr>
        <w:t xml:space="preserve">Губернатор края </w:t>
      </w:r>
      <w:r w:rsidRPr="00E34335">
        <w:rPr>
          <w:szCs w:val="28"/>
        </w:rPr>
        <w:tab/>
        <w:t>О.Н. Кожемяко</w:t>
      </w:r>
      <w:bookmarkStart w:id="0" w:name="_GoBack"/>
      <w:bookmarkEnd w:id="0"/>
    </w:p>
    <w:sectPr w:rsidR="00BE0544" w:rsidSect="00527E9C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4BE8" w:rsidRDefault="002B4BE8">
      <w:r>
        <w:separator/>
      </w:r>
    </w:p>
  </w:endnote>
  <w:endnote w:type="continuationSeparator" w:id="0">
    <w:p w:rsidR="002B4BE8" w:rsidRDefault="002B4B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4BE8" w:rsidRDefault="002B4BE8">
      <w:r>
        <w:separator/>
      </w:r>
    </w:p>
  </w:footnote>
  <w:footnote w:type="continuationSeparator" w:id="0">
    <w:p w:rsidR="002B4BE8" w:rsidRDefault="002B4B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34335"/>
    <w:rsid w:val="0003291F"/>
    <w:rsid w:val="00070CED"/>
    <w:rsid w:val="00194102"/>
    <w:rsid w:val="002B4BE8"/>
    <w:rsid w:val="00347DEE"/>
    <w:rsid w:val="00353DC7"/>
    <w:rsid w:val="00357555"/>
    <w:rsid w:val="00380EE1"/>
    <w:rsid w:val="003A180C"/>
    <w:rsid w:val="003B26E7"/>
    <w:rsid w:val="0047435B"/>
    <w:rsid w:val="00527E9C"/>
    <w:rsid w:val="005A2827"/>
    <w:rsid w:val="006954CC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DD752D"/>
    <w:rsid w:val="00E34273"/>
    <w:rsid w:val="00E34335"/>
    <w:rsid w:val="00E60B2A"/>
    <w:rsid w:val="00F23036"/>
    <w:rsid w:val="00F704C7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E9C"/>
    <w:rPr>
      <w:sz w:val="28"/>
    </w:rPr>
  </w:style>
  <w:style w:type="paragraph" w:styleId="1">
    <w:name w:val="heading 1"/>
    <w:basedOn w:val="a"/>
    <w:next w:val="a"/>
    <w:qFormat/>
    <w:rsid w:val="00527E9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27E9C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27E9C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E3433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E343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harlamova_v_m</cp:lastModifiedBy>
  <cp:revision>3</cp:revision>
  <cp:lastPrinted>2019-04-24T01:54:00Z</cp:lastPrinted>
  <dcterms:created xsi:type="dcterms:W3CDTF">2019-04-24T01:52:00Z</dcterms:created>
  <dcterms:modified xsi:type="dcterms:W3CDTF">2019-04-29T07:23:00Z</dcterms:modified>
</cp:coreProperties>
</file>