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D87" w:rsidRDefault="008E0D87" w:rsidP="00383131">
      <w:pPr>
        <w:spacing w:line="360" w:lineRule="auto"/>
        <w:jc w:val="center"/>
      </w:pPr>
      <w:r>
        <w:t xml:space="preserve">                                                                                                                 Проект</w:t>
      </w:r>
    </w:p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pt;height:45.55pt" o:ole="" fillcolor="window">
            <v:imagedata r:id="rId7" o:title="" grayscale="t"/>
          </v:shape>
          <o:OLEObject Type="Embed" ProgID="Word.Picture.8" ShapeID="_x0000_i1025" DrawAspect="Content" ObjectID="_1619254773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832C87" w:rsidP="003F2358">
            <w:pPr>
              <w:pStyle w:val="8"/>
              <w:widowControl w:val="0"/>
              <w:spacing w:line="360" w:lineRule="auto"/>
            </w:pPr>
            <w:r>
              <w:t>Комитет по продовольственной политике и природопользованию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7F2DC6" w:rsidRDefault="005A6DAD" w:rsidP="007258FB">
            <w:pPr>
              <w:ind w:left="-107"/>
              <w:rPr>
                <w:szCs w:val="28"/>
              </w:rPr>
            </w:pPr>
            <w:r>
              <w:rPr>
                <w:szCs w:val="28"/>
              </w:rPr>
              <w:t>15.05</w:t>
            </w:r>
            <w:r w:rsidR="007F2DC6" w:rsidRPr="007F2DC6">
              <w:rPr>
                <w:szCs w:val="28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7F2DC6" w:rsidRDefault="00357541">
            <w:pPr>
              <w:jc w:val="right"/>
              <w:rPr>
                <w:szCs w:val="28"/>
              </w:rPr>
            </w:pPr>
            <w:r w:rsidRPr="007F2DC6">
              <w:rPr>
                <w:szCs w:val="28"/>
              </w:rPr>
              <w:t xml:space="preserve"> №</w:t>
            </w:r>
          </w:p>
        </w:tc>
        <w:tc>
          <w:tcPr>
            <w:tcW w:w="483" w:type="pct"/>
          </w:tcPr>
          <w:p w:rsidR="00357541" w:rsidRPr="00D70E42" w:rsidRDefault="00B803DE">
            <w:pPr>
              <w:ind w:hanging="107"/>
              <w:rPr>
                <w:szCs w:val="28"/>
              </w:rPr>
            </w:pPr>
            <w:r w:rsidRPr="00D70E42">
              <w:rPr>
                <w:szCs w:val="28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7F2DC6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7F2DC6" w:rsidRDefault="005A6DAD" w:rsidP="005A6DAD">
            <w:pPr>
              <w:ind w:left="-107"/>
              <w:jc w:val="both"/>
              <w:rPr>
                <w:szCs w:val="28"/>
              </w:rPr>
            </w:pPr>
            <w:r w:rsidRPr="005A6DAD">
              <w:rPr>
                <w:szCs w:val="28"/>
              </w:rPr>
              <w:t>О прое</w:t>
            </w:r>
            <w:r>
              <w:rPr>
                <w:szCs w:val="28"/>
              </w:rPr>
              <w:t>кте закона Приморского края  "О</w:t>
            </w:r>
            <w:r w:rsidRPr="005A6DAD">
              <w:rPr>
                <w:szCs w:val="28"/>
              </w:rPr>
              <w:t xml:space="preserve"> вн</w:t>
            </w:r>
            <w:r>
              <w:rPr>
                <w:szCs w:val="28"/>
              </w:rPr>
              <w:t xml:space="preserve">есении изменения в статью 1    Закона Приморского края </w:t>
            </w:r>
            <w:r>
              <w:rPr>
                <w:szCs w:val="28"/>
              </w:rPr>
              <w:br/>
              <w:t xml:space="preserve">"Об установлении </w:t>
            </w:r>
            <w:r w:rsidRPr="005A6DAD">
              <w:rPr>
                <w:szCs w:val="28"/>
              </w:rPr>
              <w:t xml:space="preserve">срока применения </w:t>
            </w:r>
            <w:r>
              <w:rPr>
                <w:szCs w:val="28"/>
              </w:rPr>
              <w:t xml:space="preserve">на территории Приморского </w:t>
            </w:r>
            <w:r w:rsidRPr="005A6DAD">
              <w:rPr>
                <w:szCs w:val="28"/>
              </w:rPr>
              <w:t>края    требов</w:t>
            </w:r>
            <w:r>
              <w:rPr>
                <w:szCs w:val="28"/>
              </w:rPr>
              <w:t>аний, предусмотренных   частями 2 и 3 статьи 24</w:t>
            </w:r>
            <w:r w:rsidRPr="005A6DAD">
              <w:rPr>
                <w:szCs w:val="28"/>
              </w:rPr>
              <w:t xml:space="preserve"> Федерального закона </w:t>
            </w:r>
            <w:r>
              <w:rPr>
                <w:szCs w:val="28"/>
              </w:rPr>
              <w:t xml:space="preserve">"О </w:t>
            </w:r>
            <w:r w:rsidRPr="005A6DAD">
              <w:rPr>
                <w:szCs w:val="28"/>
              </w:rPr>
              <w:t>розничных</w:t>
            </w:r>
            <w:r>
              <w:rPr>
                <w:szCs w:val="28"/>
              </w:rPr>
              <w:t xml:space="preserve"> рынках </w:t>
            </w:r>
            <w:proofErr w:type="gramStart"/>
            <w:r>
              <w:rPr>
                <w:szCs w:val="28"/>
              </w:rPr>
              <w:t>и</w:t>
            </w:r>
            <w:proofErr w:type="gramEnd"/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  <w:t xml:space="preserve">о внесении изменений в </w:t>
            </w:r>
            <w:r w:rsidRPr="005A6DAD">
              <w:rPr>
                <w:szCs w:val="28"/>
              </w:rPr>
              <w:t xml:space="preserve">Трудовой кодекс Российской Федерации" </w:t>
            </w:r>
            <w:r w:rsidR="00E71255" w:rsidRPr="007F2DC6">
              <w:rPr>
                <w:szCs w:val="28"/>
              </w:rPr>
              <w:t>(первое чтение)</w:t>
            </w:r>
          </w:p>
        </w:tc>
      </w:tr>
    </w:tbl>
    <w:p w:rsidR="007F2DC6" w:rsidRPr="007F2DC6" w:rsidRDefault="007F2DC6" w:rsidP="007F2DC6">
      <w:pPr>
        <w:ind w:firstLine="709"/>
        <w:jc w:val="both"/>
        <w:rPr>
          <w:szCs w:val="28"/>
        </w:rPr>
      </w:pPr>
    </w:p>
    <w:p w:rsidR="007F2DC6" w:rsidRPr="007F2DC6" w:rsidRDefault="007F2DC6" w:rsidP="005A6DAD">
      <w:pPr>
        <w:ind w:firstLine="709"/>
        <w:jc w:val="both"/>
        <w:rPr>
          <w:szCs w:val="28"/>
        </w:rPr>
      </w:pPr>
      <w:r w:rsidRPr="007F2DC6">
        <w:rPr>
          <w:szCs w:val="28"/>
        </w:rPr>
        <w:t>Рассмотрев и о</w:t>
      </w:r>
      <w:r w:rsidR="001B1997">
        <w:rPr>
          <w:szCs w:val="28"/>
        </w:rPr>
        <w:t xml:space="preserve">бсудив </w:t>
      </w:r>
      <w:r w:rsidRPr="007F2DC6">
        <w:rPr>
          <w:szCs w:val="28"/>
        </w:rPr>
        <w:t xml:space="preserve">проект закона Приморского края </w:t>
      </w:r>
      <w:r w:rsidR="005A6DAD" w:rsidRPr="005A6DAD">
        <w:rPr>
          <w:szCs w:val="28"/>
        </w:rPr>
        <w:t xml:space="preserve">"О </w:t>
      </w:r>
      <w:r w:rsidR="005A6DAD">
        <w:rPr>
          <w:szCs w:val="28"/>
        </w:rPr>
        <w:t>внесении изменения в статью 1</w:t>
      </w:r>
      <w:r w:rsidR="005A6DAD" w:rsidRPr="005A6DAD">
        <w:rPr>
          <w:szCs w:val="28"/>
        </w:rPr>
        <w:t xml:space="preserve"> Закона Приморского края "Об установлении срока применения на территории Приморского края требований, предусмотренных</w:t>
      </w:r>
      <w:r w:rsidR="005A6DAD">
        <w:rPr>
          <w:szCs w:val="28"/>
        </w:rPr>
        <w:br/>
        <w:t xml:space="preserve">частями 2 и 3 статьи 24 </w:t>
      </w:r>
      <w:r w:rsidR="005A6DAD" w:rsidRPr="005A6DAD">
        <w:rPr>
          <w:szCs w:val="28"/>
        </w:rPr>
        <w:t xml:space="preserve">Федерального закона "О розничных рынках </w:t>
      </w:r>
      <w:proofErr w:type="gramStart"/>
      <w:r w:rsidR="005A6DAD" w:rsidRPr="005A6DAD">
        <w:rPr>
          <w:szCs w:val="28"/>
        </w:rPr>
        <w:t>и</w:t>
      </w:r>
      <w:proofErr w:type="gramEnd"/>
      <w:r w:rsidR="005A6DAD" w:rsidRPr="005A6DAD">
        <w:rPr>
          <w:szCs w:val="28"/>
        </w:rPr>
        <w:t xml:space="preserve"> </w:t>
      </w:r>
      <w:r w:rsidR="005A6DAD">
        <w:rPr>
          <w:szCs w:val="28"/>
        </w:rPr>
        <w:br/>
      </w:r>
      <w:r w:rsidR="005A6DAD" w:rsidRPr="005A6DAD">
        <w:rPr>
          <w:szCs w:val="28"/>
        </w:rPr>
        <w:t>о внесении изменений в Трудовой кодекс Российской Федерации"</w:t>
      </w:r>
      <w:r w:rsidRPr="007F2DC6">
        <w:rPr>
          <w:szCs w:val="28"/>
        </w:rPr>
        <w:t xml:space="preserve">, </w:t>
      </w:r>
      <w:r w:rsidR="00E6726A">
        <w:rPr>
          <w:szCs w:val="28"/>
        </w:rPr>
        <w:t xml:space="preserve">внесенный Губернатором Приморского края, </w:t>
      </w:r>
      <w:r w:rsidRPr="007F2DC6">
        <w:rPr>
          <w:szCs w:val="28"/>
        </w:rPr>
        <w:t>комитет</w:t>
      </w:r>
    </w:p>
    <w:p w:rsidR="007F2DC6" w:rsidRPr="007F2DC6" w:rsidRDefault="007F2DC6" w:rsidP="007F2DC6">
      <w:pPr>
        <w:jc w:val="both"/>
        <w:rPr>
          <w:szCs w:val="28"/>
        </w:rPr>
      </w:pPr>
    </w:p>
    <w:p w:rsidR="007F2DC6" w:rsidRPr="007F2DC6" w:rsidRDefault="007F2DC6" w:rsidP="007F2DC6">
      <w:pPr>
        <w:pStyle w:val="a3"/>
        <w:tabs>
          <w:tab w:val="left" w:pos="708"/>
        </w:tabs>
        <w:rPr>
          <w:szCs w:val="28"/>
        </w:rPr>
      </w:pPr>
      <w:r w:rsidRPr="007F2DC6">
        <w:rPr>
          <w:szCs w:val="28"/>
        </w:rPr>
        <w:t>РЕШИЛ:</w:t>
      </w:r>
    </w:p>
    <w:p w:rsidR="007F2DC6" w:rsidRPr="007F2DC6" w:rsidRDefault="007F2DC6" w:rsidP="007F2DC6">
      <w:pPr>
        <w:pStyle w:val="a3"/>
        <w:tabs>
          <w:tab w:val="left" w:pos="708"/>
        </w:tabs>
        <w:rPr>
          <w:szCs w:val="28"/>
        </w:rPr>
      </w:pPr>
    </w:p>
    <w:p w:rsidR="007F2DC6" w:rsidRPr="007F2DC6" w:rsidRDefault="007F2DC6" w:rsidP="007F2DC6">
      <w:pPr>
        <w:pStyle w:val="a3"/>
        <w:tabs>
          <w:tab w:val="left" w:pos="709"/>
        </w:tabs>
        <w:jc w:val="both"/>
        <w:rPr>
          <w:szCs w:val="28"/>
        </w:rPr>
      </w:pPr>
      <w:r w:rsidRPr="007F2DC6">
        <w:rPr>
          <w:szCs w:val="28"/>
        </w:rPr>
        <w:tab/>
      </w:r>
      <w:r w:rsidR="00784A95">
        <w:rPr>
          <w:szCs w:val="28"/>
        </w:rPr>
        <w:tab/>
        <w:t>1</w:t>
      </w:r>
      <w:r w:rsidRPr="007F2DC6">
        <w:rPr>
          <w:szCs w:val="28"/>
        </w:rPr>
        <w:t xml:space="preserve">.Рассмотреть проект закона Приморского края </w:t>
      </w:r>
      <w:r w:rsidR="005A6DAD">
        <w:rPr>
          <w:szCs w:val="28"/>
        </w:rPr>
        <w:t>"О</w:t>
      </w:r>
      <w:r w:rsidR="005A6DAD" w:rsidRPr="005A6DAD">
        <w:rPr>
          <w:szCs w:val="28"/>
        </w:rPr>
        <w:t xml:space="preserve"> вн</w:t>
      </w:r>
      <w:r w:rsidR="005A6DAD">
        <w:rPr>
          <w:szCs w:val="28"/>
        </w:rPr>
        <w:t xml:space="preserve">есении изменения в статью 1 Закона Приморского края "Об установлении </w:t>
      </w:r>
      <w:r w:rsidR="005A6DAD" w:rsidRPr="005A6DAD">
        <w:rPr>
          <w:szCs w:val="28"/>
        </w:rPr>
        <w:t xml:space="preserve">срока применения </w:t>
      </w:r>
      <w:r w:rsidR="005A6DAD">
        <w:rPr>
          <w:szCs w:val="28"/>
        </w:rPr>
        <w:t xml:space="preserve">на территории Приморского края </w:t>
      </w:r>
      <w:r w:rsidR="005A6DAD" w:rsidRPr="005A6DAD">
        <w:rPr>
          <w:szCs w:val="28"/>
        </w:rPr>
        <w:t>требов</w:t>
      </w:r>
      <w:r w:rsidR="005A6DAD">
        <w:rPr>
          <w:szCs w:val="28"/>
        </w:rPr>
        <w:t xml:space="preserve">аний, предусмотренных частями 2 и 3 статьи 24 </w:t>
      </w:r>
      <w:r w:rsidR="005A6DAD" w:rsidRPr="005A6DAD">
        <w:rPr>
          <w:szCs w:val="28"/>
        </w:rPr>
        <w:t xml:space="preserve">Федерального закона </w:t>
      </w:r>
      <w:r w:rsidR="005A6DAD">
        <w:rPr>
          <w:szCs w:val="28"/>
        </w:rPr>
        <w:t xml:space="preserve">"О </w:t>
      </w:r>
      <w:r w:rsidR="005A6DAD" w:rsidRPr="005A6DAD">
        <w:rPr>
          <w:szCs w:val="28"/>
        </w:rPr>
        <w:t>розничных</w:t>
      </w:r>
      <w:r w:rsidR="005A6DAD">
        <w:rPr>
          <w:szCs w:val="28"/>
        </w:rPr>
        <w:t xml:space="preserve"> рынках </w:t>
      </w:r>
      <w:proofErr w:type="gramStart"/>
      <w:r w:rsidR="005A6DAD">
        <w:rPr>
          <w:szCs w:val="28"/>
        </w:rPr>
        <w:t>и</w:t>
      </w:r>
      <w:proofErr w:type="gramEnd"/>
      <w:r w:rsidR="005A6DAD">
        <w:rPr>
          <w:szCs w:val="28"/>
        </w:rPr>
        <w:t xml:space="preserve"> о внесении изменений в </w:t>
      </w:r>
      <w:r w:rsidR="005A6DAD" w:rsidRPr="005A6DAD">
        <w:rPr>
          <w:szCs w:val="28"/>
        </w:rPr>
        <w:t xml:space="preserve">Трудовой кодекс Российской Федерации" </w:t>
      </w:r>
      <w:r w:rsidRPr="007F2DC6">
        <w:rPr>
          <w:szCs w:val="28"/>
        </w:rPr>
        <w:t xml:space="preserve">в первом чтении на очередном заседании Законодательного Собрания в </w:t>
      </w:r>
      <w:r w:rsidR="005A6DAD">
        <w:rPr>
          <w:szCs w:val="28"/>
        </w:rPr>
        <w:t>мае</w:t>
      </w:r>
      <w:r w:rsidRPr="007F2DC6">
        <w:rPr>
          <w:szCs w:val="28"/>
        </w:rPr>
        <w:t xml:space="preserve"> 2019 года.</w:t>
      </w:r>
    </w:p>
    <w:p w:rsidR="007F2DC6" w:rsidRPr="007F2DC6" w:rsidRDefault="007F2DC6" w:rsidP="007F2DC6">
      <w:pPr>
        <w:pStyle w:val="a3"/>
        <w:tabs>
          <w:tab w:val="left" w:pos="708"/>
        </w:tabs>
        <w:jc w:val="both"/>
        <w:rPr>
          <w:szCs w:val="28"/>
        </w:rPr>
      </w:pPr>
    </w:p>
    <w:p w:rsidR="007F2DC6" w:rsidRPr="007F2DC6" w:rsidRDefault="00137D02" w:rsidP="007F2DC6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  <w:t>2</w:t>
      </w:r>
      <w:r w:rsidR="007F2DC6" w:rsidRPr="007F2DC6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7F2DC6" w:rsidRPr="007F2DC6" w:rsidRDefault="007F2DC6" w:rsidP="007F2DC6">
      <w:pPr>
        <w:pStyle w:val="a3"/>
        <w:tabs>
          <w:tab w:val="left" w:pos="708"/>
        </w:tabs>
        <w:jc w:val="both"/>
        <w:rPr>
          <w:szCs w:val="28"/>
        </w:rPr>
      </w:pPr>
    </w:p>
    <w:p w:rsidR="007F2DC6" w:rsidRPr="007F2DC6" w:rsidRDefault="00137D02" w:rsidP="007F2DC6">
      <w:pPr>
        <w:pStyle w:val="a3"/>
        <w:ind w:firstLine="709"/>
        <w:jc w:val="both"/>
        <w:rPr>
          <w:szCs w:val="28"/>
        </w:rPr>
      </w:pPr>
      <w:r>
        <w:rPr>
          <w:szCs w:val="28"/>
        </w:rPr>
        <w:tab/>
        <w:t>3</w:t>
      </w:r>
      <w:r w:rsidR="00784A95">
        <w:rPr>
          <w:szCs w:val="28"/>
        </w:rPr>
        <w:t xml:space="preserve">.Поручить </w:t>
      </w:r>
      <w:r w:rsidR="005A6DAD">
        <w:rPr>
          <w:szCs w:val="28"/>
        </w:rPr>
        <w:t>Дрожжину</w:t>
      </w:r>
      <w:r w:rsidR="00784A95">
        <w:rPr>
          <w:szCs w:val="28"/>
        </w:rPr>
        <w:t xml:space="preserve"> </w:t>
      </w:r>
      <w:r w:rsidR="005A6DAD">
        <w:rPr>
          <w:szCs w:val="28"/>
        </w:rPr>
        <w:t>В.О</w:t>
      </w:r>
      <w:r w:rsidR="007F2DC6" w:rsidRPr="007F2DC6">
        <w:rPr>
          <w:szCs w:val="28"/>
        </w:rPr>
        <w:t xml:space="preserve">., </w:t>
      </w:r>
      <w:r w:rsidR="005A6DAD" w:rsidRPr="005A6DAD">
        <w:rPr>
          <w:szCs w:val="28"/>
        </w:rPr>
        <w:t>депутату Законодательного Собрания</w:t>
      </w:r>
      <w:r w:rsidR="00784A95">
        <w:rPr>
          <w:szCs w:val="28"/>
        </w:rPr>
        <w:t>, выступить</w:t>
      </w:r>
      <w:r w:rsidR="007F2DC6" w:rsidRPr="007F2DC6">
        <w:rPr>
          <w:szCs w:val="28"/>
        </w:rPr>
        <w:t xml:space="preserve"> на заседании Законодательного Собрания с </w:t>
      </w:r>
      <w:r w:rsidR="00784A95">
        <w:rPr>
          <w:szCs w:val="28"/>
        </w:rPr>
        <w:t>со</w:t>
      </w:r>
      <w:r w:rsidR="007F2DC6" w:rsidRPr="007F2DC6">
        <w:rPr>
          <w:szCs w:val="28"/>
        </w:rPr>
        <w:t>докладом по данному вопросу.</w:t>
      </w:r>
    </w:p>
    <w:p w:rsidR="007F2DC6" w:rsidRPr="007F2DC6" w:rsidRDefault="007F2DC6" w:rsidP="007F2DC6">
      <w:pPr>
        <w:pStyle w:val="a3"/>
        <w:tabs>
          <w:tab w:val="left" w:pos="708"/>
        </w:tabs>
        <w:jc w:val="both"/>
        <w:rPr>
          <w:szCs w:val="28"/>
        </w:rPr>
      </w:pPr>
    </w:p>
    <w:p w:rsidR="007F2DC6" w:rsidRPr="007F2DC6" w:rsidRDefault="00137D02" w:rsidP="007F2DC6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lastRenderedPageBreak/>
        <w:tab/>
        <w:t>4</w:t>
      </w:r>
      <w:r w:rsidR="007F2DC6" w:rsidRPr="007F2DC6">
        <w:rPr>
          <w:szCs w:val="28"/>
        </w:rPr>
        <w:t>.Определить время для рассмотрения указанного вопроса на заседани</w:t>
      </w:r>
      <w:r w:rsidR="00784A95">
        <w:rPr>
          <w:szCs w:val="28"/>
        </w:rPr>
        <w:t>и  Законодательного Собрания - 10</w:t>
      </w:r>
      <w:r w:rsidR="007F2DC6" w:rsidRPr="007F2DC6">
        <w:rPr>
          <w:szCs w:val="28"/>
        </w:rPr>
        <w:t xml:space="preserve"> ми</w:t>
      </w:r>
      <w:r w:rsidR="00784A95">
        <w:rPr>
          <w:szCs w:val="28"/>
        </w:rPr>
        <w:t>нут, в том числе для доклада - 5 минут, содоклада - 2 минуты</w:t>
      </w:r>
      <w:r w:rsidR="007F2DC6" w:rsidRPr="007F2DC6">
        <w:rPr>
          <w:szCs w:val="28"/>
        </w:rPr>
        <w:t>.</w:t>
      </w:r>
    </w:p>
    <w:p w:rsidR="007F2DC6" w:rsidRDefault="007F2DC6" w:rsidP="007F2DC6">
      <w:pPr>
        <w:pStyle w:val="a3"/>
        <w:tabs>
          <w:tab w:val="left" w:pos="708"/>
        </w:tabs>
        <w:rPr>
          <w:szCs w:val="28"/>
        </w:rPr>
      </w:pPr>
    </w:p>
    <w:p w:rsidR="007F2DC6" w:rsidRDefault="007F2DC6" w:rsidP="007F2DC6">
      <w:pPr>
        <w:pStyle w:val="a3"/>
        <w:tabs>
          <w:tab w:val="left" w:pos="708"/>
        </w:tabs>
        <w:rPr>
          <w:szCs w:val="28"/>
        </w:rPr>
      </w:pPr>
      <w:bookmarkStart w:id="0" w:name="_GoBack"/>
      <w:bookmarkEnd w:id="0"/>
    </w:p>
    <w:p w:rsidR="007F2DC6" w:rsidRDefault="007F2DC6" w:rsidP="007F2DC6">
      <w:pPr>
        <w:pStyle w:val="a3"/>
        <w:tabs>
          <w:tab w:val="left" w:pos="708"/>
        </w:tabs>
        <w:rPr>
          <w:szCs w:val="28"/>
        </w:rPr>
      </w:pPr>
    </w:p>
    <w:p w:rsidR="00357541" w:rsidRPr="007F2DC6" w:rsidRDefault="007F2DC6" w:rsidP="00D735DD">
      <w:pPr>
        <w:pStyle w:val="a3"/>
        <w:tabs>
          <w:tab w:val="left" w:pos="708"/>
        </w:tabs>
        <w:rPr>
          <w:szCs w:val="28"/>
        </w:rPr>
      </w:pPr>
      <w:r w:rsidRPr="007F2DC6">
        <w:rPr>
          <w:szCs w:val="28"/>
        </w:rPr>
        <w:t xml:space="preserve">Председатель комитета </w:t>
      </w:r>
      <w:r>
        <w:rPr>
          <w:szCs w:val="28"/>
        </w:rPr>
        <w:t xml:space="preserve">                                                                          Е.А. Зотов</w:t>
      </w:r>
    </w:p>
    <w:p w:rsidR="007F2DC6" w:rsidRPr="007F2DC6" w:rsidRDefault="007F2DC6">
      <w:pPr>
        <w:pStyle w:val="a3"/>
        <w:tabs>
          <w:tab w:val="clear" w:pos="4153"/>
          <w:tab w:val="clear" w:pos="8306"/>
        </w:tabs>
        <w:rPr>
          <w:szCs w:val="28"/>
        </w:rPr>
      </w:pPr>
    </w:p>
    <w:sectPr w:rsidR="007F2DC6" w:rsidRPr="007F2DC6" w:rsidSect="000D5AA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E55" w:rsidRDefault="00ED5E55">
      <w:r>
        <w:separator/>
      </w:r>
    </w:p>
  </w:endnote>
  <w:endnote w:type="continuationSeparator" w:id="0">
    <w:p w:rsidR="00ED5E55" w:rsidRDefault="00ED5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E55" w:rsidRDefault="00ED5E55">
      <w:r>
        <w:separator/>
      </w:r>
    </w:p>
  </w:footnote>
  <w:footnote w:type="continuationSeparator" w:id="0">
    <w:p w:rsidR="00ED5E55" w:rsidRDefault="00ED5E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0605313"/>
      <w:docPartObj>
        <w:docPartGallery w:val="Page Numbers (Top of Page)"/>
        <w:docPartUnique/>
      </w:docPartObj>
    </w:sdtPr>
    <w:sdtContent>
      <w:p w:rsidR="000D5AA1" w:rsidRDefault="000D5AA1" w:rsidP="000D5AA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BEC"/>
    <w:rsid w:val="00001CEA"/>
    <w:rsid w:val="00022B36"/>
    <w:rsid w:val="00042FB4"/>
    <w:rsid w:val="00053C61"/>
    <w:rsid w:val="00080DED"/>
    <w:rsid w:val="000B3411"/>
    <w:rsid w:val="000D5AA1"/>
    <w:rsid w:val="0012524F"/>
    <w:rsid w:val="00137D02"/>
    <w:rsid w:val="00147AC2"/>
    <w:rsid w:val="00160F97"/>
    <w:rsid w:val="001A5885"/>
    <w:rsid w:val="001B1997"/>
    <w:rsid w:val="001B3A35"/>
    <w:rsid w:val="001C5162"/>
    <w:rsid w:val="0020003C"/>
    <w:rsid w:val="00340A64"/>
    <w:rsid w:val="00357541"/>
    <w:rsid w:val="00383131"/>
    <w:rsid w:val="003B4C86"/>
    <w:rsid w:val="003C07DC"/>
    <w:rsid w:val="003D4A28"/>
    <w:rsid w:val="003F2358"/>
    <w:rsid w:val="00461E2B"/>
    <w:rsid w:val="00502777"/>
    <w:rsid w:val="00541366"/>
    <w:rsid w:val="00581BAE"/>
    <w:rsid w:val="00596110"/>
    <w:rsid w:val="005A6DAD"/>
    <w:rsid w:val="00664A94"/>
    <w:rsid w:val="00692D49"/>
    <w:rsid w:val="007128C1"/>
    <w:rsid w:val="007258FB"/>
    <w:rsid w:val="00742C60"/>
    <w:rsid w:val="00751091"/>
    <w:rsid w:val="00784A95"/>
    <w:rsid w:val="007E10AA"/>
    <w:rsid w:val="007F0598"/>
    <w:rsid w:val="007F2DC6"/>
    <w:rsid w:val="00832C87"/>
    <w:rsid w:val="008602F8"/>
    <w:rsid w:val="0087792E"/>
    <w:rsid w:val="008E0D87"/>
    <w:rsid w:val="00941F98"/>
    <w:rsid w:val="0099314B"/>
    <w:rsid w:val="009E5CD9"/>
    <w:rsid w:val="009F0165"/>
    <w:rsid w:val="009F626B"/>
    <w:rsid w:val="00B668A9"/>
    <w:rsid w:val="00B803DE"/>
    <w:rsid w:val="00BE16C2"/>
    <w:rsid w:val="00C9335B"/>
    <w:rsid w:val="00C958B6"/>
    <w:rsid w:val="00D0104E"/>
    <w:rsid w:val="00D17A7A"/>
    <w:rsid w:val="00D339D0"/>
    <w:rsid w:val="00D70E42"/>
    <w:rsid w:val="00D735DD"/>
    <w:rsid w:val="00DA6BEC"/>
    <w:rsid w:val="00DD399D"/>
    <w:rsid w:val="00DE4A93"/>
    <w:rsid w:val="00E326C2"/>
    <w:rsid w:val="00E6726A"/>
    <w:rsid w:val="00E71255"/>
    <w:rsid w:val="00E77161"/>
    <w:rsid w:val="00E85955"/>
    <w:rsid w:val="00ED5E55"/>
    <w:rsid w:val="00F01DD8"/>
    <w:rsid w:val="00F45958"/>
    <w:rsid w:val="00F6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basedOn w:val="a0"/>
    <w:link w:val="a3"/>
    <w:uiPriority w:val="99"/>
    <w:rsid w:val="007F2DC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basedOn w:val="a0"/>
    <w:link w:val="a3"/>
    <w:uiPriority w:val="99"/>
    <w:rsid w:val="007F2DC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6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</TotalTime>
  <Pages>2</Pages>
  <Words>224</Words>
  <Characters>1730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Кочерова Анастасия Викторовна</cp:lastModifiedBy>
  <cp:revision>4</cp:revision>
  <cp:lastPrinted>2019-01-10T22:35:00Z</cp:lastPrinted>
  <dcterms:created xsi:type="dcterms:W3CDTF">2019-01-28T01:44:00Z</dcterms:created>
  <dcterms:modified xsi:type="dcterms:W3CDTF">2019-05-13T02:10:00Z</dcterms:modified>
</cp:coreProperties>
</file>