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E8216E" w:rsidTr="00411281">
        <w:trPr>
          <w:cantSplit/>
          <w:trHeight w:val="1077"/>
        </w:trPr>
        <w:tc>
          <w:tcPr>
            <w:tcW w:w="9498" w:type="dxa"/>
            <w:gridSpan w:val="4"/>
          </w:tcPr>
          <w:p w:rsidR="00E8216E" w:rsidRDefault="00A17FBB" w:rsidP="00411281">
            <w:pPr>
              <w:pStyle w:val="1"/>
              <w:spacing w:line="240" w:lineRule="auto"/>
              <w:ind w:left="-108"/>
              <w:jc w:val="center"/>
            </w:pPr>
            <w: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0;text-align:left;margin-left:270pt;margin-top:-1.15pt;width:200.25pt;height:54pt;z-index:1;mso-position-horizontal-relative:page;mso-position-vertical-relative:page" stroked="f">
                  <v:textbox style="mso-next-textbox:#_x0000_s1028" inset="0,0,0,0">
                    <w:txbxContent>
                      <w:p w:rsidR="00E8216E" w:rsidRDefault="00E8216E" w:rsidP="00E8216E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</w:t>
                        </w:r>
                      </w:p>
                      <w:p w:rsidR="00E8216E" w:rsidRDefault="00E8216E" w:rsidP="00E8216E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Законодательного Собрания по</w:t>
                        </w:r>
                      </w:p>
                      <w:p w:rsidR="00E8216E" w:rsidRDefault="00E8216E" w:rsidP="00E8216E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социальной политике и </w:t>
                        </w:r>
                      </w:p>
                      <w:p w:rsidR="00E8216E" w:rsidRPr="009915E7" w:rsidRDefault="00E8216E" w:rsidP="00E8216E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защите прав граждан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E8216E" w:rsidRDefault="00E8216E" w:rsidP="00411281"/>
          <w:p w:rsidR="00E8216E" w:rsidRDefault="00E8216E" w:rsidP="00411281"/>
        </w:tc>
      </w:tr>
      <w:tr w:rsidR="00E8216E" w:rsidTr="00411281">
        <w:tc>
          <w:tcPr>
            <w:tcW w:w="9498" w:type="dxa"/>
            <w:gridSpan w:val="4"/>
          </w:tcPr>
          <w:p w:rsidR="00E8216E" w:rsidRDefault="00E8216E" w:rsidP="00411281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E8216E" w:rsidRDefault="00E8216E" w:rsidP="00411281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E8216E" w:rsidRDefault="00E8216E" w:rsidP="00411281">
            <w:pPr>
              <w:pStyle w:val="1"/>
              <w:jc w:val="center"/>
            </w:pPr>
            <w:r>
              <w:rPr>
                <w:spacing w:val="70"/>
                <w:sz w:val="32"/>
              </w:rPr>
              <w:t>ПОСТАНОВЛЕНИЕ</w:t>
            </w:r>
          </w:p>
        </w:tc>
      </w:tr>
      <w:tr w:rsidR="00E8216E" w:rsidTr="00411281">
        <w:trPr>
          <w:cantSplit/>
        </w:trPr>
        <w:tc>
          <w:tcPr>
            <w:tcW w:w="2835" w:type="dxa"/>
          </w:tcPr>
          <w:p w:rsidR="00E8216E" w:rsidRDefault="00E8216E" w:rsidP="00411281">
            <w:pPr>
              <w:pStyle w:val="a3"/>
              <w:tabs>
                <w:tab w:val="left" w:pos="708"/>
              </w:tabs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E8216E" w:rsidRDefault="00E8216E" w:rsidP="00411281">
            <w:pPr>
              <w:tabs>
                <w:tab w:val="left" w:pos="87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г. Владивосток</w:t>
            </w:r>
          </w:p>
        </w:tc>
        <w:tc>
          <w:tcPr>
            <w:tcW w:w="1985" w:type="dxa"/>
          </w:tcPr>
          <w:p w:rsidR="00E8216E" w:rsidRDefault="00E8216E" w:rsidP="00411281">
            <w:pPr>
              <w:pStyle w:val="a3"/>
              <w:tabs>
                <w:tab w:val="left" w:pos="708"/>
              </w:tabs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</w:tc>
      </w:tr>
      <w:tr w:rsidR="00E8216E" w:rsidTr="00411281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E8216E" w:rsidRDefault="00E8216E" w:rsidP="00411281">
            <w:pPr>
              <w:jc w:val="both"/>
              <w:rPr>
                <w:sz w:val="24"/>
              </w:rPr>
            </w:pPr>
          </w:p>
        </w:tc>
      </w:tr>
      <w:tr w:rsidR="00E8216E" w:rsidTr="00411281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E8216E" w:rsidRDefault="00E8216E" w:rsidP="00411281">
            <w:pPr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изменений в постановление Думы Приморского края от 25.03.1998 № 31                  "О комиссии Приморского края                   по восстановлению прав реабилитированных жертв политических репрессий" </w:t>
            </w:r>
          </w:p>
          <w:p w:rsidR="00E8216E" w:rsidRDefault="00E8216E" w:rsidP="00411281">
            <w:pPr>
              <w:ind w:left="-108"/>
              <w:jc w:val="both"/>
            </w:pPr>
          </w:p>
        </w:tc>
      </w:tr>
    </w:tbl>
    <w:p w:rsidR="00764B79" w:rsidRDefault="00764B79" w:rsidP="00764B79">
      <w:pPr>
        <w:ind w:firstLine="709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764B79" w:rsidRDefault="00764B79" w:rsidP="00764B79">
      <w:pPr>
        <w:ind w:firstLine="709"/>
        <w:rPr>
          <w:szCs w:val="28"/>
        </w:rPr>
      </w:pPr>
    </w:p>
    <w:p w:rsidR="00764B79" w:rsidRDefault="00764B79" w:rsidP="00764B79">
      <w:pPr>
        <w:rPr>
          <w:szCs w:val="28"/>
        </w:rPr>
      </w:pPr>
      <w:r>
        <w:rPr>
          <w:szCs w:val="28"/>
        </w:rPr>
        <w:t>ПОСТАНОВЛЯЕТ:</w:t>
      </w:r>
    </w:p>
    <w:p w:rsidR="00764B79" w:rsidRDefault="00764B79" w:rsidP="00764B79">
      <w:pPr>
        <w:ind w:firstLine="709"/>
        <w:rPr>
          <w:szCs w:val="28"/>
        </w:rPr>
      </w:pPr>
    </w:p>
    <w:p w:rsidR="00764B79" w:rsidRPr="00975056" w:rsidRDefault="00764B79" w:rsidP="00764B79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6310F">
        <w:rPr>
          <w:szCs w:val="28"/>
        </w:rPr>
        <w:t>1.</w:t>
      </w:r>
      <w:r w:rsidRPr="00AF1AF3">
        <w:t xml:space="preserve">Внести в постановление </w:t>
      </w:r>
      <w:r>
        <w:t>Думы Приморского края от 25.03.1998 № 31 "О комиссии Приморского края по восстановлению прав реабилитированных жертв политических репрессий"</w:t>
      </w:r>
      <w:r w:rsidRPr="00AF1AF3">
        <w:t xml:space="preserve"> </w:t>
      </w:r>
      <w:r>
        <w:rPr>
          <w:szCs w:val="28"/>
        </w:rPr>
        <w:t>(в редакции постановления Законодательного Собрания Приморского края от 26.07.2017 № 486) (Ведомости Законодательного Собрания Приморского края, 2017, № 30,              стр. 59, № 37, стр. 48</w:t>
      </w:r>
      <w:r w:rsidR="00F168B9">
        <w:rPr>
          <w:szCs w:val="28"/>
        </w:rPr>
        <w:t>; 2019, № 88, стр. 49</w:t>
      </w:r>
      <w:r>
        <w:rPr>
          <w:szCs w:val="28"/>
        </w:rPr>
        <w:t xml:space="preserve">) следующие </w:t>
      </w:r>
      <w:r w:rsidRPr="00AF1AF3">
        <w:t>изменения:</w:t>
      </w:r>
    </w:p>
    <w:p w:rsidR="00764B79" w:rsidRDefault="00A17FBB" w:rsidP="00764B79">
      <w:pPr>
        <w:autoSpaceDE w:val="0"/>
        <w:autoSpaceDN w:val="0"/>
        <w:adjustRightInd w:val="0"/>
        <w:ind w:firstLine="708"/>
        <w:jc w:val="both"/>
        <w:rPr>
          <w:szCs w:val="28"/>
        </w:rPr>
      </w:pPr>
      <w:hyperlink r:id="rId6" w:history="1">
        <w:r w:rsidR="00764B79" w:rsidRPr="004D38ED">
          <w:rPr>
            <w:szCs w:val="28"/>
          </w:rPr>
          <w:t>пункт 2</w:t>
        </w:r>
      </w:hyperlink>
      <w:r w:rsidR="00764B79" w:rsidRPr="004D38ED">
        <w:rPr>
          <w:szCs w:val="28"/>
        </w:rPr>
        <w:t xml:space="preserve"> поста</w:t>
      </w:r>
      <w:r w:rsidR="00764B79">
        <w:rPr>
          <w:szCs w:val="28"/>
        </w:rPr>
        <w:t>новления изложить в следующей редакции:</w:t>
      </w:r>
    </w:p>
    <w:p w:rsidR="00764B79" w:rsidRDefault="00764B79" w:rsidP="00764B79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"2.Утвердить состав указанной комиссии:</w:t>
      </w:r>
    </w:p>
    <w:p w:rsidR="00764B79" w:rsidRDefault="00764B79" w:rsidP="00764B7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3227"/>
        <w:gridCol w:w="283"/>
        <w:gridCol w:w="5846"/>
      </w:tblGrid>
      <w:tr w:rsidR="00764B79" w:rsidRPr="00764B79" w:rsidTr="007D4B0A">
        <w:tc>
          <w:tcPr>
            <w:tcW w:w="3227" w:type="dxa"/>
            <w:shd w:val="clear" w:color="auto" w:fill="auto"/>
          </w:tcPr>
          <w:p w:rsidR="007D4B0A" w:rsidRDefault="00764B79" w:rsidP="00764B79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764B79">
              <w:rPr>
                <w:szCs w:val="28"/>
              </w:rPr>
              <w:t xml:space="preserve">Медведева </w:t>
            </w:r>
          </w:p>
          <w:p w:rsidR="00764B79" w:rsidRPr="00764B79" w:rsidRDefault="00764B79" w:rsidP="00764B79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764B79">
              <w:rPr>
                <w:szCs w:val="28"/>
              </w:rPr>
              <w:t>Ирина Петровна</w:t>
            </w:r>
          </w:p>
        </w:tc>
        <w:tc>
          <w:tcPr>
            <w:tcW w:w="283" w:type="dxa"/>
            <w:shd w:val="clear" w:color="auto" w:fill="auto"/>
          </w:tcPr>
          <w:p w:rsidR="00764B79" w:rsidRPr="00764B79" w:rsidRDefault="00764B79" w:rsidP="00764B7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764B79" w:rsidRDefault="00764B79" w:rsidP="00764B7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64B79">
              <w:rPr>
                <w:szCs w:val="28"/>
              </w:rPr>
              <w:t>- </w:t>
            </w:r>
          </w:p>
          <w:p w:rsidR="00ED3FFC" w:rsidRPr="00764B79" w:rsidRDefault="00ED3FFC" w:rsidP="00764B7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5846" w:type="dxa"/>
            <w:shd w:val="clear" w:color="auto" w:fill="auto"/>
          </w:tcPr>
          <w:p w:rsidR="00764B79" w:rsidRPr="00764B79" w:rsidRDefault="00764B79" w:rsidP="00764B7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764B79" w:rsidRDefault="00764B79" w:rsidP="00764B7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64B79">
              <w:rPr>
                <w:szCs w:val="28"/>
              </w:rPr>
              <w:t>временно исполняющая обязанности вице-губернатора Приморского края, председатель комиссии;</w:t>
            </w:r>
          </w:p>
          <w:p w:rsidR="00ED3FFC" w:rsidRPr="00764B79" w:rsidRDefault="00ED3FFC" w:rsidP="00764B7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764B79" w:rsidRPr="00764B79" w:rsidTr="007D4B0A">
        <w:tc>
          <w:tcPr>
            <w:tcW w:w="3227" w:type="dxa"/>
            <w:shd w:val="clear" w:color="auto" w:fill="auto"/>
          </w:tcPr>
          <w:p w:rsidR="007D4B0A" w:rsidRDefault="00764B79" w:rsidP="00764B79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764B79">
              <w:rPr>
                <w:szCs w:val="28"/>
              </w:rPr>
              <w:t xml:space="preserve">Беспалов </w:t>
            </w:r>
          </w:p>
          <w:p w:rsidR="00764B79" w:rsidRPr="00764B79" w:rsidRDefault="00764B79" w:rsidP="00764B79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764B79">
              <w:rPr>
                <w:szCs w:val="28"/>
              </w:rPr>
              <w:t>Владимир Георгиевич</w:t>
            </w:r>
          </w:p>
        </w:tc>
        <w:tc>
          <w:tcPr>
            <w:tcW w:w="283" w:type="dxa"/>
            <w:shd w:val="clear" w:color="auto" w:fill="auto"/>
          </w:tcPr>
          <w:p w:rsidR="00764B79" w:rsidRPr="00764B79" w:rsidRDefault="00764B79" w:rsidP="00764B7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764B79" w:rsidRPr="00764B79" w:rsidRDefault="00764B79" w:rsidP="00764B7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64B79">
              <w:rPr>
                <w:szCs w:val="28"/>
              </w:rPr>
              <w:t>-</w:t>
            </w:r>
          </w:p>
        </w:tc>
        <w:tc>
          <w:tcPr>
            <w:tcW w:w="5846" w:type="dxa"/>
            <w:shd w:val="clear" w:color="auto" w:fill="auto"/>
          </w:tcPr>
          <w:p w:rsidR="00764B79" w:rsidRPr="00764B79" w:rsidRDefault="00764B79" w:rsidP="00764B7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764B79" w:rsidRDefault="00764B79" w:rsidP="00764B7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64B79">
              <w:rPr>
                <w:szCs w:val="28"/>
              </w:rPr>
              <w:t>депутат Законодательного Собрания Приморского края;</w:t>
            </w:r>
          </w:p>
          <w:p w:rsidR="00ED3FFC" w:rsidRPr="00764B79" w:rsidRDefault="00ED3FFC" w:rsidP="00764B7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764B79" w:rsidRPr="00764B79" w:rsidTr="007D4B0A">
        <w:tc>
          <w:tcPr>
            <w:tcW w:w="3227" w:type="dxa"/>
            <w:shd w:val="clear" w:color="auto" w:fill="auto"/>
          </w:tcPr>
          <w:p w:rsidR="007D4B0A" w:rsidRDefault="00E8216E" w:rsidP="00764B79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Гончарук</w:t>
            </w:r>
            <w:r w:rsidR="00764B79" w:rsidRPr="00764B79">
              <w:rPr>
                <w:szCs w:val="28"/>
              </w:rPr>
              <w:t xml:space="preserve"> </w:t>
            </w:r>
          </w:p>
          <w:p w:rsidR="00764B79" w:rsidRPr="00764B79" w:rsidRDefault="00E8216E" w:rsidP="00764B79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Даниил Сергеевич</w:t>
            </w:r>
          </w:p>
        </w:tc>
        <w:tc>
          <w:tcPr>
            <w:tcW w:w="283" w:type="dxa"/>
            <w:shd w:val="clear" w:color="auto" w:fill="auto"/>
          </w:tcPr>
          <w:p w:rsidR="00764B79" w:rsidRPr="00764B79" w:rsidRDefault="00764B79" w:rsidP="00764B7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764B79" w:rsidRPr="00764B79" w:rsidRDefault="00764B79" w:rsidP="00764B7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64B79">
              <w:rPr>
                <w:szCs w:val="28"/>
              </w:rPr>
              <w:t>-</w:t>
            </w:r>
          </w:p>
        </w:tc>
        <w:tc>
          <w:tcPr>
            <w:tcW w:w="5846" w:type="dxa"/>
            <w:shd w:val="clear" w:color="auto" w:fill="auto"/>
          </w:tcPr>
          <w:p w:rsidR="00764B79" w:rsidRPr="00764B79" w:rsidRDefault="00764B79" w:rsidP="00764B7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764B79" w:rsidRPr="00764B79" w:rsidRDefault="00E8216E" w:rsidP="00764B7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директор</w:t>
            </w:r>
            <w:r w:rsidR="00764B79" w:rsidRPr="00764B79">
              <w:rPr>
                <w:szCs w:val="28"/>
              </w:rPr>
              <w:t xml:space="preserve"> департамента внутренней политики Приморского края;</w:t>
            </w:r>
          </w:p>
          <w:p w:rsidR="00764B79" w:rsidRDefault="00764B79" w:rsidP="00764B7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11336C" w:rsidRDefault="0011336C" w:rsidP="00764B7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11336C" w:rsidRPr="00764B79" w:rsidRDefault="0011336C" w:rsidP="00764B7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bookmarkStart w:id="0" w:name="_GoBack"/>
            <w:bookmarkEnd w:id="0"/>
          </w:p>
        </w:tc>
      </w:tr>
      <w:tr w:rsidR="00764B79" w:rsidRPr="00764B79" w:rsidTr="007D4B0A">
        <w:tc>
          <w:tcPr>
            <w:tcW w:w="3227" w:type="dxa"/>
            <w:shd w:val="clear" w:color="auto" w:fill="auto"/>
          </w:tcPr>
          <w:p w:rsidR="007D4B0A" w:rsidRDefault="00764B79" w:rsidP="00764B79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764B79">
              <w:rPr>
                <w:szCs w:val="28"/>
              </w:rPr>
              <w:lastRenderedPageBreak/>
              <w:t xml:space="preserve">Красицкая </w:t>
            </w:r>
          </w:p>
          <w:p w:rsidR="00764B79" w:rsidRPr="00764B79" w:rsidRDefault="00764B79" w:rsidP="00764B79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764B79">
              <w:rPr>
                <w:szCs w:val="28"/>
              </w:rPr>
              <w:t>Светлана Викторовна</w:t>
            </w:r>
          </w:p>
        </w:tc>
        <w:tc>
          <w:tcPr>
            <w:tcW w:w="283" w:type="dxa"/>
            <w:shd w:val="clear" w:color="auto" w:fill="auto"/>
          </w:tcPr>
          <w:p w:rsidR="00764B79" w:rsidRPr="00764B79" w:rsidRDefault="00764B79" w:rsidP="00764B7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764B79" w:rsidRPr="00764B79" w:rsidRDefault="00764B79" w:rsidP="00764B7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64B79">
              <w:rPr>
                <w:szCs w:val="28"/>
              </w:rPr>
              <w:t>-</w:t>
            </w:r>
          </w:p>
        </w:tc>
        <w:tc>
          <w:tcPr>
            <w:tcW w:w="5846" w:type="dxa"/>
            <w:shd w:val="clear" w:color="auto" w:fill="auto"/>
          </w:tcPr>
          <w:p w:rsidR="00764B79" w:rsidRPr="00764B79" w:rsidRDefault="00764B79" w:rsidP="00764B7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764B79" w:rsidRPr="00764B79" w:rsidRDefault="00764B79" w:rsidP="00764B7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64B79">
              <w:rPr>
                <w:szCs w:val="28"/>
              </w:rPr>
              <w:t>исполняющая обязанности директора департамента труда и социального развития Приморского края;</w:t>
            </w:r>
          </w:p>
          <w:p w:rsidR="00764B79" w:rsidRPr="00764B79" w:rsidRDefault="00764B79" w:rsidP="00764B7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764B79" w:rsidRPr="00764B79" w:rsidTr="007D4B0A">
        <w:tc>
          <w:tcPr>
            <w:tcW w:w="3227" w:type="dxa"/>
            <w:shd w:val="clear" w:color="auto" w:fill="auto"/>
          </w:tcPr>
          <w:p w:rsidR="007D4B0A" w:rsidRDefault="00764B79" w:rsidP="00764B79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764B79">
              <w:rPr>
                <w:szCs w:val="28"/>
              </w:rPr>
              <w:t xml:space="preserve">Филонина </w:t>
            </w:r>
          </w:p>
          <w:p w:rsidR="00764B79" w:rsidRPr="00764B79" w:rsidRDefault="00764B79" w:rsidP="00764B79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764B79">
              <w:rPr>
                <w:szCs w:val="28"/>
              </w:rPr>
              <w:t>Елена Анатольевна</w:t>
            </w:r>
          </w:p>
        </w:tc>
        <w:tc>
          <w:tcPr>
            <w:tcW w:w="283" w:type="dxa"/>
            <w:shd w:val="clear" w:color="auto" w:fill="auto"/>
          </w:tcPr>
          <w:p w:rsidR="00764B79" w:rsidRPr="00764B79" w:rsidRDefault="00764B79" w:rsidP="00764B7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764B79" w:rsidRPr="00764B79" w:rsidRDefault="00764B79" w:rsidP="00764B7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64B79">
              <w:rPr>
                <w:szCs w:val="28"/>
              </w:rPr>
              <w:t>-</w:t>
            </w:r>
          </w:p>
        </w:tc>
        <w:tc>
          <w:tcPr>
            <w:tcW w:w="5846" w:type="dxa"/>
            <w:shd w:val="clear" w:color="auto" w:fill="auto"/>
          </w:tcPr>
          <w:p w:rsidR="00764B79" w:rsidRPr="00764B79" w:rsidRDefault="00764B79" w:rsidP="00764B7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764B79" w:rsidRDefault="00764B79" w:rsidP="00764B7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64B79">
              <w:rPr>
                <w:szCs w:val="28"/>
              </w:rPr>
              <w:t>ведущий консультант правового департамента Администрации Приморского края;</w:t>
            </w:r>
          </w:p>
          <w:p w:rsidR="00ED3FFC" w:rsidRPr="00764B79" w:rsidRDefault="00ED3FFC" w:rsidP="00764B7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764B79" w:rsidRPr="00764B79" w:rsidTr="007D4B0A">
        <w:tc>
          <w:tcPr>
            <w:tcW w:w="3227" w:type="dxa"/>
            <w:shd w:val="clear" w:color="auto" w:fill="auto"/>
          </w:tcPr>
          <w:p w:rsidR="007D4B0A" w:rsidRDefault="00764B79" w:rsidP="00764B79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764B79">
              <w:rPr>
                <w:szCs w:val="28"/>
              </w:rPr>
              <w:t xml:space="preserve">Кулаков </w:t>
            </w:r>
          </w:p>
          <w:p w:rsidR="00764B79" w:rsidRPr="00764B79" w:rsidRDefault="00764B79" w:rsidP="00764B79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764B79">
              <w:rPr>
                <w:szCs w:val="28"/>
              </w:rPr>
              <w:t>Вячеслав Михайлович</w:t>
            </w:r>
          </w:p>
        </w:tc>
        <w:tc>
          <w:tcPr>
            <w:tcW w:w="283" w:type="dxa"/>
            <w:shd w:val="clear" w:color="auto" w:fill="auto"/>
          </w:tcPr>
          <w:p w:rsidR="00764B79" w:rsidRPr="00764B79" w:rsidRDefault="00764B79" w:rsidP="00764B7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764B79" w:rsidRPr="00764B79" w:rsidRDefault="00764B79" w:rsidP="00764B7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64B79">
              <w:rPr>
                <w:szCs w:val="28"/>
              </w:rPr>
              <w:t>-</w:t>
            </w:r>
          </w:p>
        </w:tc>
        <w:tc>
          <w:tcPr>
            <w:tcW w:w="5846" w:type="dxa"/>
            <w:shd w:val="clear" w:color="auto" w:fill="auto"/>
          </w:tcPr>
          <w:p w:rsidR="00764B79" w:rsidRPr="00764B79" w:rsidRDefault="00764B79" w:rsidP="00764B7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764B79" w:rsidRDefault="00764B79" w:rsidP="00764B7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64B79">
              <w:rPr>
                <w:szCs w:val="28"/>
              </w:rPr>
              <w:t>начальник отдела по работе с информацией департамента информационной политики Приморского края;</w:t>
            </w:r>
          </w:p>
          <w:p w:rsidR="00ED3FFC" w:rsidRPr="00764B79" w:rsidRDefault="00ED3FFC" w:rsidP="00764B7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764B79" w:rsidRPr="00764B79" w:rsidTr="007D4B0A">
        <w:tc>
          <w:tcPr>
            <w:tcW w:w="3227" w:type="dxa"/>
            <w:shd w:val="clear" w:color="auto" w:fill="auto"/>
          </w:tcPr>
          <w:p w:rsidR="007D4B0A" w:rsidRDefault="00764B79" w:rsidP="00764B79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764B79">
              <w:rPr>
                <w:szCs w:val="28"/>
              </w:rPr>
              <w:t xml:space="preserve">Мельничук </w:t>
            </w:r>
          </w:p>
          <w:p w:rsidR="00764B79" w:rsidRPr="00764B79" w:rsidRDefault="00764B79" w:rsidP="00764B79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764B79">
              <w:rPr>
                <w:szCs w:val="28"/>
              </w:rPr>
              <w:t>Лия Ароновна</w:t>
            </w:r>
          </w:p>
        </w:tc>
        <w:tc>
          <w:tcPr>
            <w:tcW w:w="283" w:type="dxa"/>
            <w:shd w:val="clear" w:color="auto" w:fill="auto"/>
          </w:tcPr>
          <w:p w:rsidR="00764B79" w:rsidRPr="00764B79" w:rsidRDefault="00764B79" w:rsidP="00764B7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764B79" w:rsidRPr="00764B79" w:rsidRDefault="00764B79" w:rsidP="00764B7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64B79">
              <w:rPr>
                <w:szCs w:val="28"/>
              </w:rPr>
              <w:t>- </w:t>
            </w:r>
          </w:p>
        </w:tc>
        <w:tc>
          <w:tcPr>
            <w:tcW w:w="5846" w:type="dxa"/>
            <w:shd w:val="clear" w:color="auto" w:fill="auto"/>
          </w:tcPr>
          <w:p w:rsidR="00764B79" w:rsidRPr="00764B79" w:rsidRDefault="00764B79" w:rsidP="00764B7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764B79" w:rsidRDefault="00764B79" w:rsidP="00764B7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64B79">
              <w:rPr>
                <w:szCs w:val="28"/>
              </w:rPr>
              <w:t>председатель совета Общественной организации Владивостокское историко-просветительское общество "Мемориал";</w:t>
            </w:r>
          </w:p>
          <w:p w:rsidR="00ED3FFC" w:rsidRPr="00764B79" w:rsidRDefault="00ED3FFC" w:rsidP="00764B7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764B79" w:rsidRPr="00764B79" w:rsidTr="007D4B0A">
        <w:tc>
          <w:tcPr>
            <w:tcW w:w="3227" w:type="dxa"/>
            <w:shd w:val="clear" w:color="auto" w:fill="auto"/>
          </w:tcPr>
          <w:p w:rsidR="007D4B0A" w:rsidRDefault="00764B79" w:rsidP="00764B79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764B79">
              <w:rPr>
                <w:szCs w:val="28"/>
              </w:rPr>
              <w:t xml:space="preserve">Зотов </w:t>
            </w:r>
          </w:p>
          <w:p w:rsidR="00764B79" w:rsidRPr="00764B79" w:rsidRDefault="00764B79" w:rsidP="00764B79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764B79">
              <w:rPr>
                <w:szCs w:val="28"/>
              </w:rPr>
              <w:t>Николай Владимирович</w:t>
            </w:r>
          </w:p>
        </w:tc>
        <w:tc>
          <w:tcPr>
            <w:tcW w:w="283" w:type="dxa"/>
            <w:shd w:val="clear" w:color="auto" w:fill="auto"/>
          </w:tcPr>
          <w:p w:rsidR="00764B79" w:rsidRPr="00764B79" w:rsidRDefault="00764B79" w:rsidP="00764B7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764B79" w:rsidRPr="00764B79" w:rsidRDefault="00764B79" w:rsidP="00764B7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64B79">
              <w:rPr>
                <w:szCs w:val="28"/>
              </w:rPr>
              <w:t>-</w:t>
            </w:r>
          </w:p>
        </w:tc>
        <w:tc>
          <w:tcPr>
            <w:tcW w:w="5846" w:type="dxa"/>
            <w:shd w:val="clear" w:color="auto" w:fill="auto"/>
          </w:tcPr>
          <w:p w:rsidR="00764B79" w:rsidRPr="00764B79" w:rsidRDefault="00764B79" w:rsidP="00764B7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764B79" w:rsidRDefault="00764B79" w:rsidP="00764B7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64B79">
              <w:rPr>
                <w:szCs w:val="28"/>
              </w:rPr>
              <w:t>член совета Общественной организации Владивостокское историко-просветительское общество "Мемориал";</w:t>
            </w:r>
          </w:p>
          <w:p w:rsidR="00ED3FFC" w:rsidRPr="00764B79" w:rsidRDefault="00ED3FFC" w:rsidP="00764B7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764B79" w:rsidRPr="00764B79" w:rsidTr="007D4B0A">
        <w:tc>
          <w:tcPr>
            <w:tcW w:w="3227" w:type="dxa"/>
            <w:shd w:val="clear" w:color="auto" w:fill="auto"/>
          </w:tcPr>
          <w:p w:rsidR="007D4B0A" w:rsidRDefault="00764B79" w:rsidP="00764B79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764B79">
              <w:rPr>
                <w:szCs w:val="28"/>
              </w:rPr>
              <w:t xml:space="preserve">Морозова </w:t>
            </w:r>
          </w:p>
          <w:p w:rsidR="00764B79" w:rsidRPr="00764B79" w:rsidRDefault="00764B79" w:rsidP="00764B79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764B79">
              <w:rPr>
                <w:szCs w:val="28"/>
              </w:rPr>
              <w:t>Светлана Сергеевна</w:t>
            </w:r>
          </w:p>
        </w:tc>
        <w:tc>
          <w:tcPr>
            <w:tcW w:w="283" w:type="dxa"/>
            <w:shd w:val="clear" w:color="auto" w:fill="auto"/>
          </w:tcPr>
          <w:p w:rsidR="00764B79" w:rsidRPr="00764B79" w:rsidRDefault="00764B79" w:rsidP="00764B7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764B79" w:rsidRPr="00764B79" w:rsidRDefault="00764B79" w:rsidP="00764B7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64B79">
              <w:rPr>
                <w:szCs w:val="28"/>
              </w:rPr>
              <w:t>-</w:t>
            </w:r>
          </w:p>
        </w:tc>
        <w:tc>
          <w:tcPr>
            <w:tcW w:w="5846" w:type="dxa"/>
            <w:shd w:val="clear" w:color="auto" w:fill="auto"/>
          </w:tcPr>
          <w:p w:rsidR="00764B79" w:rsidRPr="00764B79" w:rsidRDefault="00764B79" w:rsidP="00764B7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764B79" w:rsidRDefault="00764B79" w:rsidP="00764B7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64B79">
              <w:rPr>
                <w:szCs w:val="28"/>
              </w:rPr>
              <w:t>председатель Совета Почетных граждан муниципальных образований Приморского края;</w:t>
            </w:r>
          </w:p>
          <w:p w:rsidR="00ED3FFC" w:rsidRPr="00764B79" w:rsidRDefault="00ED3FFC" w:rsidP="00764B7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764B79" w:rsidRPr="00764B79" w:rsidTr="007D4B0A">
        <w:tc>
          <w:tcPr>
            <w:tcW w:w="3227" w:type="dxa"/>
            <w:shd w:val="clear" w:color="auto" w:fill="auto"/>
          </w:tcPr>
          <w:p w:rsidR="007D4B0A" w:rsidRDefault="00764B79" w:rsidP="00764B79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764B79">
              <w:rPr>
                <w:szCs w:val="28"/>
              </w:rPr>
              <w:t xml:space="preserve">Иовкова </w:t>
            </w:r>
          </w:p>
          <w:p w:rsidR="00764B79" w:rsidRPr="00764B79" w:rsidRDefault="00764B79" w:rsidP="00764B79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764B79">
              <w:rPr>
                <w:szCs w:val="28"/>
              </w:rPr>
              <w:t>Зинаида Андреевна</w:t>
            </w:r>
          </w:p>
        </w:tc>
        <w:tc>
          <w:tcPr>
            <w:tcW w:w="283" w:type="dxa"/>
            <w:shd w:val="clear" w:color="auto" w:fill="auto"/>
          </w:tcPr>
          <w:p w:rsidR="00764B79" w:rsidRPr="00764B79" w:rsidRDefault="00764B79" w:rsidP="00764B7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764B79" w:rsidRPr="00764B79" w:rsidRDefault="00764B79" w:rsidP="00764B7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64B79">
              <w:rPr>
                <w:szCs w:val="28"/>
              </w:rPr>
              <w:t>-</w:t>
            </w:r>
          </w:p>
        </w:tc>
        <w:tc>
          <w:tcPr>
            <w:tcW w:w="5846" w:type="dxa"/>
            <w:shd w:val="clear" w:color="auto" w:fill="auto"/>
          </w:tcPr>
          <w:p w:rsidR="00764B79" w:rsidRPr="00764B79" w:rsidRDefault="00764B79" w:rsidP="00764B7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764B79" w:rsidRPr="00764B79" w:rsidRDefault="00764B79" w:rsidP="00764B7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64B79">
              <w:rPr>
                <w:szCs w:val="28"/>
              </w:rPr>
              <w:t>председатель краевого совета Общественной организации женщин Приморского края - Приморского регионального отделения общественной организации "Союз женщин России".".</w:t>
            </w:r>
          </w:p>
        </w:tc>
      </w:tr>
    </w:tbl>
    <w:p w:rsidR="00764B79" w:rsidRPr="000162C8" w:rsidRDefault="00764B79" w:rsidP="00764B7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64B79" w:rsidRPr="002A562C" w:rsidRDefault="00764B79" w:rsidP="00764B79">
      <w:pPr>
        <w:ind w:firstLine="709"/>
        <w:rPr>
          <w:szCs w:val="28"/>
        </w:rPr>
      </w:pPr>
      <w:r w:rsidRPr="002A562C">
        <w:rPr>
          <w:szCs w:val="28"/>
        </w:rPr>
        <w:t>2.Настоящее постановление вступает в силу со дня его принятия.</w:t>
      </w:r>
    </w:p>
    <w:p w:rsidR="00764B79" w:rsidRPr="002A562C" w:rsidRDefault="00764B79" w:rsidP="00764B79">
      <w:pPr>
        <w:rPr>
          <w:szCs w:val="28"/>
        </w:rPr>
      </w:pPr>
    </w:p>
    <w:p w:rsidR="00764B79" w:rsidRDefault="00764B79" w:rsidP="00764B79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764B79" w:rsidRDefault="00764B79" w:rsidP="00764B79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764B79" w:rsidRDefault="00764B79" w:rsidP="00764B79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764B79" w:rsidRDefault="00764B79" w:rsidP="00764B79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764B79" w:rsidRDefault="00764B79" w:rsidP="00764B79"/>
    <w:p w:rsidR="00764B79" w:rsidRDefault="00764B79" w:rsidP="00764B79"/>
    <w:p w:rsidR="00931FD6" w:rsidRDefault="00931FD6"/>
    <w:p w:rsidR="00931FD6" w:rsidRDefault="00931FD6"/>
    <w:sectPr w:rsidR="00931FD6" w:rsidSect="00764B79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7FBB" w:rsidRDefault="00A17FBB">
      <w:r>
        <w:separator/>
      </w:r>
    </w:p>
  </w:endnote>
  <w:endnote w:type="continuationSeparator" w:id="0">
    <w:p w:rsidR="00A17FBB" w:rsidRDefault="00A17F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7FBB" w:rsidRDefault="00A17FBB">
      <w:r>
        <w:separator/>
      </w:r>
    </w:p>
  </w:footnote>
  <w:footnote w:type="continuationSeparator" w:id="0">
    <w:p w:rsidR="00A17FBB" w:rsidRDefault="00A17F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764B79" w:rsidP="00764B7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11336C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64B79"/>
    <w:rsid w:val="00057575"/>
    <w:rsid w:val="000B3FB2"/>
    <w:rsid w:val="000D628E"/>
    <w:rsid w:val="000E5228"/>
    <w:rsid w:val="0011336C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3D0B3A"/>
    <w:rsid w:val="004529F0"/>
    <w:rsid w:val="004B69FA"/>
    <w:rsid w:val="004D1A01"/>
    <w:rsid w:val="005129A5"/>
    <w:rsid w:val="005A2677"/>
    <w:rsid w:val="005A6019"/>
    <w:rsid w:val="005D769B"/>
    <w:rsid w:val="005E6130"/>
    <w:rsid w:val="00662565"/>
    <w:rsid w:val="00695A4A"/>
    <w:rsid w:val="006D45ED"/>
    <w:rsid w:val="006E650F"/>
    <w:rsid w:val="00726997"/>
    <w:rsid w:val="00745C0D"/>
    <w:rsid w:val="00764B79"/>
    <w:rsid w:val="007B48E7"/>
    <w:rsid w:val="007B5289"/>
    <w:rsid w:val="007D4B0A"/>
    <w:rsid w:val="007F2091"/>
    <w:rsid w:val="00835A0E"/>
    <w:rsid w:val="008818A7"/>
    <w:rsid w:val="00924B45"/>
    <w:rsid w:val="00931FD6"/>
    <w:rsid w:val="009372FF"/>
    <w:rsid w:val="009959AC"/>
    <w:rsid w:val="009B004D"/>
    <w:rsid w:val="009C06BA"/>
    <w:rsid w:val="00A13794"/>
    <w:rsid w:val="00A17FBB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7208D"/>
    <w:rsid w:val="00E8216E"/>
    <w:rsid w:val="00E93A7F"/>
    <w:rsid w:val="00ED3FFC"/>
    <w:rsid w:val="00EF502B"/>
    <w:rsid w:val="00F168B9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4:docId w14:val="6CA19F2A"/>
  <w15:docId w15:val="{C0556EBC-7CBF-464C-AD8A-CA2024B13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764B79"/>
    <w:rPr>
      <w:sz w:val="28"/>
    </w:rPr>
  </w:style>
  <w:style w:type="table" w:styleId="a7">
    <w:name w:val="Grid Table Light"/>
    <w:basedOn w:val="a1"/>
    <w:uiPriority w:val="40"/>
    <w:rsid w:val="00764B7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AAC045D279F73D6AA85F9F57A409B75B8FA8754B26C1E9FF2DACA013F433481A3D27C0BA155495B94BB88DB62E514378F788F55933F514779924B0FG1o5F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7</TotalTime>
  <Pages>1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Прудникова Анна Александровна</cp:lastModifiedBy>
  <cp:revision>6</cp:revision>
  <cp:lastPrinted>2019-05-12T23:23:00Z</cp:lastPrinted>
  <dcterms:created xsi:type="dcterms:W3CDTF">2019-04-24T00:45:00Z</dcterms:created>
  <dcterms:modified xsi:type="dcterms:W3CDTF">2019-05-12T23:23:00Z</dcterms:modified>
</cp:coreProperties>
</file>