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46E48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924275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0F0B21" w:rsidRPr="00A6112C" w:rsidRDefault="000F0B21" w:rsidP="000F0B21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F0B21" w:rsidRDefault="000F0B21" w:rsidP="000F0B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F0B21" w:rsidRPr="00A6112C" w:rsidRDefault="000F0B21" w:rsidP="000F0B21">
            <w:pPr>
              <w:jc w:val="center"/>
              <w:rPr>
                <w:b/>
                <w:sz w:val="24"/>
                <w:szCs w:val="24"/>
              </w:rPr>
            </w:pP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75661B" w:rsidRDefault="00DC048F" w:rsidP="003F79A7">
            <w:pPr>
              <w:rPr>
                <w:szCs w:val="28"/>
              </w:rPr>
            </w:pPr>
            <w:r w:rsidRPr="0075661B">
              <w:rPr>
                <w:szCs w:val="28"/>
              </w:rPr>
              <w:t>14</w:t>
            </w:r>
            <w:r w:rsidR="006544AB" w:rsidRPr="0075661B">
              <w:rPr>
                <w:szCs w:val="28"/>
              </w:rPr>
              <w:t>.0</w:t>
            </w:r>
            <w:r w:rsidR="003F79A7" w:rsidRPr="0075661B">
              <w:rPr>
                <w:szCs w:val="28"/>
              </w:rPr>
              <w:t>5</w:t>
            </w:r>
            <w:r w:rsidR="00730CA2" w:rsidRPr="0075661B">
              <w:rPr>
                <w:szCs w:val="28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F33B26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8602F8"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5661B" w:rsidRDefault="00357541">
            <w:pPr>
              <w:jc w:val="right"/>
              <w:rPr>
                <w:szCs w:val="28"/>
              </w:rPr>
            </w:pPr>
            <w:r w:rsidRPr="0075661B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973466" w:rsidRPr="0075661B" w:rsidRDefault="00973466" w:rsidP="008646BB">
            <w:pPr>
              <w:ind w:hanging="107"/>
              <w:rPr>
                <w:szCs w:val="28"/>
              </w:rPr>
            </w:pPr>
            <w:r w:rsidRPr="0075661B">
              <w:rPr>
                <w:szCs w:val="28"/>
              </w:rPr>
              <w:t xml:space="preserve"> </w:t>
            </w:r>
            <w:r w:rsidR="009F3EB9" w:rsidRPr="0075661B">
              <w:rPr>
                <w:szCs w:val="28"/>
              </w:rPr>
              <w:t>495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2B4CB7" w:rsidRDefault="002B4CB7" w:rsidP="00321640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 w:rsidR="007F60A8"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 w:rsidR="00983AE3">
              <w:rPr>
                <w:szCs w:val="28"/>
              </w:rPr>
              <w:t>и международному сотрудничеству</w:t>
            </w:r>
            <w:r w:rsidR="00983AE3">
              <w:rPr>
                <w:szCs w:val="28"/>
              </w:rPr>
              <w:br/>
            </w:r>
            <w:r w:rsidRPr="00350FFF">
              <w:rPr>
                <w:color w:val="000000"/>
                <w:szCs w:val="28"/>
              </w:rPr>
              <w:t>(</w:t>
            </w:r>
            <w:r>
              <w:rPr>
                <w:color w:val="000000"/>
                <w:szCs w:val="28"/>
              </w:rPr>
              <w:t xml:space="preserve">на </w:t>
            </w:r>
            <w:r w:rsidR="00321640">
              <w:rPr>
                <w:color w:val="000000"/>
                <w:szCs w:val="28"/>
              </w:rPr>
              <w:t>14</w:t>
            </w:r>
            <w:r w:rsidR="005B7895" w:rsidRPr="00F33B26">
              <w:rPr>
                <w:color w:val="000000"/>
                <w:szCs w:val="28"/>
              </w:rPr>
              <w:t xml:space="preserve"> </w:t>
            </w:r>
            <w:r w:rsidR="003F79A7">
              <w:rPr>
                <w:color w:val="000000"/>
                <w:szCs w:val="28"/>
              </w:rPr>
              <w:t>мая</w:t>
            </w:r>
            <w:r w:rsidRPr="00730CA2">
              <w:rPr>
                <w:color w:val="000000"/>
                <w:szCs w:val="28"/>
              </w:rPr>
              <w:t xml:space="preserve"> 2019 года)</w:t>
            </w:r>
          </w:p>
        </w:tc>
      </w:tr>
    </w:tbl>
    <w:p w:rsidR="00357541" w:rsidRDefault="00357541" w:rsidP="00C9335B">
      <w:pPr>
        <w:jc w:val="both"/>
      </w:pPr>
    </w:p>
    <w:p w:rsidR="002B4CB7" w:rsidRPr="006E73B9" w:rsidRDefault="002B4CB7" w:rsidP="002B4CB7">
      <w:pPr>
        <w:ind w:firstLine="709"/>
        <w:jc w:val="both"/>
      </w:pPr>
      <w:r w:rsidRPr="006E73B9">
        <w:t>Рассмотрев:</w:t>
      </w:r>
    </w:p>
    <w:p w:rsidR="002B4CB7" w:rsidRDefault="002B4CB7" w:rsidP="002B4CB7">
      <w:pPr>
        <w:ind w:firstLine="709"/>
        <w:jc w:val="both"/>
      </w:pPr>
      <w:r w:rsidRPr="006E73B9">
        <w:t>проекты федеральных законов №:</w:t>
      </w:r>
    </w:p>
    <w:p w:rsidR="004F2A13" w:rsidRDefault="004F2A13" w:rsidP="002B4CB7">
      <w:pPr>
        <w:ind w:firstLine="709"/>
        <w:jc w:val="both"/>
      </w:pPr>
      <w:r w:rsidRPr="004F2A13">
        <w:t>654417-7 "О внесении изменений в статью 6.17 Кодекса Российской Федерации об административных правонарушениях"</w:t>
      </w:r>
      <w:r>
        <w:t xml:space="preserve"> (в целях усиления административной ответственности в сфере обеспечения безопасности детей в информационно-телекоммуникационной сети "Интернет"), внесенный членом Совета Федерации Л.Н. Быковой, депутатами Государственной Думы Российской Федерации Б.Д. Менделевич, И.М. Гусевой, С.В. Чижовым и др.;</w:t>
      </w:r>
    </w:p>
    <w:p w:rsidR="004F2A13" w:rsidRDefault="004F2A13" w:rsidP="002B4CB7">
      <w:pPr>
        <w:ind w:firstLine="709"/>
        <w:jc w:val="both"/>
      </w:pPr>
      <w:r>
        <w:t>6</w:t>
      </w:r>
      <w:r w:rsidRPr="004F2A13">
        <w:t>57817-7 "О внесени</w:t>
      </w:r>
      <w:r>
        <w:t>и изменений в Федеральный закон</w:t>
      </w:r>
      <w:r>
        <w:br/>
      </w:r>
      <w:r w:rsidRPr="004F2A13">
        <w:t>"О политических партиях" и статью 72 Федерального закона "Об основных гарантиях избирательных прав и права на участие в референдуме граждан Российской Федерации"</w:t>
      </w:r>
      <w:r w:rsidR="00B63D97">
        <w:t xml:space="preserve"> (в части передачи от политических партий избирательным комиссиям </w:t>
      </w:r>
      <w:r w:rsidR="00745878">
        <w:t>обязанности представлять в органы Минюста России сведения об участии политических партий в выборах</w:t>
      </w:r>
      <w:r>
        <w:t xml:space="preserve">), внесенный </w:t>
      </w:r>
      <w:r w:rsidR="00745878">
        <w:t>Липецким областным Советом депутатов;</w:t>
      </w:r>
    </w:p>
    <w:p w:rsidR="004F2A13" w:rsidRDefault="004F2A13" w:rsidP="002B4CB7">
      <w:pPr>
        <w:ind w:firstLine="709"/>
        <w:jc w:val="both"/>
      </w:pPr>
      <w:r w:rsidRPr="004F2A13">
        <w:t>671662-7 "О внесении изменений в отдельные законодательные акты Российской Федерации в целях предотвращения ландшафтных (природных) пожаров"</w:t>
      </w:r>
      <w:r w:rsidR="00B63D97">
        <w:t xml:space="preserve">, </w:t>
      </w:r>
      <w:proofErr w:type="gramStart"/>
      <w:r w:rsidR="00B63D97">
        <w:t>внесенный</w:t>
      </w:r>
      <w:proofErr w:type="gramEnd"/>
      <w:r w:rsidR="00B63D97">
        <w:t xml:space="preserve"> членами Совета Федерации А.Д. Башкиным, И.А. Гехт, Г.И. Орденовым, депутатами Государственной Думы А.Н. Грешневиковым, О.В. Шеиным;</w:t>
      </w:r>
    </w:p>
    <w:p w:rsidR="004F2A13" w:rsidRDefault="004F2A13" w:rsidP="002B4CB7">
      <w:pPr>
        <w:ind w:firstLine="709"/>
        <w:jc w:val="both"/>
      </w:pPr>
      <w:r w:rsidRPr="004F2A13">
        <w:t>674572-7 "О внесении изменения в статью 14.8 Кодекса Российской Федерации об административных правонарушениях"</w:t>
      </w:r>
      <w:r w:rsidR="00B63D97">
        <w:t xml:space="preserve"> (в целях установления административной ответственности за отказ для представителя социально уязвимой категории населения в доступе к получению им товаров, работ или услуг на равных с другими гражданами условиях</w:t>
      </w:r>
      <w:r>
        <w:t>), внесенный Правительством Российской Федерации;</w:t>
      </w:r>
    </w:p>
    <w:p w:rsidR="004F2A13" w:rsidRDefault="004F2A13" w:rsidP="002B4CB7">
      <w:pPr>
        <w:ind w:firstLine="709"/>
        <w:jc w:val="both"/>
      </w:pPr>
      <w:r w:rsidRPr="004F2A13">
        <w:lastRenderedPageBreak/>
        <w:t>664999-7 "О внесении изменений в часть 3 статьи 3.13 Кодекса Российской Федерации об административных правонарушениях"</w:t>
      </w:r>
      <w:r>
        <w:t xml:space="preserve"> (о неприменении к </w:t>
      </w:r>
      <w:r w:rsidR="00B63D97">
        <w:t>несовершеннолетним административного наказания в виде обязательных работ</w:t>
      </w:r>
      <w:r>
        <w:t xml:space="preserve">), </w:t>
      </w:r>
      <w:proofErr w:type="gramStart"/>
      <w:r>
        <w:t>внесенный</w:t>
      </w:r>
      <w:proofErr w:type="gramEnd"/>
      <w:r w:rsidR="00B63D97">
        <w:t xml:space="preserve"> членом Совета Федерации В.П. Лукиным;</w:t>
      </w:r>
    </w:p>
    <w:p w:rsidR="004F2A13" w:rsidRDefault="004F2A13" w:rsidP="002B4CB7">
      <w:pPr>
        <w:ind w:firstLine="709"/>
        <w:jc w:val="both"/>
      </w:pPr>
      <w:r w:rsidRPr="004F2A13">
        <w:t>677227-7 "О внесении изменений в статью 5.27 Кодекса Российской Федерации об административных правонарушениях"</w:t>
      </w:r>
      <w:r w:rsidR="003A46A1">
        <w:t xml:space="preserve"> (в части установления административной ответственности за воспрепятствование работодателем осуществлению работником права на изменение кредитной организации, в которую должна быть переведена заработная плата), </w:t>
      </w:r>
      <w:proofErr w:type="gramStart"/>
      <w:r w:rsidR="003A46A1">
        <w:t>внесенный</w:t>
      </w:r>
      <w:proofErr w:type="gramEnd"/>
      <w:r w:rsidR="003A46A1">
        <w:t xml:space="preserve"> Правительством Российской Федерации;</w:t>
      </w:r>
    </w:p>
    <w:p w:rsidR="00B63D97" w:rsidRDefault="00B63D97" w:rsidP="002B4CB7">
      <w:pPr>
        <w:ind w:firstLine="709"/>
        <w:jc w:val="both"/>
      </w:pPr>
      <w:proofErr w:type="gramStart"/>
      <w:r w:rsidRPr="00B63D97">
        <w:t>512278-7 "О внесении изменений в отдельные законодательные акты Российской Федерации в целях уточнения пределов неприкосновенности судей и прокуроров для обеспечения безопасности других лиц"</w:t>
      </w:r>
      <w:r>
        <w:t xml:space="preserve"> (в части возможности применения отдельных мер обеспечения по делу в рамках административного производства в отношении судей и прокуроров), внесенный депутатами Государственной Думы В.Ф. Рашкиным,</w:t>
      </w:r>
      <w:r>
        <w:br/>
        <w:t>Д.А. Парфеновым, А.А. Пономаревым и др.;</w:t>
      </w:r>
      <w:proofErr w:type="gramEnd"/>
    </w:p>
    <w:p w:rsidR="00F41854" w:rsidRDefault="00F41854" w:rsidP="002B4CB7">
      <w:pPr>
        <w:ind w:firstLine="709"/>
        <w:jc w:val="both"/>
      </w:pPr>
      <w:proofErr w:type="gramStart"/>
      <w:r w:rsidRPr="00F41854">
        <w:t xml:space="preserve">679066-7 "О </w:t>
      </w:r>
      <w:r>
        <w:t>внесении изменений в статью 26</w:t>
      </w:r>
      <w:r>
        <w:rPr>
          <w:vertAlign w:val="superscript"/>
        </w:rPr>
        <w:t>3</w:t>
      </w:r>
      <w:r w:rsidRPr="00F41854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статью 8 Федерального закона "О дополнительных гарантиях по социальной поддержке детей-сирот и детей, оставшихся без попечения родителей"</w:t>
      </w:r>
      <w:r>
        <w:t xml:space="preserve"> (в части предоставления детям-сиротам денежной выплаты вместо фактического предоставления жилого помещения), внесенный Саратовской областной Думой;</w:t>
      </w:r>
      <w:proofErr w:type="gramEnd"/>
    </w:p>
    <w:p w:rsidR="009255CB" w:rsidRDefault="009255CB" w:rsidP="002B4CB7">
      <w:pPr>
        <w:ind w:firstLine="709"/>
        <w:jc w:val="both"/>
      </w:pPr>
      <w:r w:rsidRPr="009255CB">
        <w:t>658939-7 "О внесении изменений в Кодекс Российской Федерации об административных правонарушениях"</w:t>
      </w:r>
      <w:r>
        <w:t xml:space="preserve"> (об установлении административной ответственности за незаконную реализацию входных билетов на матчи чемпионата Европы по футболу 2020 года), внесенный Правительством Российской Федерации;</w:t>
      </w:r>
    </w:p>
    <w:p w:rsidR="009255CB" w:rsidRDefault="009255CB" w:rsidP="009255CB">
      <w:pPr>
        <w:ind w:firstLine="709"/>
        <w:jc w:val="both"/>
      </w:pPr>
      <w:r w:rsidRPr="009255CB">
        <w:t>687104-7 "О внесении изменения в статью 14.1 Кодекса Российской Федерации об административных правонарушениях</w:t>
      </w:r>
      <w:r>
        <w:t xml:space="preserve">" </w:t>
      </w:r>
      <w:r w:rsidRPr="009255CB">
        <w:t>(об уточнении административной ответственности лиц, являющихся декларантами, или лиц, информация о которых содер</w:t>
      </w:r>
      <w:r>
        <w:t xml:space="preserve">жится в специальной декларации),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9255CB" w:rsidRDefault="009255CB" w:rsidP="002B4CB7">
      <w:pPr>
        <w:ind w:firstLine="709"/>
        <w:jc w:val="both"/>
      </w:pPr>
      <w:r w:rsidRPr="009255CB">
        <w:t>600449-7 "О внесении изменений</w:t>
      </w:r>
      <w:r>
        <w:t xml:space="preserve"> в статью 4 Федерального закона</w:t>
      </w:r>
      <w:r>
        <w:br/>
      </w:r>
      <w:r w:rsidRPr="009255CB">
        <w:t>"Об альтернативной гражданской службе"</w:t>
      </w:r>
      <w:r>
        <w:t xml:space="preserve"> (по вопросу расширения перечня мест прохождения гражданами альтернативной гражданской службы), внесенный членами Совета Федерации Ф.А. Клинцевич, М.В. Козловым, депутатами Государственной Думы В.П. Водолацким, А.А. Кавиновым и др.;</w:t>
      </w:r>
    </w:p>
    <w:p w:rsidR="009255CB" w:rsidRDefault="009255CB" w:rsidP="002B4CB7">
      <w:pPr>
        <w:ind w:firstLine="709"/>
        <w:jc w:val="both"/>
      </w:pPr>
      <w:r w:rsidRPr="009255CB">
        <w:t xml:space="preserve">661415-7 "О внесении изменения </w:t>
      </w:r>
      <w:r>
        <w:t>в статью 27 Федерального закона</w:t>
      </w:r>
      <w:r>
        <w:br/>
      </w:r>
      <w:r w:rsidRPr="009255CB">
        <w:t>"О муниципальной службе в Российской Федерации"</w:t>
      </w:r>
      <w:r>
        <w:t xml:space="preserve"> (в части применения дисциплинарных взысканий), </w:t>
      </w:r>
      <w:proofErr w:type="gramStart"/>
      <w:r>
        <w:t>внесенный</w:t>
      </w:r>
      <w:proofErr w:type="gramEnd"/>
      <w:r>
        <w:t xml:space="preserve"> Самарской Губернской Думой;</w:t>
      </w:r>
    </w:p>
    <w:p w:rsidR="0075661B" w:rsidRDefault="0075661B" w:rsidP="002B4CB7">
      <w:pPr>
        <w:ind w:firstLine="709"/>
        <w:jc w:val="both"/>
      </w:pPr>
    </w:p>
    <w:p w:rsidR="0075661B" w:rsidRDefault="0075661B" w:rsidP="002B4CB7">
      <w:pPr>
        <w:ind w:firstLine="709"/>
        <w:jc w:val="both"/>
      </w:pPr>
    </w:p>
    <w:p w:rsidR="0075661B" w:rsidRDefault="0075661B" w:rsidP="002B4CB7">
      <w:pPr>
        <w:ind w:firstLine="709"/>
        <w:jc w:val="both"/>
      </w:pPr>
    </w:p>
    <w:p w:rsidR="009255CB" w:rsidRDefault="009255CB" w:rsidP="002B4CB7">
      <w:pPr>
        <w:ind w:firstLine="709"/>
        <w:jc w:val="both"/>
      </w:pPr>
      <w:r w:rsidRPr="009255CB">
        <w:lastRenderedPageBreak/>
        <w:t>652130-7 "О внесении изменения в статью 27.13 Кодекса Российской Федерации об административных правонарушениях в части уточнения процедуры прекращения задержания транспортного средства"</w:t>
      </w:r>
      <w:r>
        <w:t xml:space="preserve"> (об уточнении порядка прекращения задержания транспортного средства), </w:t>
      </w:r>
      <w:proofErr w:type="gramStart"/>
      <w:r>
        <w:t>внесенный</w:t>
      </w:r>
      <w:proofErr w:type="gramEnd"/>
      <w:r>
        <w:t xml:space="preserve"> депутатами Государственной Думы И.В. Лебедевым, Я.Е. Ниловым и др.;</w:t>
      </w:r>
    </w:p>
    <w:p w:rsidR="009255CB" w:rsidRDefault="001325CB" w:rsidP="002B4CB7">
      <w:pPr>
        <w:ind w:firstLine="709"/>
        <w:jc w:val="both"/>
      </w:pPr>
      <w:r w:rsidRPr="001325CB">
        <w:t>671584-7 "О внесении изменений в Федеральный закон "Об общих принципах организации местного самоуправления в Российской Федерации"</w:t>
      </w:r>
      <w:r>
        <w:t xml:space="preserve"> (по вопросу расширения информационно-телекоммуникационных технологий в сфере местного самоуправления), внесенный депутатами Государственной Думы И.В. Сапко, В.Б. Кидяевым, А.Г. Литовченко и др.;</w:t>
      </w:r>
    </w:p>
    <w:p w:rsidR="009255CB" w:rsidRDefault="001325CB" w:rsidP="002B4CB7">
      <w:pPr>
        <w:ind w:firstLine="709"/>
        <w:jc w:val="both"/>
      </w:pPr>
      <w:r w:rsidRPr="001325CB">
        <w:t>674577-7 "О внесении изменения в статью 39.8 Земельного кодекса Российской Федерации"</w:t>
      </w:r>
      <w:r>
        <w:t xml:space="preserve"> (в части отсутствия преимущественного права на заключение договора аренды, срок действия которого истек), внесенный Народным Хуралом (Парламентом), Республики Калмыкия;</w:t>
      </w:r>
    </w:p>
    <w:p w:rsidR="001325CB" w:rsidRDefault="001325CB" w:rsidP="002B4CB7">
      <w:pPr>
        <w:ind w:firstLine="709"/>
        <w:jc w:val="both"/>
      </w:pPr>
      <w:r w:rsidRPr="001325CB">
        <w:t>661843-7 "О</w:t>
      </w:r>
      <w:r>
        <w:t xml:space="preserve"> внесении изменений в статью 2</w:t>
      </w:r>
      <w:r>
        <w:rPr>
          <w:vertAlign w:val="superscript"/>
        </w:rPr>
        <w:t>1</w:t>
      </w:r>
      <w:r>
        <w:t xml:space="preserve"> Федерального закона</w:t>
      </w:r>
      <w:r>
        <w:br/>
      </w:r>
      <w:r w:rsidRPr="001325CB"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уточнения статуса лиц, замещающих должности судей конституционных (уставных) судов субъектов Российской Федерации и моровых судей, являющихся государственными должностями субъектов Российской Федерации)</w:t>
      </w:r>
      <w:r w:rsidR="00404C68">
        <w:t xml:space="preserve">, </w:t>
      </w:r>
      <w:proofErr w:type="gramStart"/>
      <w:r w:rsidR="00404C68">
        <w:t>в</w:t>
      </w:r>
      <w:r>
        <w:t>несенный</w:t>
      </w:r>
      <w:proofErr w:type="gramEnd"/>
      <w:r>
        <w:t xml:space="preserve"> Кабардино-Балкарской Республики;</w:t>
      </w:r>
    </w:p>
    <w:p w:rsidR="001325CB" w:rsidRDefault="00404C68" w:rsidP="002B4CB7">
      <w:pPr>
        <w:ind w:firstLine="709"/>
        <w:jc w:val="both"/>
      </w:pPr>
      <w:r w:rsidRPr="00404C68">
        <w:t>652118-7 "О внесении изменений в Кодекс Российской Федерации об административных правонарушениях"</w:t>
      </w:r>
      <w:r>
        <w:t xml:space="preserve"> (об установлении административной ответственности за нарушение порядка задержания транспортного средства), внесенный депутатами Государственной Думы И.В. Лебедевым,</w:t>
      </w:r>
      <w:r>
        <w:br/>
        <w:t>А.В. Андрейченко, Я.Е. Ниловым ми др.;</w:t>
      </w:r>
    </w:p>
    <w:p w:rsidR="00DC048F" w:rsidRDefault="00DC048F" w:rsidP="002B4CB7">
      <w:pPr>
        <w:ind w:firstLine="709"/>
        <w:jc w:val="both"/>
      </w:pPr>
      <w:r w:rsidRPr="00DC048F">
        <w:t xml:space="preserve">687724-7 "О внесении изменений в Федеральный закон "О правовом положении иностранных граждан в Российской Федерации" в части организации чемпионатов </w:t>
      </w:r>
      <w:r>
        <w:t>по профессиональному мастерству", внесенный Правительством Российской Федерации;</w:t>
      </w:r>
    </w:p>
    <w:p w:rsidR="00DC048F" w:rsidRDefault="00DC048F" w:rsidP="002B4CB7">
      <w:pPr>
        <w:ind w:firstLine="709"/>
        <w:jc w:val="both"/>
      </w:pPr>
      <w:r w:rsidRPr="00DC048F">
        <w:t xml:space="preserve">573736-7 "О </w:t>
      </w:r>
      <w:r>
        <w:t>внесении изменения в статью 16</w:t>
      </w:r>
      <w:r>
        <w:rPr>
          <w:vertAlign w:val="superscript"/>
        </w:rPr>
        <w:t>1</w:t>
      </w:r>
      <w:r w:rsidRPr="00DC048F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регулирования деятельности Уполномоченного по правам человека в субъекте Российской Федерации), </w:t>
      </w:r>
      <w:proofErr w:type="gramStart"/>
      <w:r>
        <w:t>внесенный</w:t>
      </w:r>
      <w:proofErr w:type="gramEnd"/>
      <w:r>
        <w:t xml:space="preserve"> членами Совета Федерации А.А. Клишасом, Е.В. Афанасьевой, Л.Н. Боковой и др.;</w:t>
      </w:r>
    </w:p>
    <w:p w:rsidR="00DC048F" w:rsidRDefault="00DC048F" w:rsidP="002B4CB7">
      <w:pPr>
        <w:ind w:firstLine="709"/>
        <w:jc w:val="both"/>
      </w:pPr>
      <w:r w:rsidRPr="00DC048F">
        <w:t>687025-7 "О приостановлении действия отдельных положений статей 13.19.1 и 13.19.2 Кодекса Российской Федерации об административных правонарушениях"</w:t>
      </w:r>
      <w:r>
        <w:t xml:space="preserve"> (в ц</w:t>
      </w:r>
      <w:r w:rsidR="00321640">
        <w:t>елях ограничения действия  адми</w:t>
      </w:r>
      <w:r>
        <w:t>н</w:t>
      </w:r>
      <w:r w:rsidR="00321640">
        <w:t>ис</w:t>
      </w:r>
      <w:r>
        <w:t>т</w:t>
      </w:r>
      <w:r w:rsidR="00321640">
        <w:t>р</w:t>
      </w:r>
      <w:r>
        <w:t xml:space="preserve">ативной ответственности за нарушение порядка размещения информации в государственной информационной системе жилищно-коммунального хозяйства), </w:t>
      </w:r>
      <w:proofErr w:type="gramStart"/>
      <w:r>
        <w:t>внесенный</w:t>
      </w:r>
      <w:proofErr w:type="gramEnd"/>
      <w:r>
        <w:t xml:space="preserve"> депутатами Государственной думы П.Р. Качкаевым, С.А. Пахомовым, М.П. Беспаловой и др.;</w:t>
      </w:r>
    </w:p>
    <w:p w:rsidR="001F5A51" w:rsidRDefault="001F5A51" w:rsidP="002B4CB7">
      <w:pPr>
        <w:ind w:firstLine="709"/>
        <w:jc w:val="both"/>
      </w:pPr>
    </w:p>
    <w:p w:rsidR="0075661B" w:rsidRDefault="0075661B" w:rsidP="002B4CB7">
      <w:pPr>
        <w:ind w:firstLine="709"/>
        <w:jc w:val="both"/>
      </w:pPr>
    </w:p>
    <w:p w:rsidR="0075661B" w:rsidRDefault="0075661B" w:rsidP="002B4CB7">
      <w:pPr>
        <w:ind w:firstLine="709"/>
        <w:jc w:val="both"/>
      </w:pPr>
    </w:p>
    <w:p w:rsidR="0075661B" w:rsidRDefault="0075661B" w:rsidP="002B4CB7">
      <w:pPr>
        <w:ind w:firstLine="709"/>
        <w:jc w:val="both"/>
      </w:pPr>
    </w:p>
    <w:p w:rsidR="002B4CB7" w:rsidRDefault="002B4CB7" w:rsidP="00EE2766">
      <w:pPr>
        <w:tabs>
          <w:tab w:val="left" w:pos="6510"/>
        </w:tabs>
        <w:ind w:firstLine="709"/>
        <w:jc w:val="both"/>
      </w:pPr>
      <w:r w:rsidRPr="006E73B9">
        <w:lastRenderedPageBreak/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392200" w:rsidRDefault="00392200" w:rsidP="00EE2766">
      <w:pPr>
        <w:tabs>
          <w:tab w:val="left" w:pos="6510"/>
        </w:tabs>
        <w:ind w:firstLine="709"/>
        <w:jc w:val="both"/>
      </w:pPr>
      <w:r>
        <w:t>02.04.2019 № 5900-7 ГД "</w:t>
      </w:r>
      <w:r w:rsidRPr="00392200">
        <w:t xml:space="preserve">О проекте федерального закона № 423673-7 </w:t>
      </w:r>
      <w:r>
        <w:t>"</w:t>
      </w:r>
      <w:r w:rsidRPr="00392200">
        <w:t>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нарушения в области организации и проведения азартных игр за неуплату или неполную уплату целевых отчислений от азартных игр</w:t>
      </w:r>
      <w:r>
        <w:t>";</w:t>
      </w:r>
    </w:p>
    <w:p w:rsidR="00392200" w:rsidRDefault="00392200" w:rsidP="00EE2766">
      <w:pPr>
        <w:tabs>
          <w:tab w:val="left" w:pos="6510"/>
        </w:tabs>
        <w:ind w:firstLine="709"/>
        <w:jc w:val="both"/>
      </w:pPr>
      <w:r>
        <w:t>02.04.2019 № 5895-7 ГД "</w:t>
      </w:r>
      <w:r w:rsidRPr="00392200">
        <w:t xml:space="preserve">О проекте федерального закона № 632800-7 </w:t>
      </w:r>
      <w:r>
        <w:t>"</w:t>
      </w:r>
      <w:r w:rsidRPr="00392200">
        <w:t>О внесении изменения в статью 13.21 Кодекса Российской Федерации об административных правонарушениях</w:t>
      </w:r>
      <w:r>
        <w:t>";</w:t>
      </w:r>
    </w:p>
    <w:p w:rsidR="00392200" w:rsidRDefault="00392200" w:rsidP="00EE2766">
      <w:pPr>
        <w:tabs>
          <w:tab w:val="left" w:pos="6510"/>
        </w:tabs>
        <w:ind w:firstLine="709"/>
        <w:jc w:val="both"/>
      </w:pPr>
      <w:r>
        <w:t>02.04.2019 № 5901-7 ГД "</w:t>
      </w:r>
      <w:r w:rsidRPr="00392200">
        <w:t xml:space="preserve">О проекте федерального закона № 472069-7 </w:t>
      </w:r>
      <w:r>
        <w:t>"</w:t>
      </w:r>
      <w:r w:rsidRPr="00392200">
        <w:t>О внесении изменений в Федеральный закон "Об оружии"</w:t>
      </w:r>
      <w:r>
        <w:t>;</w:t>
      </w:r>
    </w:p>
    <w:p w:rsidR="00DC048F" w:rsidRDefault="00DC048F" w:rsidP="00EE2766">
      <w:pPr>
        <w:tabs>
          <w:tab w:val="left" w:pos="6510"/>
        </w:tabs>
        <w:ind w:firstLine="709"/>
        <w:jc w:val="both"/>
      </w:pPr>
      <w:r>
        <w:t>10.04.2019 № 5970-7 ГД "</w:t>
      </w:r>
      <w:r w:rsidRPr="00DC048F">
        <w:t xml:space="preserve">О проекте федерального закона № 634947-7 </w:t>
      </w:r>
      <w:r>
        <w:t>"</w:t>
      </w:r>
      <w:r w:rsidRPr="00DC048F">
        <w:t>О внесении изменения в статью 28.3 Кодекса Российской Федерации об административных правонарушениях</w:t>
      </w:r>
      <w:r>
        <w:t>";</w:t>
      </w:r>
    </w:p>
    <w:p w:rsidR="00DC048F" w:rsidRDefault="00DC048F" w:rsidP="00EE2766">
      <w:pPr>
        <w:tabs>
          <w:tab w:val="left" w:pos="6510"/>
        </w:tabs>
        <w:ind w:firstLine="709"/>
        <w:jc w:val="both"/>
      </w:pPr>
      <w:r>
        <w:t>10.04.2019 № 5968-7 ГД "</w:t>
      </w:r>
      <w:r w:rsidRPr="00DC048F">
        <w:t xml:space="preserve">О проекте федерального закона № 641166-7 </w:t>
      </w:r>
      <w:r>
        <w:t>"</w:t>
      </w:r>
      <w:r w:rsidRPr="00DC048F">
        <w:t>О внесении изменения в статью 20.23 Кодекса Российской Федерации об административных правонарушениях</w:t>
      </w:r>
      <w:r>
        <w:t>";</w:t>
      </w:r>
    </w:p>
    <w:p w:rsidR="00DC048F" w:rsidRDefault="005C2BF8" w:rsidP="00EE2766">
      <w:pPr>
        <w:tabs>
          <w:tab w:val="left" w:pos="6510"/>
        </w:tabs>
        <w:ind w:firstLine="709"/>
        <w:jc w:val="both"/>
      </w:pPr>
      <w:r>
        <w:t>11</w:t>
      </w:r>
      <w:r w:rsidR="00DC048F">
        <w:t>.04.2019 № 59</w:t>
      </w:r>
      <w:r>
        <w:t>84</w:t>
      </w:r>
      <w:r w:rsidR="00DC048F">
        <w:t>-7 ГД "</w:t>
      </w:r>
      <w:r w:rsidRPr="005C2BF8">
        <w:t xml:space="preserve">О проекте федерального закона № 658662-7 </w:t>
      </w:r>
      <w:r>
        <w:t>"</w:t>
      </w:r>
      <w:r w:rsidRPr="005C2BF8">
        <w:t>О внесении изменения в статью 27 Федерального закона "О статусе военнослужащих"</w:t>
      </w:r>
      <w:r>
        <w:t>;</w:t>
      </w:r>
    </w:p>
    <w:p w:rsidR="00DC048F" w:rsidRDefault="005C2BF8" w:rsidP="00EE2766">
      <w:pPr>
        <w:tabs>
          <w:tab w:val="left" w:pos="6510"/>
        </w:tabs>
        <w:ind w:firstLine="709"/>
        <w:jc w:val="both"/>
      </w:pPr>
      <w:proofErr w:type="gramStart"/>
      <w:r>
        <w:t>09</w:t>
      </w:r>
      <w:r w:rsidR="00DC048F">
        <w:t>.04.2019 № 59</w:t>
      </w:r>
      <w:r>
        <w:t>47</w:t>
      </w:r>
      <w:r w:rsidR="00DC048F">
        <w:t>-7 ГД "</w:t>
      </w:r>
      <w:r w:rsidRPr="005C2BF8">
        <w:t xml:space="preserve">О проекте федерального закона № 675558-7 </w:t>
      </w:r>
      <w:r>
        <w:t>"</w:t>
      </w:r>
      <w:r w:rsidRPr="005C2BF8">
        <w:t>О внесении изменения в статью</w:t>
      </w:r>
      <w:r>
        <w:t xml:space="preserve"> 43 Закона Российской Федерации</w:t>
      </w:r>
      <w:r>
        <w:br/>
      </w:r>
      <w:r w:rsidRPr="005C2BF8">
        <w:t>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</w:t>
      </w:r>
      <w:r>
        <w:t>;</w:t>
      </w:r>
      <w:proofErr w:type="gramEnd"/>
    </w:p>
    <w:p w:rsidR="00DC048F" w:rsidRDefault="005C2BF8" w:rsidP="00EE2766">
      <w:pPr>
        <w:tabs>
          <w:tab w:val="left" w:pos="6510"/>
        </w:tabs>
        <w:ind w:firstLine="709"/>
        <w:jc w:val="both"/>
      </w:pPr>
      <w:r>
        <w:t>09</w:t>
      </w:r>
      <w:r w:rsidR="00DC048F">
        <w:t>.04.2019 № 59</w:t>
      </w:r>
      <w:r>
        <w:t>50</w:t>
      </w:r>
      <w:r w:rsidR="00DC048F">
        <w:t>-7 ГД "</w:t>
      </w:r>
      <w:r w:rsidRPr="005C2BF8">
        <w:t xml:space="preserve">О проекте федерального закона № 611903-7 </w:t>
      </w:r>
      <w:r>
        <w:t>"</w:t>
      </w:r>
      <w:r w:rsidRPr="005C2BF8">
        <w:t>О внесении изменения в статью 14.28 Кодекса Российской Федерации об административных правонарушениях</w:t>
      </w:r>
      <w:r>
        <w:t>";</w:t>
      </w:r>
    </w:p>
    <w:p w:rsidR="00DC048F" w:rsidRDefault="005C2BF8" w:rsidP="00EE2766">
      <w:pPr>
        <w:tabs>
          <w:tab w:val="left" w:pos="6510"/>
        </w:tabs>
        <w:ind w:firstLine="709"/>
        <w:jc w:val="both"/>
      </w:pPr>
      <w:r>
        <w:t>09</w:t>
      </w:r>
      <w:r w:rsidR="00DC048F">
        <w:t>.04.2019 № 59</w:t>
      </w:r>
      <w:r>
        <w:t>51</w:t>
      </w:r>
      <w:r w:rsidR="00DC048F">
        <w:t>-7 ГД "</w:t>
      </w:r>
      <w:r w:rsidRPr="005C2BF8">
        <w:t xml:space="preserve">О проекте федерального закона № 167556-7 </w:t>
      </w:r>
      <w:r>
        <w:t>"</w:t>
      </w:r>
      <w:r w:rsidRPr="005C2BF8">
        <w:t>О внесении изменения в статью 9.5 Кодекса Российской Федерации об административных правонарушениях</w:t>
      </w:r>
      <w:r>
        <w:t>";</w:t>
      </w:r>
    </w:p>
    <w:p w:rsidR="00321640" w:rsidRDefault="00321640" w:rsidP="00EE2766">
      <w:pPr>
        <w:tabs>
          <w:tab w:val="left" w:pos="6510"/>
        </w:tabs>
        <w:ind w:firstLine="709"/>
        <w:jc w:val="both"/>
      </w:pPr>
      <w:r>
        <w:t>18.04.2019 № 6064-7 ГД "</w:t>
      </w:r>
      <w:r w:rsidRPr="00321640">
        <w:t>О проекте федерального закона № 684667-7 "О внесении изменений в Федеральный закон "О противодействии легализации (отмыванию) доходов, полученных преступным путем, и финансированию терроризма" и Федеральный закон "О микрофинансовой деятельности и микрофинансовых организациях"</w:t>
      </w:r>
      <w:r>
        <w:t>;</w:t>
      </w:r>
    </w:p>
    <w:p w:rsidR="00321640" w:rsidRDefault="00321640" w:rsidP="00EE2766">
      <w:pPr>
        <w:tabs>
          <w:tab w:val="left" w:pos="6510"/>
        </w:tabs>
        <w:ind w:firstLine="709"/>
        <w:jc w:val="both"/>
      </w:pPr>
      <w:r>
        <w:t>10.04.2019 № 5969-7 ГД "</w:t>
      </w:r>
      <w:r w:rsidRPr="00321640">
        <w:t xml:space="preserve">О проекте федерального закона № 634954-7 </w:t>
      </w:r>
      <w:r>
        <w:t>"</w:t>
      </w:r>
      <w:r w:rsidRPr="00321640">
        <w:t xml:space="preserve">О внесении изменений в Основы законодательства Российской Федерации о </w:t>
      </w:r>
      <w:r>
        <w:t>нотариате и статью 16</w:t>
      </w:r>
      <w:r>
        <w:rPr>
          <w:vertAlign w:val="superscript"/>
        </w:rPr>
        <w:t>1</w:t>
      </w:r>
      <w:r w:rsidRPr="00321640">
        <w:t xml:space="preserve"> Федерального закона "Об общих принципах организации местного самоуправления в Российской Федерации"</w:t>
      </w:r>
      <w:r>
        <w:t>;</w:t>
      </w:r>
    </w:p>
    <w:p w:rsidR="00321640" w:rsidRDefault="00321640" w:rsidP="00EE2766">
      <w:pPr>
        <w:tabs>
          <w:tab w:val="left" w:pos="6510"/>
        </w:tabs>
        <w:ind w:firstLine="709"/>
        <w:jc w:val="both"/>
      </w:pPr>
      <w:r>
        <w:t>16.04.2019 № 6021-7 ГД "</w:t>
      </w:r>
      <w:r w:rsidRPr="00321640">
        <w:t xml:space="preserve">О проекте федерального закона № 655193-7 </w:t>
      </w:r>
      <w:r>
        <w:t>"</w:t>
      </w:r>
      <w:r w:rsidRPr="00321640">
        <w:t>О внесении изменений в отдельные законодательные акты Российской Федерации</w:t>
      </w:r>
      <w:r>
        <w:t>";</w:t>
      </w:r>
    </w:p>
    <w:p w:rsidR="00F33B26" w:rsidRDefault="00321640" w:rsidP="009A5DC4">
      <w:pPr>
        <w:tabs>
          <w:tab w:val="left" w:pos="6510"/>
        </w:tabs>
        <w:ind w:firstLine="709"/>
        <w:jc w:val="both"/>
      </w:pPr>
      <w:r>
        <w:lastRenderedPageBreak/>
        <w:t>16.04.2019 № 6020-7 ГД "</w:t>
      </w:r>
      <w:r w:rsidRPr="00321640">
        <w:t>О проекте федерального закона № 655192-7 "О создании в городе федерального значения Москве цифровых участков для голосования на выборах в субъектах Российской Федерации"</w:t>
      </w:r>
      <w:r>
        <w:t>;</w:t>
      </w:r>
    </w:p>
    <w:p w:rsidR="00433F8E" w:rsidRDefault="00433F8E" w:rsidP="009A5DC4">
      <w:pPr>
        <w:tabs>
          <w:tab w:val="left" w:pos="6510"/>
        </w:tabs>
        <w:ind w:firstLine="709"/>
        <w:jc w:val="both"/>
      </w:pPr>
      <w:r>
        <w:t>16.04.2019 № 6022-7 ГД "</w:t>
      </w:r>
      <w:r w:rsidRPr="00433F8E">
        <w:t>О проекте федерального закона № 654402-7 "О проведении эксперимента по организации и осуществлению дистанционного электронного голосования на выборах депутатов Московской городской Думы седьмого созыва</w:t>
      </w:r>
      <w:r>
        <w:t>";</w:t>
      </w:r>
    </w:p>
    <w:p w:rsidR="00433F8E" w:rsidRDefault="00433F8E" w:rsidP="009A5DC4">
      <w:pPr>
        <w:tabs>
          <w:tab w:val="left" w:pos="6510"/>
        </w:tabs>
        <w:ind w:firstLine="709"/>
        <w:jc w:val="both"/>
      </w:pPr>
    </w:p>
    <w:p w:rsidR="002B4CB7" w:rsidRDefault="002B4CB7" w:rsidP="002B4CB7">
      <w:pPr>
        <w:ind w:firstLine="709"/>
        <w:jc w:val="both"/>
      </w:pPr>
      <w:r>
        <w:t>постановлени</w:t>
      </w:r>
      <w:r w:rsidR="005B7895">
        <w:t>я</w:t>
      </w:r>
      <w:r>
        <w:t>:</w:t>
      </w:r>
    </w:p>
    <w:p w:rsidR="00A14A5D" w:rsidRDefault="00A14A5D" w:rsidP="00A14A5D">
      <w:pPr>
        <w:ind w:firstLine="709"/>
        <w:jc w:val="both"/>
      </w:pPr>
      <w:r>
        <w:t>Законодательного Собрания Владимирской области "</w:t>
      </w:r>
      <w:r w:rsidRPr="00A14A5D">
        <w:t xml:space="preserve">Об обращении </w:t>
      </w:r>
      <w:r>
        <w:t xml:space="preserve">Законодательного Собрания Владимирской области в Министерство финансов Российской Федерации </w:t>
      </w:r>
      <w:r w:rsidRPr="00A14A5D">
        <w:t>по вопросу рассмотрения возможности выделения межбюджетных трансфертов из федерального бюджета бюджетам субъектов Российской Федерации на приобретение средств аудиозаписи судебного заседания по уголовным делам</w:t>
      </w:r>
      <w:r>
        <w:t>";</w:t>
      </w:r>
    </w:p>
    <w:p w:rsidR="00A14A5D" w:rsidRDefault="00A14A5D" w:rsidP="00A14A5D">
      <w:pPr>
        <w:ind w:firstLine="709"/>
        <w:jc w:val="both"/>
      </w:pPr>
      <w:r>
        <w:t xml:space="preserve">Законодательной Думы Хабаровского края "О законодательной </w:t>
      </w:r>
      <w:proofErr w:type="gramStart"/>
      <w:r w:rsidR="00481F52">
        <w:t>инициативе</w:t>
      </w:r>
      <w:proofErr w:type="gramEnd"/>
      <w:r w:rsidRPr="00A14A5D">
        <w:t xml:space="preserve"> </w:t>
      </w:r>
      <w:r>
        <w:t>о</w:t>
      </w:r>
      <w:r w:rsidRPr="00A14A5D">
        <w:t>б упразднении Аяно-Майского районного суда Хабаровского края и Тугуро-Чумиканского районного суда Хабаровского края и образовании постоянного судебного присутствия в составе Николаевского на Амуре городского суда Хабаровского края</w:t>
      </w:r>
      <w:r>
        <w:t>"</w:t>
      </w:r>
      <w:r w:rsidR="0039121F">
        <w:t>;</w:t>
      </w:r>
    </w:p>
    <w:p w:rsidR="0075661B" w:rsidRDefault="003C58F2" w:rsidP="002B4CB7">
      <w:pPr>
        <w:ind w:firstLine="709"/>
        <w:jc w:val="both"/>
      </w:pPr>
      <w:r>
        <w:t>Верховного Хурала (Парламента) Республики Тыва</w:t>
      </w:r>
      <w:r>
        <w:br/>
        <w:t>"О законодательной инициативе Верховного Хурала (Парламента) Республики Тыва по внесению в Государственную Думу Федерального Собрания Российской Федерации проекта федерального закона "О внесении изменения в статью 29 Гражданского процессуального кодекса Российской Федерации"</w:t>
      </w:r>
      <w:r w:rsidR="0075661B">
        <w:t>;</w:t>
      </w:r>
    </w:p>
    <w:p w:rsidR="002B4CB7" w:rsidRDefault="0075661B" w:rsidP="002B4CB7">
      <w:pPr>
        <w:ind w:firstLine="709"/>
        <w:jc w:val="both"/>
      </w:pPr>
      <w:r>
        <w:t>Парламента Республики Северная Осетия – Алания</w:t>
      </w:r>
      <w:r>
        <w:br/>
        <w:t xml:space="preserve">"О законодательной инициативе </w:t>
      </w:r>
      <w:r>
        <w:t>Парламента Республики Северная Осетия – Алания</w:t>
      </w:r>
      <w:r>
        <w:t xml:space="preserve"> по внесению в Государственную Думу Федерального Собрания Российской Федерации проекта федерального закона "О внесении изменений в статьи 3 и 26</w:t>
      </w:r>
      <w:r>
        <w:rPr>
          <w:vertAlign w:val="superscript"/>
        </w:rPr>
        <w:t>3</w:t>
      </w:r>
      <w:r>
        <w:t xml:space="preserve"> Федерального закона "О политических партиях"</w:t>
      </w:r>
      <w:r w:rsidR="002B4CB7">
        <w:t>,</w:t>
      </w:r>
      <w:r w:rsidR="002B4CB7" w:rsidRPr="005C41D3">
        <w:rPr>
          <w:snapToGrid w:val="0"/>
          <w:szCs w:val="28"/>
        </w:rPr>
        <w:t xml:space="preserve"> </w:t>
      </w:r>
      <w:r w:rsidR="002B4CB7" w:rsidRPr="006E73B9">
        <w:rPr>
          <w:snapToGrid w:val="0"/>
          <w:szCs w:val="28"/>
        </w:rPr>
        <w:t>комитет</w:t>
      </w:r>
    </w:p>
    <w:p w:rsidR="002B4CB7" w:rsidRDefault="002B4CB7" w:rsidP="007A29F6">
      <w:pPr>
        <w:jc w:val="both"/>
        <w:rPr>
          <w:snapToGrid w:val="0"/>
          <w:szCs w:val="28"/>
        </w:rPr>
      </w:pPr>
    </w:p>
    <w:p w:rsidR="002B4CB7" w:rsidRPr="006E73B9" w:rsidRDefault="002B4CB7" w:rsidP="002B4CB7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B4CB7" w:rsidRPr="00DE00A7" w:rsidRDefault="002B4CB7" w:rsidP="007A29F6">
      <w:pPr>
        <w:jc w:val="both"/>
        <w:rPr>
          <w:snapToGrid w:val="0"/>
          <w:szCs w:val="28"/>
        </w:rPr>
      </w:pPr>
    </w:p>
    <w:p w:rsidR="002B4CB7" w:rsidRPr="00E33734" w:rsidRDefault="002B4CB7" w:rsidP="002B4CB7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3F79A7" w:rsidRDefault="002B4CB7" w:rsidP="002B4CB7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 xml:space="preserve">в </w:t>
      </w:r>
      <w:proofErr w:type="gramStart"/>
      <w:r w:rsidRPr="00E33734">
        <w:rPr>
          <w:snapToGrid w:val="0"/>
          <w:szCs w:val="28"/>
        </w:rPr>
        <w:t>проектах</w:t>
      </w:r>
      <w:proofErr w:type="gramEnd"/>
      <w:r w:rsidRPr="00E33734">
        <w:rPr>
          <w:snapToGrid w:val="0"/>
          <w:szCs w:val="28"/>
        </w:rPr>
        <w:t xml:space="preserve"> федеральных законов №</w:t>
      </w:r>
      <w:r>
        <w:rPr>
          <w:snapToGrid w:val="0"/>
          <w:szCs w:val="28"/>
        </w:rPr>
        <w:t xml:space="preserve"> </w:t>
      </w:r>
      <w:r w:rsidR="004F2A13" w:rsidRPr="004F2A13">
        <w:t>654417-7</w:t>
      </w:r>
      <w:r w:rsidR="004F2A13">
        <w:t>, 6</w:t>
      </w:r>
      <w:r w:rsidR="004F2A13" w:rsidRPr="004F2A13">
        <w:t>57817-7</w:t>
      </w:r>
      <w:r w:rsidR="004F2A13">
        <w:t xml:space="preserve">, </w:t>
      </w:r>
      <w:r w:rsidR="004F2A13" w:rsidRPr="004F2A13">
        <w:t>671662-7</w:t>
      </w:r>
      <w:r w:rsidR="004F2A13">
        <w:t xml:space="preserve">, </w:t>
      </w:r>
      <w:r w:rsidR="004F2A13" w:rsidRPr="004F2A13">
        <w:t>674572-7</w:t>
      </w:r>
      <w:r w:rsidR="004F2A13">
        <w:t xml:space="preserve">, </w:t>
      </w:r>
      <w:r w:rsidR="004F2A13" w:rsidRPr="004F2A13">
        <w:t>664999-7</w:t>
      </w:r>
      <w:r w:rsidR="004F2A13">
        <w:t xml:space="preserve">, </w:t>
      </w:r>
      <w:r w:rsidR="003A46A1" w:rsidRPr="004F2A13">
        <w:t>677227-7</w:t>
      </w:r>
      <w:r w:rsidR="003A46A1">
        <w:t>,</w:t>
      </w:r>
      <w:r w:rsidR="00B63D97">
        <w:t xml:space="preserve"> </w:t>
      </w:r>
      <w:r w:rsidR="00B63D97" w:rsidRPr="00B63D97">
        <w:t>512278-7</w:t>
      </w:r>
      <w:r w:rsidR="00B63D97">
        <w:t>,</w:t>
      </w:r>
      <w:r w:rsidR="00F41854">
        <w:t xml:space="preserve"> </w:t>
      </w:r>
      <w:r w:rsidR="00F41854" w:rsidRPr="00F41854">
        <w:t>679066-7</w:t>
      </w:r>
      <w:r w:rsidR="00F41854">
        <w:t>,</w:t>
      </w:r>
      <w:r w:rsidR="009255CB" w:rsidRPr="009255CB">
        <w:t xml:space="preserve"> 658939-7</w:t>
      </w:r>
      <w:r w:rsidR="009255CB">
        <w:t xml:space="preserve">, </w:t>
      </w:r>
      <w:r w:rsidR="009255CB" w:rsidRPr="009255CB">
        <w:t>687104-7</w:t>
      </w:r>
      <w:r w:rsidR="009255CB">
        <w:t xml:space="preserve">, </w:t>
      </w:r>
      <w:r w:rsidR="009255CB" w:rsidRPr="009255CB">
        <w:t>600449-7</w:t>
      </w:r>
      <w:r w:rsidR="009255CB">
        <w:t xml:space="preserve">, </w:t>
      </w:r>
      <w:r w:rsidR="009255CB" w:rsidRPr="009255CB">
        <w:t>661415-7</w:t>
      </w:r>
      <w:r w:rsidR="009255CB">
        <w:t xml:space="preserve">, </w:t>
      </w:r>
      <w:r w:rsidR="009255CB" w:rsidRPr="009255CB">
        <w:t>652130-7</w:t>
      </w:r>
      <w:r w:rsidR="009255CB">
        <w:t xml:space="preserve">, </w:t>
      </w:r>
      <w:r w:rsidR="001325CB" w:rsidRPr="001325CB">
        <w:t>671584-7</w:t>
      </w:r>
      <w:r w:rsidR="001325CB">
        <w:t xml:space="preserve">, </w:t>
      </w:r>
      <w:r w:rsidR="001325CB" w:rsidRPr="001325CB">
        <w:t>674577-7</w:t>
      </w:r>
      <w:r w:rsidR="001325CB">
        <w:t xml:space="preserve">, </w:t>
      </w:r>
      <w:r w:rsidR="00404C68" w:rsidRPr="001325CB">
        <w:t>661843-7</w:t>
      </w:r>
      <w:r w:rsidR="00404C68">
        <w:t xml:space="preserve">, </w:t>
      </w:r>
      <w:r w:rsidR="00404C68" w:rsidRPr="00404C68">
        <w:t>652118-7</w:t>
      </w:r>
      <w:r w:rsidR="00404C68">
        <w:t xml:space="preserve">, </w:t>
      </w:r>
      <w:r w:rsidR="00DC048F" w:rsidRPr="00DC048F">
        <w:t>687724-7</w:t>
      </w:r>
      <w:r w:rsidR="00DC048F">
        <w:t xml:space="preserve">, </w:t>
      </w:r>
      <w:r w:rsidR="00DC048F" w:rsidRPr="00DC048F">
        <w:t>573736-7</w:t>
      </w:r>
      <w:r w:rsidR="00DC048F">
        <w:t xml:space="preserve">, </w:t>
      </w:r>
      <w:r w:rsidR="00DC048F" w:rsidRPr="00DC048F">
        <w:t>687025-7</w:t>
      </w:r>
      <w:r w:rsidR="00DC048F">
        <w:t>,</w:t>
      </w:r>
    </w:p>
    <w:p w:rsidR="003F79A7" w:rsidRDefault="002B4CB7" w:rsidP="002B4CB7">
      <w:pPr>
        <w:ind w:firstLine="709"/>
        <w:jc w:val="both"/>
      </w:pPr>
      <w:proofErr w:type="gramStart"/>
      <w:r>
        <w:t xml:space="preserve">в </w:t>
      </w:r>
      <w:r w:rsidRPr="006E73B9">
        <w:t>постановления</w:t>
      </w:r>
      <w:r>
        <w:t>х</w:t>
      </w:r>
      <w:r w:rsidRPr="006E73B9">
        <w:t xml:space="preserve"> Государственной Думы</w:t>
      </w:r>
      <w:r>
        <w:t xml:space="preserve"> </w:t>
      </w:r>
      <w:r w:rsidR="00FD22B3">
        <w:t xml:space="preserve">№ </w:t>
      </w:r>
      <w:r w:rsidR="00392200">
        <w:t xml:space="preserve">5900-7 ГД, 5895-7 ГД, 5901-7 ГД, </w:t>
      </w:r>
      <w:r w:rsidR="00DC048F">
        <w:t xml:space="preserve">5970-7 ГД, 5968-7 ГД, </w:t>
      </w:r>
      <w:r w:rsidR="005C2BF8">
        <w:t>5984-7 ГД, 5947-7 ГД, 5950-7 ГД,</w:t>
      </w:r>
      <w:r w:rsidR="005C2BF8">
        <w:br/>
        <w:t>5951-7 ГД,</w:t>
      </w:r>
      <w:r w:rsidR="00321640">
        <w:t xml:space="preserve"> 6064-7 ГД, 5969-7 ГД, 6021-7 ГД, 6020-7 ГД,</w:t>
      </w:r>
      <w:r w:rsidR="00433F8E">
        <w:t xml:space="preserve"> 6022-7 ГД,</w:t>
      </w:r>
      <w:proofErr w:type="gramEnd"/>
    </w:p>
    <w:p w:rsidR="0075661B" w:rsidRDefault="0075661B" w:rsidP="002B4CB7">
      <w:pPr>
        <w:ind w:firstLine="709"/>
        <w:jc w:val="both"/>
      </w:pPr>
    </w:p>
    <w:p w:rsidR="0075661B" w:rsidRDefault="0075661B" w:rsidP="002B4CB7">
      <w:pPr>
        <w:ind w:firstLine="709"/>
        <w:jc w:val="both"/>
      </w:pPr>
    </w:p>
    <w:p w:rsidR="0075661B" w:rsidRDefault="0075661B" w:rsidP="002B4CB7">
      <w:pPr>
        <w:ind w:firstLine="709"/>
        <w:jc w:val="both"/>
      </w:pPr>
    </w:p>
    <w:p w:rsidR="0075661B" w:rsidRDefault="0075661B" w:rsidP="002B4CB7">
      <w:pPr>
        <w:ind w:firstLine="709"/>
        <w:jc w:val="both"/>
      </w:pPr>
      <w:bookmarkStart w:id="0" w:name="_GoBack"/>
      <w:bookmarkEnd w:id="0"/>
    </w:p>
    <w:p w:rsidR="002B4CB7" w:rsidRPr="006E73B9" w:rsidRDefault="002B4CB7" w:rsidP="002B4CB7">
      <w:pPr>
        <w:ind w:firstLine="709"/>
        <w:jc w:val="both"/>
      </w:pPr>
      <w:proofErr w:type="gramStart"/>
      <w:r>
        <w:lastRenderedPageBreak/>
        <w:t xml:space="preserve">в </w:t>
      </w:r>
      <w:r w:rsidRPr="006E73B9">
        <w:t>постановлени</w:t>
      </w:r>
      <w:r w:rsidR="005B7895" w:rsidRPr="006F7EFD">
        <w:t>ях</w:t>
      </w:r>
      <w:r w:rsidR="00A14A5D">
        <w:t xml:space="preserve"> Законодательного Собрания Владимирской области, Законодательной Думы Хабаровского края,</w:t>
      </w:r>
      <w:r w:rsidR="003C58F2">
        <w:t xml:space="preserve"> Верховного Хура</w:t>
      </w:r>
      <w:r w:rsidR="00AA5308">
        <w:t>ла (Парламента) Республики Тыва</w:t>
      </w:r>
      <w:r>
        <w:t xml:space="preserve">, </w:t>
      </w:r>
      <w:r w:rsidR="0075661B">
        <w:t>Парламента Республики Северная Осетия – Алания</w:t>
      </w:r>
      <w:r w:rsidR="0075661B">
        <w:rPr>
          <w:snapToGrid w:val="0"/>
          <w:szCs w:val="28"/>
        </w:rPr>
        <w:t xml:space="preserve">, </w:t>
      </w:r>
      <w:r w:rsidRPr="00E33734">
        <w:rPr>
          <w:snapToGrid w:val="0"/>
          <w:szCs w:val="28"/>
        </w:rPr>
        <w:t xml:space="preserve">поступивших в комитет </w:t>
      </w:r>
      <w:r>
        <w:rPr>
          <w:szCs w:val="28"/>
        </w:rPr>
        <w:t xml:space="preserve">Законодательного Собрания </w:t>
      </w:r>
      <w:r w:rsidRPr="00E33734">
        <w:rPr>
          <w:snapToGrid w:val="0"/>
          <w:szCs w:val="28"/>
        </w:rPr>
        <w:t>по региональной пол</w:t>
      </w:r>
      <w:r>
        <w:rPr>
          <w:snapToGrid w:val="0"/>
          <w:szCs w:val="28"/>
        </w:rPr>
        <w:t>и</w:t>
      </w:r>
      <w:r w:rsidR="001231E1">
        <w:rPr>
          <w:snapToGrid w:val="0"/>
          <w:szCs w:val="28"/>
        </w:rPr>
        <w:t>тике</w:t>
      </w:r>
      <w:r w:rsidR="000F0B21">
        <w:rPr>
          <w:snapToGrid w:val="0"/>
          <w:szCs w:val="28"/>
        </w:rPr>
        <w:t xml:space="preserve">, </w:t>
      </w:r>
      <w:r w:rsidR="001231E1">
        <w:rPr>
          <w:snapToGrid w:val="0"/>
          <w:szCs w:val="28"/>
        </w:rPr>
        <w:t>законности</w:t>
      </w:r>
      <w:r w:rsidR="000F0B21">
        <w:rPr>
          <w:snapToGrid w:val="0"/>
          <w:szCs w:val="28"/>
        </w:rPr>
        <w:t xml:space="preserve"> и международному сотрудничеству</w:t>
      </w:r>
      <w:r w:rsidR="001231E1">
        <w:rPr>
          <w:snapToGrid w:val="0"/>
          <w:szCs w:val="28"/>
        </w:rPr>
        <w:t>, по состоянию</w:t>
      </w:r>
      <w:r w:rsidR="00372675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на </w:t>
      </w:r>
      <w:r w:rsidR="00321640" w:rsidRPr="007F3587">
        <w:rPr>
          <w:snapToGrid w:val="0"/>
          <w:szCs w:val="28"/>
        </w:rPr>
        <w:t>14</w:t>
      </w:r>
      <w:r w:rsidR="006544AB" w:rsidRPr="007F3587">
        <w:rPr>
          <w:snapToGrid w:val="0"/>
          <w:szCs w:val="28"/>
        </w:rPr>
        <w:t xml:space="preserve"> </w:t>
      </w:r>
      <w:r w:rsidR="003F79A7" w:rsidRPr="007F3587">
        <w:rPr>
          <w:snapToGrid w:val="0"/>
          <w:szCs w:val="28"/>
        </w:rPr>
        <w:t>мая</w:t>
      </w:r>
      <w:r w:rsidR="001231E1" w:rsidRPr="007F3587">
        <w:rPr>
          <w:snapToGrid w:val="0"/>
          <w:szCs w:val="28"/>
        </w:rPr>
        <w:t xml:space="preserve"> </w:t>
      </w:r>
      <w:r w:rsidRPr="007F3587">
        <w:rPr>
          <w:snapToGrid w:val="0"/>
          <w:szCs w:val="28"/>
        </w:rPr>
        <w:t>2019</w:t>
      </w:r>
      <w:r w:rsidRPr="00983AE3">
        <w:rPr>
          <w:snapToGrid w:val="0"/>
          <w:szCs w:val="28"/>
        </w:rPr>
        <w:t xml:space="preserve"> года.</w:t>
      </w:r>
      <w:proofErr w:type="gramEnd"/>
    </w:p>
    <w:p w:rsidR="00094D2D" w:rsidRDefault="00094D2D" w:rsidP="00FB0FC8">
      <w:pPr>
        <w:pStyle w:val="a3"/>
        <w:tabs>
          <w:tab w:val="clear" w:pos="4153"/>
          <w:tab w:val="clear" w:pos="8306"/>
        </w:tabs>
        <w:jc w:val="both"/>
      </w:pPr>
    </w:p>
    <w:p w:rsidR="0049016C" w:rsidRDefault="0049016C" w:rsidP="00FB0FC8">
      <w:pPr>
        <w:pStyle w:val="a3"/>
        <w:tabs>
          <w:tab w:val="clear" w:pos="4153"/>
          <w:tab w:val="clear" w:pos="8306"/>
        </w:tabs>
        <w:jc w:val="both"/>
      </w:pPr>
    </w:p>
    <w:p w:rsidR="0049016C" w:rsidRDefault="0049016C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0F0B21" w:rsidP="00486AE3">
      <w:pPr>
        <w:jc w:val="both"/>
      </w:pPr>
      <w:r>
        <w:t>Председ</w:t>
      </w:r>
      <w:r w:rsidR="0075661B">
        <w:t>а</w:t>
      </w:r>
      <w:r>
        <w:t>тель</w:t>
      </w:r>
      <w:r w:rsidR="00486AE3">
        <w:t xml:space="preserve"> комитета                                                                    </w:t>
      </w:r>
      <w:r>
        <w:t>Д.А. Текиев</w:t>
      </w:r>
    </w:p>
    <w:sectPr w:rsidR="00FB0FC8" w:rsidSect="0049016C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8E3" w:rsidRDefault="00CB78E3">
      <w:r>
        <w:separator/>
      </w:r>
    </w:p>
  </w:endnote>
  <w:endnote w:type="continuationSeparator" w:id="0">
    <w:p w:rsidR="00CB78E3" w:rsidRDefault="00CB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8E3" w:rsidRDefault="00CB78E3">
      <w:r>
        <w:separator/>
      </w:r>
    </w:p>
  </w:footnote>
  <w:footnote w:type="continuationSeparator" w:id="0">
    <w:p w:rsidR="00CB78E3" w:rsidRDefault="00CB78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8E3" w:rsidRDefault="00CB78E3" w:rsidP="00A8257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5661B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8"/>
    <w:rsid w:val="00001FA6"/>
    <w:rsid w:val="00022B36"/>
    <w:rsid w:val="00023CD8"/>
    <w:rsid w:val="00050FBE"/>
    <w:rsid w:val="00053C61"/>
    <w:rsid w:val="00080DED"/>
    <w:rsid w:val="00094D2D"/>
    <w:rsid w:val="000E590D"/>
    <w:rsid w:val="000F0B21"/>
    <w:rsid w:val="001231E1"/>
    <w:rsid w:val="001325CB"/>
    <w:rsid w:val="00145F2E"/>
    <w:rsid w:val="00160F97"/>
    <w:rsid w:val="00187D4E"/>
    <w:rsid w:val="001972B0"/>
    <w:rsid w:val="001B3A35"/>
    <w:rsid w:val="001C5162"/>
    <w:rsid w:val="001F5A51"/>
    <w:rsid w:val="0020003C"/>
    <w:rsid w:val="002868CB"/>
    <w:rsid w:val="002B4CB7"/>
    <w:rsid w:val="002C0CE4"/>
    <w:rsid w:val="002D18AB"/>
    <w:rsid w:val="00321640"/>
    <w:rsid w:val="0033100A"/>
    <w:rsid w:val="00357541"/>
    <w:rsid w:val="00363B91"/>
    <w:rsid w:val="00372675"/>
    <w:rsid w:val="00383131"/>
    <w:rsid w:val="0039121F"/>
    <w:rsid w:val="00392200"/>
    <w:rsid w:val="00395D3D"/>
    <w:rsid w:val="003A46A1"/>
    <w:rsid w:val="003B2AF2"/>
    <w:rsid w:val="003B4C86"/>
    <w:rsid w:val="003C58F2"/>
    <w:rsid w:val="003D15FE"/>
    <w:rsid w:val="003D4A28"/>
    <w:rsid w:val="003F2358"/>
    <w:rsid w:val="003F79A7"/>
    <w:rsid w:val="00404C68"/>
    <w:rsid w:val="00433F8E"/>
    <w:rsid w:val="00461E2B"/>
    <w:rsid w:val="00481F52"/>
    <w:rsid w:val="00486AE3"/>
    <w:rsid w:val="0049016C"/>
    <w:rsid w:val="004F2A13"/>
    <w:rsid w:val="00500ACD"/>
    <w:rsid w:val="00555DEE"/>
    <w:rsid w:val="005B7895"/>
    <w:rsid w:val="005C2BF8"/>
    <w:rsid w:val="005F7DB2"/>
    <w:rsid w:val="006544AB"/>
    <w:rsid w:val="00692D49"/>
    <w:rsid w:val="006F7EFD"/>
    <w:rsid w:val="007128C1"/>
    <w:rsid w:val="007162A7"/>
    <w:rsid w:val="007258FB"/>
    <w:rsid w:val="00730CA2"/>
    <w:rsid w:val="00745878"/>
    <w:rsid w:val="00751091"/>
    <w:rsid w:val="0075329A"/>
    <w:rsid w:val="0075661B"/>
    <w:rsid w:val="00785B26"/>
    <w:rsid w:val="007A29F6"/>
    <w:rsid w:val="007B148D"/>
    <w:rsid w:val="007F0598"/>
    <w:rsid w:val="007F280B"/>
    <w:rsid w:val="007F3587"/>
    <w:rsid w:val="007F60A8"/>
    <w:rsid w:val="008602F8"/>
    <w:rsid w:val="008646BB"/>
    <w:rsid w:val="00867B42"/>
    <w:rsid w:val="0087792E"/>
    <w:rsid w:val="008A1B60"/>
    <w:rsid w:val="008E58CC"/>
    <w:rsid w:val="009255CB"/>
    <w:rsid w:val="0093710F"/>
    <w:rsid w:val="0095515F"/>
    <w:rsid w:val="00956114"/>
    <w:rsid w:val="00972257"/>
    <w:rsid w:val="00973466"/>
    <w:rsid w:val="00983AE3"/>
    <w:rsid w:val="0099314B"/>
    <w:rsid w:val="009A431B"/>
    <w:rsid w:val="009A5DC4"/>
    <w:rsid w:val="009A714F"/>
    <w:rsid w:val="009C2508"/>
    <w:rsid w:val="009E5CD9"/>
    <w:rsid w:val="009F0165"/>
    <w:rsid w:val="009F3EB9"/>
    <w:rsid w:val="009F626B"/>
    <w:rsid w:val="00A14A5D"/>
    <w:rsid w:val="00A8257B"/>
    <w:rsid w:val="00AA5308"/>
    <w:rsid w:val="00AC1B35"/>
    <w:rsid w:val="00B00CB6"/>
    <w:rsid w:val="00B13D71"/>
    <w:rsid w:val="00B343F6"/>
    <w:rsid w:val="00B36377"/>
    <w:rsid w:val="00B63D97"/>
    <w:rsid w:val="00B668A9"/>
    <w:rsid w:val="00B803DE"/>
    <w:rsid w:val="00B84C5A"/>
    <w:rsid w:val="00BC138F"/>
    <w:rsid w:val="00BC1E46"/>
    <w:rsid w:val="00BE16C2"/>
    <w:rsid w:val="00C71F59"/>
    <w:rsid w:val="00C9335B"/>
    <w:rsid w:val="00C958B6"/>
    <w:rsid w:val="00C96102"/>
    <w:rsid w:val="00CA0F6C"/>
    <w:rsid w:val="00CB78E3"/>
    <w:rsid w:val="00CE7109"/>
    <w:rsid w:val="00D1679B"/>
    <w:rsid w:val="00D17A7A"/>
    <w:rsid w:val="00D274F7"/>
    <w:rsid w:val="00D44C7D"/>
    <w:rsid w:val="00DA165B"/>
    <w:rsid w:val="00DA24E9"/>
    <w:rsid w:val="00DB39CE"/>
    <w:rsid w:val="00DC048F"/>
    <w:rsid w:val="00DF5CF4"/>
    <w:rsid w:val="00E326C2"/>
    <w:rsid w:val="00E46E48"/>
    <w:rsid w:val="00E77161"/>
    <w:rsid w:val="00E85955"/>
    <w:rsid w:val="00EC0332"/>
    <w:rsid w:val="00ED6B4F"/>
    <w:rsid w:val="00EE2766"/>
    <w:rsid w:val="00EF57A6"/>
    <w:rsid w:val="00F01DD8"/>
    <w:rsid w:val="00F33B26"/>
    <w:rsid w:val="00F41854"/>
    <w:rsid w:val="00F81800"/>
    <w:rsid w:val="00FB0FC8"/>
    <w:rsid w:val="00FD22B3"/>
    <w:rsid w:val="00FD7176"/>
    <w:rsid w:val="00FE23FB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660</TotalTime>
  <Pages>6</Pages>
  <Words>1498</Words>
  <Characters>11270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12743</CharactersWithSpaces>
  <SharedDoc>false</SharedDoc>
  <HLinks>
    <vt:vector size="6" baseType="variant">
      <vt:variant>
        <vt:i4>8323173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consultantplus://offline/ref=9ADE0508F91FA95D83CFF78B176D29650417313E4A5088865F7F60F7717142B64E1A309FA8M1D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Казак Юлия Валерьевна</cp:lastModifiedBy>
  <cp:revision>77</cp:revision>
  <cp:lastPrinted>2019-05-08T04:21:00Z</cp:lastPrinted>
  <dcterms:created xsi:type="dcterms:W3CDTF">2019-01-15T04:31:00Z</dcterms:created>
  <dcterms:modified xsi:type="dcterms:W3CDTF">2019-05-12T22:53:00Z</dcterms:modified>
</cp:coreProperties>
</file>