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358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9220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2200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2200" w:rsidRPr="00A92200">
              <w:rPr>
                <w:szCs w:val="28"/>
              </w:rPr>
              <w:t>1441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92200" w:rsidRDefault="00A92200" w:rsidP="00A92200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>О внесении изменений в отдельные законодательные акты</w:t>
            </w:r>
            <w:r>
              <w:t xml:space="preserve">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</w:tc>
      </w:tr>
    </w:tbl>
    <w:p w:rsidR="00A92200" w:rsidRDefault="00A92200" w:rsidP="00A92200">
      <w:pPr>
        <w:ind w:firstLine="720"/>
        <w:jc w:val="both"/>
      </w:pPr>
    </w:p>
    <w:p w:rsidR="00A92200" w:rsidRDefault="00A92200" w:rsidP="00A92200">
      <w:pPr>
        <w:ind w:firstLine="720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A92200" w:rsidRDefault="00A92200" w:rsidP="00A92200"/>
    <w:p w:rsidR="00A92200" w:rsidRDefault="00A92200" w:rsidP="00A92200">
      <w:r>
        <w:t>ПОСТАНОВЛЯЕТ:</w:t>
      </w:r>
    </w:p>
    <w:p w:rsidR="00A92200" w:rsidRDefault="00A92200" w:rsidP="00A92200"/>
    <w:p w:rsidR="00A92200" w:rsidRDefault="00A92200" w:rsidP="00A92200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изменений в отдельные законодательные акты</w:t>
      </w:r>
      <w:r>
        <w:rPr>
          <w:szCs w:val="28"/>
        </w:rPr>
        <w:t xml:space="preserve"> </w:t>
      </w:r>
      <w:r>
        <w:t>Приморского края".</w:t>
      </w:r>
    </w:p>
    <w:p w:rsidR="00A92200" w:rsidRDefault="00A92200" w:rsidP="00A92200">
      <w:pPr>
        <w:ind w:right="-144" w:firstLine="720"/>
        <w:jc w:val="both"/>
      </w:pPr>
    </w:p>
    <w:p w:rsidR="00A92200" w:rsidRDefault="00A92200" w:rsidP="00A9220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92200" w:rsidRDefault="00A92200" w:rsidP="00A92200">
      <w:pPr>
        <w:ind w:firstLine="709"/>
        <w:jc w:val="both"/>
      </w:pPr>
    </w:p>
    <w:p w:rsidR="00A92200" w:rsidRDefault="00A92200" w:rsidP="00A9220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92200" w:rsidRDefault="00A92200" w:rsidP="00A92200">
      <w:pPr>
        <w:jc w:val="both"/>
      </w:pPr>
    </w:p>
    <w:p w:rsidR="00A92200" w:rsidRDefault="00A92200" w:rsidP="00A92200">
      <w:pPr>
        <w:jc w:val="both"/>
      </w:pPr>
    </w:p>
    <w:p w:rsidR="00A92200" w:rsidRDefault="00A92200" w:rsidP="00A92200">
      <w:pPr>
        <w:jc w:val="both"/>
      </w:pPr>
    </w:p>
    <w:p w:rsidR="00A92200" w:rsidRDefault="00A92200" w:rsidP="00A92200">
      <w:pPr>
        <w:jc w:val="both"/>
      </w:pPr>
      <w:r>
        <w:t>Председательствующий на заседании</w:t>
      </w:r>
    </w:p>
    <w:p w:rsidR="00A92200" w:rsidRDefault="00A92200" w:rsidP="00A9220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A92200" w:rsidRDefault="00A92200" w:rsidP="00A92200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844" w:rsidRDefault="00AC0844">
      <w:r>
        <w:separator/>
      </w:r>
    </w:p>
  </w:endnote>
  <w:endnote w:type="continuationSeparator" w:id="0">
    <w:p w:rsidR="00AC0844" w:rsidRDefault="00AC0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844" w:rsidRDefault="00AC0844">
      <w:r>
        <w:separator/>
      </w:r>
    </w:p>
  </w:footnote>
  <w:footnote w:type="continuationSeparator" w:id="0">
    <w:p w:rsidR="00AC0844" w:rsidRDefault="00AC0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220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2200"/>
    <w:rsid w:val="00A93332"/>
    <w:rsid w:val="00AC0844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0C058"/>
  <w15:docId w15:val="{0AEDD95F-776B-4A35-A2AE-247BBED5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9220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2019-04-23T23:24:00Z</cp:lastPrinted>
  <dcterms:created xsi:type="dcterms:W3CDTF">2019-04-23T23:24:00Z</dcterms:created>
  <dcterms:modified xsi:type="dcterms:W3CDTF">2019-04-23T23:25:00Z</dcterms:modified>
</cp:coreProperties>
</file>