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838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3580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5808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5808" w:rsidRPr="00935808">
              <w:rPr>
                <w:szCs w:val="28"/>
              </w:rPr>
              <w:t>1433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35808" w:rsidRDefault="00935808" w:rsidP="00935808">
            <w:pPr>
              <w:ind w:left="-108"/>
              <w:jc w:val="both"/>
            </w:pPr>
            <w:r>
              <w:t>О законодательной инициативе</w:t>
            </w:r>
            <w:r w:rsidRPr="00F75168">
              <w:t xml:space="preserve"> </w:t>
            </w:r>
            <w:r>
              <w:t xml:space="preserve">Законодательного Собрания города Севастополя </w:t>
            </w:r>
            <w:r w:rsidRPr="007B0C21">
              <w:t>по внесению в Государственную Думу</w:t>
            </w:r>
            <w:r>
              <w:t xml:space="preserve"> Ф</w:t>
            </w:r>
            <w:r w:rsidRPr="007B0C21">
              <w:t>еде</w:t>
            </w:r>
            <w:r>
              <w:t>-</w:t>
            </w:r>
            <w:proofErr w:type="spellStart"/>
            <w:r w:rsidRPr="007B0C21">
              <w:t>рального</w:t>
            </w:r>
            <w:proofErr w:type="spellEnd"/>
            <w:r w:rsidRPr="007B0C21">
              <w:t xml:space="preserve"> Собрания Российской Федерации проекта федерального закона "</w:t>
            </w:r>
            <w:r>
              <w:t xml:space="preserve">О внесении изменений в Федеральный закон </w:t>
            </w:r>
            <w:r w:rsidRPr="007B0C21">
              <w:t>"</w:t>
            </w:r>
            <w:r>
              <w:rPr>
                <w:szCs w:val="28"/>
              </w:rPr>
              <w:t>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</w:p>
        </w:tc>
      </w:tr>
    </w:tbl>
    <w:p w:rsidR="000B3FB2" w:rsidRDefault="000B3FB2"/>
    <w:p w:rsidR="00935808" w:rsidRDefault="00935808" w:rsidP="00935808">
      <w:pPr>
        <w:ind w:firstLine="709"/>
        <w:jc w:val="both"/>
        <w:rPr>
          <w:szCs w:val="24"/>
        </w:rPr>
      </w:pPr>
      <w:r>
        <w:t xml:space="preserve">Рассмотрев и обсудив </w:t>
      </w:r>
      <w:r w:rsidRPr="00F373F1">
        <w:rPr>
          <w:szCs w:val="28"/>
        </w:rPr>
        <w:t>законодательн</w:t>
      </w:r>
      <w:r>
        <w:rPr>
          <w:szCs w:val="28"/>
        </w:rPr>
        <w:t>ую</w:t>
      </w:r>
      <w:r w:rsidRPr="00F373F1">
        <w:rPr>
          <w:szCs w:val="28"/>
        </w:rPr>
        <w:t xml:space="preserve"> инициатив</w:t>
      </w:r>
      <w:r>
        <w:rPr>
          <w:szCs w:val="28"/>
        </w:rPr>
        <w:t>у</w:t>
      </w:r>
      <w:r w:rsidRPr="00F373F1">
        <w:rPr>
          <w:szCs w:val="28"/>
        </w:rPr>
        <w:t xml:space="preserve"> </w:t>
      </w:r>
      <w:r>
        <w:t xml:space="preserve">Законодательного Собрания города Севастополя </w:t>
      </w:r>
      <w:r w:rsidRPr="007B0C21">
        <w:t>по внесению в Государственную Думу</w:t>
      </w:r>
      <w:r>
        <w:t xml:space="preserve"> Ф</w:t>
      </w:r>
      <w:r w:rsidRPr="007B0C21">
        <w:t>едерального Собрания Российской Федерации проекта федерального закона "</w:t>
      </w:r>
      <w:r>
        <w:t xml:space="preserve">О внесении изменений в Федеральный закон </w:t>
      </w:r>
      <w:r w:rsidRPr="007B0C21">
        <w:t>"</w:t>
      </w:r>
      <w:r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образований",</w:t>
      </w:r>
      <w:r>
        <w:rPr>
          <w:szCs w:val="24"/>
        </w:rPr>
        <w:t xml:space="preserve"> Законодательное Собрание Приморского края</w:t>
      </w: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  <w:r>
        <w:rPr>
          <w:szCs w:val="24"/>
        </w:rPr>
        <w:tab/>
        <w:t xml:space="preserve">1.Поддержать </w:t>
      </w:r>
      <w:r w:rsidRPr="00F373F1">
        <w:rPr>
          <w:szCs w:val="28"/>
        </w:rPr>
        <w:t>законодательн</w:t>
      </w:r>
      <w:r>
        <w:rPr>
          <w:szCs w:val="28"/>
        </w:rPr>
        <w:t>ую</w:t>
      </w:r>
      <w:r w:rsidRPr="00F373F1">
        <w:rPr>
          <w:szCs w:val="28"/>
        </w:rPr>
        <w:t xml:space="preserve"> инициатив</w:t>
      </w:r>
      <w:r>
        <w:rPr>
          <w:szCs w:val="28"/>
        </w:rPr>
        <w:t>у</w:t>
      </w:r>
      <w:r w:rsidRPr="00F373F1">
        <w:rPr>
          <w:szCs w:val="28"/>
        </w:rPr>
        <w:t xml:space="preserve"> </w:t>
      </w:r>
      <w:r>
        <w:t xml:space="preserve">Законодательного Собрания города Севастополя </w:t>
      </w:r>
      <w:r w:rsidRPr="007B0C21">
        <w:t>по внесению в Государственную Думу</w:t>
      </w:r>
      <w:r>
        <w:t xml:space="preserve"> Ф</w:t>
      </w:r>
      <w:r w:rsidRPr="007B0C21">
        <w:t>едерального Собрания Российской Федерации проекта федерального закона "</w:t>
      </w:r>
      <w:r>
        <w:t xml:space="preserve">О внесении изменений в Федеральный закон </w:t>
      </w:r>
      <w:r w:rsidRPr="007B0C21">
        <w:t>"</w:t>
      </w:r>
      <w:r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  <w:r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</w:t>
      </w:r>
      <w:r>
        <w:rPr>
          <w:szCs w:val="28"/>
        </w:rPr>
        <w:t xml:space="preserve">Законодательное Собрание </w:t>
      </w:r>
      <w:r>
        <w:t>города Севастополя</w:t>
      </w:r>
      <w:r>
        <w:rPr>
          <w:szCs w:val="24"/>
        </w:rPr>
        <w:t>.</w:t>
      </w: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ind w:firstLine="709"/>
        <w:jc w:val="both"/>
        <w:rPr>
          <w:szCs w:val="24"/>
        </w:rPr>
      </w:pPr>
    </w:p>
    <w:p w:rsidR="00935808" w:rsidRDefault="00935808" w:rsidP="00935808">
      <w:pPr>
        <w:ind w:firstLine="709"/>
        <w:jc w:val="both"/>
        <w:rPr>
          <w:szCs w:val="24"/>
        </w:rPr>
      </w:pPr>
      <w:bookmarkStart w:id="0" w:name="_GoBack"/>
      <w:bookmarkEnd w:id="0"/>
      <w:r>
        <w:rPr>
          <w:szCs w:val="24"/>
        </w:rPr>
        <w:lastRenderedPageBreak/>
        <w:t>3.Настоящее постановление вступает в силу со дня его принятия.</w:t>
      </w: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</w:p>
    <w:p w:rsidR="00935808" w:rsidRDefault="00935808" w:rsidP="00935808">
      <w:pPr>
        <w:jc w:val="both"/>
        <w:rPr>
          <w:szCs w:val="24"/>
        </w:rPr>
      </w:pPr>
      <w:r>
        <w:rPr>
          <w:szCs w:val="24"/>
        </w:rPr>
        <w:t>Председательствующий на заседании</w:t>
      </w:r>
    </w:p>
    <w:p w:rsidR="00935808" w:rsidRDefault="00935808" w:rsidP="00935808">
      <w:pPr>
        <w:jc w:val="both"/>
      </w:pPr>
      <w:r>
        <w:rPr>
          <w:szCs w:val="24"/>
        </w:rPr>
        <w:t>Законодательного Собрания                                                     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358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99B" w:rsidRDefault="0014299B">
      <w:r>
        <w:separator/>
      </w:r>
    </w:p>
  </w:endnote>
  <w:endnote w:type="continuationSeparator" w:id="0">
    <w:p w:rsidR="0014299B" w:rsidRDefault="0014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99B" w:rsidRDefault="0014299B">
      <w:r>
        <w:separator/>
      </w:r>
    </w:p>
  </w:footnote>
  <w:footnote w:type="continuationSeparator" w:id="0">
    <w:p w:rsidR="0014299B" w:rsidRDefault="00142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935808" w:rsidP="0093580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808"/>
    <w:rsid w:val="00057575"/>
    <w:rsid w:val="000B3FB2"/>
    <w:rsid w:val="000D628E"/>
    <w:rsid w:val="000E5228"/>
    <w:rsid w:val="00123119"/>
    <w:rsid w:val="001319DB"/>
    <w:rsid w:val="0014299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5808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40339"/>
  <w15:docId w15:val="{802F1A23-A461-4580-89FA-4EF07609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358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2019-04-24T00:41:00Z</cp:lastPrinted>
  <dcterms:created xsi:type="dcterms:W3CDTF">2019-04-24T00:40:00Z</dcterms:created>
  <dcterms:modified xsi:type="dcterms:W3CDTF">2019-04-24T00:41:00Z</dcterms:modified>
</cp:coreProperties>
</file>