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360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2374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2374F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2374F" w:rsidRPr="00B2374F">
              <w:rPr>
                <w:szCs w:val="28"/>
              </w:rPr>
              <w:t>1419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2374F" w:rsidRDefault="00B2374F" w:rsidP="00B2374F">
            <w:pPr>
              <w:ind w:left="-108"/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Закон Приморского края</w:t>
            </w:r>
            <w:r>
              <w:rPr>
                <w:szCs w:val="28"/>
              </w:rPr>
              <w:br/>
              <w:t>"О Кировском муниципальном районе</w:t>
            </w:r>
            <w:r w:rsidRPr="00C44970">
              <w:rPr>
                <w:szCs w:val="28"/>
              </w:rPr>
              <w:t>"</w:t>
            </w:r>
          </w:p>
        </w:tc>
      </w:tr>
    </w:tbl>
    <w:p w:rsidR="00B2374F" w:rsidRDefault="00B2374F" w:rsidP="00B2374F">
      <w:pPr>
        <w:jc w:val="both"/>
      </w:pPr>
    </w:p>
    <w:p w:rsidR="00B2374F" w:rsidRDefault="00B2374F" w:rsidP="00B2374F">
      <w:pPr>
        <w:ind w:firstLine="709"/>
        <w:jc w:val="both"/>
      </w:pPr>
      <w:bookmarkStart w:id="0" w:name="_GoBack"/>
      <w:bookmarkEnd w:id="0"/>
      <w:r>
        <w:t>Законодательное Собрание Приморского края</w:t>
      </w:r>
    </w:p>
    <w:p w:rsidR="00B2374F" w:rsidRDefault="00B2374F" w:rsidP="00B2374F">
      <w:pPr>
        <w:ind w:firstLine="720"/>
        <w:jc w:val="both"/>
      </w:pPr>
    </w:p>
    <w:p w:rsidR="00B2374F" w:rsidRDefault="00B2374F" w:rsidP="00B2374F">
      <w:pPr>
        <w:jc w:val="both"/>
      </w:pPr>
      <w:r>
        <w:t>ПОСТАНОВЛЯЕТ:</w:t>
      </w:r>
    </w:p>
    <w:p w:rsidR="00B2374F" w:rsidRDefault="00B2374F" w:rsidP="00B2374F">
      <w:pPr>
        <w:jc w:val="both"/>
      </w:pPr>
    </w:p>
    <w:p w:rsidR="00B2374F" w:rsidRPr="00D0625E" w:rsidRDefault="00B2374F" w:rsidP="00B2374F">
      <w:pPr>
        <w:ind w:firstLine="709"/>
        <w:jc w:val="both"/>
      </w:pPr>
      <w:r w:rsidRPr="00D0625E">
        <w:t>1.Принять проект закона Приморского края "О внесении изменений в Закон Приморского края</w:t>
      </w:r>
      <w:r>
        <w:t xml:space="preserve"> </w:t>
      </w:r>
      <w:r w:rsidRPr="00D0625E">
        <w:t>"</w:t>
      </w:r>
      <w:r>
        <w:t>О Кировском муниципальном районе</w:t>
      </w:r>
      <w:r w:rsidRPr="00D0625E">
        <w:t>" во втором чтении.</w:t>
      </w:r>
    </w:p>
    <w:p w:rsidR="00B2374F" w:rsidRPr="00D0625E" w:rsidRDefault="00B2374F" w:rsidP="00B2374F">
      <w:pPr>
        <w:ind w:firstLine="709"/>
        <w:jc w:val="both"/>
      </w:pPr>
    </w:p>
    <w:p w:rsidR="00B2374F" w:rsidRPr="00D0625E" w:rsidRDefault="00B2374F" w:rsidP="00B2374F">
      <w:pPr>
        <w:ind w:firstLine="709"/>
        <w:jc w:val="both"/>
      </w:pPr>
      <w:r w:rsidRPr="00D0625E">
        <w:t>2.Комитету Законодательного Собрания по региональной политике</w:t>
      </w:r>
      <w:r>
        <w:t>,</w:t>
      </w:r>
      <w:r w:rsidRPr="00D0625E">
        <w:t xml:space="preserve"> законности</w:t>
      </w:r>
      <w:r>
        <w:t xml:space="preserve"> и международному сотрудничеству</w:t>
      </w:r>
      <w:r w:rsidRPr="00D0625E">
        <w:t xml:space="preserve"> (</w:t>
      </w:r>
      <w:proofErr w:type="spellStart"/>
      <w:r w:rsidRPr="00D0625E">
        <w:t>Текиев</w:t>
      </w:r>
      <w:proofErr w:type="spellEnd"/>
      <w:r w:rsidRPr="00D0625E"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B2374F" w:rsidRPr="00D0625E" w:rsidRDefault="00B2374F" w:rsidP="00B2374F">
      <w:pPr>
        <w:ind w:firstLine="709"/>
        <w:jc w:val="both"/>
      </w:pPr>
    </w:p>
    <w:p w:rsidR="00B2374F" w:rsidRDefault="00B2374F" w:rsidP="00B2374F">
      <w:pPr>
        <w:ind w:firstLine="709"/>
        <w:jc w:val="both"/>
      </w:pPr>
      <w:r w:rsidRPr="00D0625E">
        <w:t>3.Настоящее постановление вступает в силу со дня его принятия.</w:t>
      </w:r>
    </w:p>
    <w:p w:rsidR="00B2374F" w:rsidRDefault="00B2374F" w:rsidP="00B2374F">
      <w:pPr>
        <w:jc w:val="both"/>
      </w:pPr>
    </w:p>
    <w:p w:rsidR="00B2374F" w:rsidRDefault="00B2374F" w:rsidP="00B2374F">
      <w:pPr>
        <w:jc w:val="both"/>
      </w:pPr>
    </w:p>
    <w:p w:rsidR="00B2374F" w:rsidRDefault="00B2374F" w:rsidP="00B2374F">
      <w:pPr>
        <w:jc w:val="both"/>
      </w:pPr>
    </w:p>
    <w:p w:rsidR="00B2374F" w:rsidRDefault="00B2374F" w:rsidP="00B2374F">
      <w:r>
        <w:t>Председательствующий на заседании</w:t>
      </w:r>
    </w:p>
    <w:p w:rsidR="00B2374F" w:rsidRDefault="00B2374F" w:rsidP="00B2374F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С.А. Кузьменко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D1C" w:rsidRDefault="00596D1C">
      <w:r>
        <w:separator/>
      </w:r>
    </w:p>
  </w:endnote>
  <w:endnote w:type="continuationSeparator" w:id="0">
    <w:p w:rsidR="00596D1C" w:rsidRDefault="0059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D1C" w:rsidRDefault="00596D1C">
      <w:r>
        <w:separator/>
      </w:r>
    </w:p>
  </w:footnote>
  <w:footnote w:type="continuationSeparator" w:id="0">
    <w:p w:rsidR="00596D1C" w:rsidRDefault="0059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374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96D1C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2374F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F9A3135-C1DF-44F1-96CA-EDAE0AB94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2019-04-24T02:05:00Z</cp:lastPrinted>
  <dcterms:created xsi:type="dcterms:W3CDTF">2019-04-24T02:04:00Z</dcterms:created>
  <dcterms:modified xsi:type="dcterms:W3CDTF">2019-04-24T02:05:00Z</dcterms:modified>
</cp:coreProperties>
</file>