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669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E2B3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E2B3F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2B3F" w:rsidRPr="001E2B3F">
              <w:rPr>
                <w:szCs w:val="28"/>
              </w:rPr>
              <w:t>1396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E2B3F" w:rsidRDefault="001E2B3F" w:rsidP="001E2B3F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r>
              <w:t>разграни</w:t>
            </w:r>
            <w:r>
              <w:t>-</w:t>
            </w:r>
            <w:r>
              <w:t>чении</w:t>
            </w:r>
            <w:proofErr w:type="spellEnd"/>
            <w:r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proofErr w:type="spellStart"/>
            <w:r>
              <w:rPr>
                <w:szCs w:val="28"/>
              </w:rPr>
              <w:t>Яковлевского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ципального</w:t>
            </w:r>
            <w:proofErr w:type="spellEnd"/>
            <w:r>
              <w:rPr>
                <w:szCs w:val="28"/>
              </w:rPr>
              <w:t xml:space="preserve"> района и </w:t>
            </w:r>
            <w:proofErr w:type="spellStart"/>
            <w:r>
              <w:rPr>
                <w:szCs w:val="28"/>
              </w:rPr>
              <w:t>Яковлевским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0B3FB2" w:rsidRDefault="000B3FB2"/>
    <w:p w:rsidR="001E2B3F" w:rsidRDefault="001E2B3F" w:rsidP="001E2B3F">
      <w:pPr>
        <w:ind w:firstLine="720"/>
        <w:jc w:val="both"/>
      </w:pPr>
      <w:r>
        <w:t>Законодательное Собрание Приморского края</w:t>
      </w:r>
    </w:p>
    <w:p w:rsidR="001E2B3F" w:rsidRDefault="001E2B3F" w:rsidP="001E2B3F">
      <w:pPr>
        <w:ind w:firstLine="720"/>
        <w:jc w:val="both"/>
      </w:pPr>
    </w:p>
    <w:p w:rsidR="001E2B3F" w:rsidRDefault="001E2B3F" w:rsidP="001E2B3F">
      <w:pPr>
        <w:jc w:val="both"/>
      </w:pPr>
      <w:r>
        <w:t>ПОСТАНОВЛЯЕТ:</w:t>
      </w:r>
    </w:p>
    <w:p w:rsidR="001E2B3F" w:rsidRDefault="001E2B3F" w:rsidP="001E2B3F"/>
    <w:p w:rsidR="001E2B3F" w:rsidRDefault="001E2B3F" w:rsidP="001E2B3F">
      <w:pPr>
        <w:ind w:firstLine="720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</w:t>
      </w:r>
      <w:proofErr w:type="spellStart"/>
      <w:r>
        <w:rPr>
          <w:szCs w:val="28"/>
        </w:rPr>
        <w:t>Яковлевского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Яковлевским</w:t>
      </w:r>
      <w:proofErr w:type="spellEnd"/>
      <w:r>
        <w:rPr>
          <w:szCs w:val="28"/>
        </w:rPr>
        <w:t xml:space="preserve"> муниципальным районом".</w:t>
      </w:r>
    </w:p>
    <w:p w:rsidR="001E2B3F" w:rsidRDefault="001E2B3F" w:rsidP="001E2B3F">
      <w:pPr>
        <w:ind w:firstLine="720"/>
        <w:jc w:val="both"/>
      </w:pPr>
    </w:p>
    <w:p w:rsidR="001E2B3F" w:rsidRDefault="001E2B3F" w:rsidP="001E2B3F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E2B3F" w:rsidRDefault="001E2B3F" w:rsidP="001E2B3F">
      <w:pPr>
        <w:ind w:firstLine="720"/>
        <w:jc w:val="both"/>
      </w:pPr>
    </w:p>
    <w:p w:rsidR="001E2B3F" w:rsidRDefault="001E2B3F" w:rsidP="001E2B3F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E2B3F" w:rsidRDefault="001E2B3F" w:rsidP="001E2B3F">
      <w:pPr>
        <w:ind w:firstLine="720"/>
        <w:jc w:val="both"/>
      </w:pPr>
      <w:bookmarkStart w:id="0" w:name="_GoBack"/>
      <w:bookmarkEnd w:id="0"/>
    </w:p>
    <w:p w:rsidR="001E2B3F" w:rsidRDefault="001E2B3F" w:rsidP="001E2B3F">
      <w:pPr>
        <w:ind w:firstLine="720"/>
        <w:jc w:val="both"/>
      </w:pPr>
    </w:p>
    <w:p w:rsidR="001E2B3F" w:rsidRDefault="001E2B3F" w:rsidP="001E2B3F">
      <w:pPr>
        <w:ind w:firstLine="720"/>
        <w:jc w:val="both"/>
      </w:pPr>
    </w:p>
    <w:p w:rsidR="001E2B3F" w:rsidRDefault="001E2B3F" w:rsidP="001E2B3F">
      <w:pPr>
        <w:jc w:val="both"/>
      </w:pPr>
      <w:r>
        <w:t>Председательствующий на заседании</w:t>
      </w:r>
    </w:p>
    <w:p w:rsidR="001E2B3F" w:rsidRDefault="001E2B3F" w:rsidP="001E2B3F">
      <w:pPr>
        <w:tabs>
          <w:tab w:val="right" w:pos="9354"/>
        </w:tabs>
      </w:pPr>
      <w:r>
        <w:t>Законодательного Собрания</w:t>
      </w:r>
      <w:r>
        <w:tab/>
        <w:t>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C78" w:rsidRDefault="006C5C78">
      <w:r>
        <w:separator/>
      </w:r>
    </w:p>
  </w:endnote>
  <w:endnote w:type="continuationSeparator" w:id="0">
    <w:p w:rsidR="006C5C78" w:rsidRDefault="006C5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C78" w:rsidRDefault="006C5C78">
      <w:r>
        <w:separator/>
      </w:r>
    </w:p>
  </w:footnote>
  <w:footnote w:type="continuationSeparator" w:id="0">
    <w:p w:rsidR="006C5C78" w:rsidRDefault="006C5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2B3F"/>
    <w:rsid w:val="00057575"/>
    <w:rsid w:val="000B3FB2"/>
    <w:rsid w:val="000D628E"/>
    <w:rsid w:val="000E5228"/>
    <w:rsid w:val="00123119"/>
    <w:rsid w:val="001319DB"/>
    <w:rsid w:val="00155F7F"/>
    <w:rsid w:val="001E1686"/>
    <w:rsid w:val="001E2B3F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C5C78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69AF2"/>
  <w15:docId w15:val="{AA894207-5691-4812-B6A0-1F8B027E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2019-04-24T00:14:00Z</cp:lastPrinted>
  <dcterms:created xsi:type="dcterms:W3CDTF">2019-04-24T00:13:00Z</dcterms:created>
  <dcterms:modified xsi:type="dcterms:W3CDTF">2019-04-24T00:14:00Z</dcterms:modified>
</cp:coreProperties>
</file>