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158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4057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057C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057C" w:rsidRPr="00C4057C">
              <w:rPr>
                <w:szCs w:val="28"/>
              </w:rPr>
              <w:t>1398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4057C" w:rsidRDefault="00C4057C" w:rsidP="00C4057C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4E2AE4">
              <w:t xml:space="preserve">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r w:rsidRPr="004E2AE4">
              <w:t>отно</w:t>
            </w:r>
            <w:r>
              <w:t>-</w:t>
            </w:r>
            <w:r w:rsidRPr="004E2AE4">
              <w:t>шений</w:t>
            </w:r>
            <w:proofErr w:type="spellEnd"/>
            <w:r w:rsidRPr="004E2AE4">
              <w:t xml:space="preserve"> в Приморском крае"</w:t>
            </w:r>
          </w:p>
        </w:tc>
      </w:tr>
    </w:tbl>
    <w:p w:rsidR="000B3FB2" w:rsidRDefault="000B3FB2"/>
    <w:p w:rsidR="00C4057C" w:rsidRDefault="00C4057C" w:rsidP="00C4057C">
      <w:pPr>
        <w:ind w:firstLine="709"/>
      </w:pPr>
      <w:r>
        <w:t>Законодательное Собрание Приморского края</w:t>
      </w:r>
    </w:p>
    <w:p w:rsidR="00C4057C" w:rsidRDefault="00C4057C" w:rsidP="00C4057C"/>
    <w:p w:rsidR="00C4057C" w:rsidRDefault="00C4057C" w:rsidP="00C4057C">
      <w:r>
        <w:t>ПОСТАНОВЛЯЕТ:</w:t>
      </w:r>
    </w:p>
    <w:p w:rsidR="00C4057C" w:rsidRDefault="00C4057C" w:rsidP="00C4057C"/>
    <w:p w:rsidR="00C4057C" w:rsidRDefault="00C4057C" w:rsidP="00C4057C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 w:rsidRPr="004E2AE4"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>
        <w:t>.</w:t>
      </w:r>
    </w:p>
    <w:p w:rsidR="00C4057C" w:rsidRDefault="00C4057C" w:rsidP="00C4057C"/>
    <w:p w:rsidR="00C4057C" w:rsidRDefault="00C4057C" w:rsidP="00C4057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4057C" w:rsidRDefault="00C4057C" w:rsidP="00C4057C">
      <w:pPr>
        <w:jc w:val="both"/>
      </w:pPr>
    </w:p>
    <w:p w:rsidR="00C4057C" w:rsidRDefault="00C4057C" w:rsidP="00C4057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4057C" w:rsidRDefault="00C4057C" w:rsidP="00C4057C"/>
    <w:p w:rsidR="00C4057C" w:rsidRDefault="00C4057C" w:rsidP="00C4057C"/>
    <w:p w:rsidR="00C4057C" w:rsidRDefault="00C4057C" w:rsidP="00C4057C"/>
    <w:p w:rsidR="00C4057C" w:rsidRDefault="00C4057C" w:rsidP="00C4057C">
      <w:r>
        <w:t>Председательствующий на заседании</w:t>
      </w:r>
    </w:p>
    <w:p w:rsidR="00C4057C" w:rsidRDefault="00C4057C" w:rsidP="00C4057C">
      <w:r>
        <w:t>Законодательного Собрания                                                          С.А. Кузьменко</w:t>
      </w:r>
    </w:p>
    <w:p w:rsidR="00C4057C" w:rsidRDefault="00C4057C" w:rsidP="00C4057C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9A7" w:rsidRDefault="003569A7">
      <w:r>
        <w:separator/>
      </w:r>
    </w:p>
  </w:endnote>
  <w:endnote w:type="continuationSeparator" w:id="0">
    <w:p w:rsidR="003569A7" w:rsidRDefault="00356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9A7" w:rsidRDefault="003569A7">
      <w:r>
        <w:separator/>
      </w:r>
    </w:p>
  </w:footnote>
  <w:footnote w:type="continuationSeparator" w:id="0">
    <w:p w:rsidR="003569A7" w:rsidRDefault="00356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57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569A7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4057C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0F118C-586A-4058-87B3-1C292CF7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2019-04-23T06:16:00Z</cp:lastPrinted>
  <dcterms:created xsi:type="dcterms:W3CDTF">2019-04-23T06:15:00Z</dcterms:created>
  <dcterms:modified xsi:type="dcterms:W3CDTF">2019-04-23T06:16:00Z</dcterms:modified>
</cp:coreProperties>
</file>