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148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B2BF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B2BF2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B2BF2" w:rsidRPr="003B2BF2">
              <w:rPr>
                <w:szCs w:val="28"/>
              </w:rPr>
              <w:t>1397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B2BF2" w:rsidRDefault="003B2BF2" w:rsidP="003B2BF2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rPr>
                <w:szCs w:val="28"/>
              </w:rPr>
              <w:t>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</w:tc>
      </w:tr>
    </w:tbl>
    <w:p w:rsidR="000B3FB2" w:rsidRDefault="000B3FB2"/>
    <w:p w:rsidR="003B2BF2" w:rsidRDefault="003B2BF2" w:rsidP="003B2BF2">
      <w:pPr>
        <w:ind w:firstLine="709"/>
      </w:pPr>
      <w:r>
        <w:t>Законодательное Собрание Приморского края</w:t>
      </w:r>
    </w:p>
    <w:p w:rsidR="003B2BF2" w:rsidRDefault="003B2BF2" w:rsidP="003B2BF2"/>
    <w:p w:rsidR="003B2BF2" w:rsidRDefault="003B2BF2" w:rsidP="003B2BF2">
      <w:r>
        <w:t>ПОСТАНОВЛЯЕТ:</w:t>
      </w:r>
    </w:p>
    <w:p w:rsidR="003B2BF2" w:rsidRDefault="003B2BF2" w:rsidP="003B2BF2"/>
    <w:p w:rsidR="003B2BF2" w:rsidRDefault="003B2BF2" w:rsidP="003B2BF2">
      <w:pPr>
        <w:ind w:firstLine="709"/>
        <w:jc w:val="both"/>
      </w:pPr>
      <w:r>
        <w:t xml:space="preserve">1.Принять Закон </w:t>
      </w:r>
      <w:r w:rsidRPr="0045315B">
        <w:t>Приморского края</w:t>
      </w:r>
      <w:r>
        <w:t xml:space="preserve"> </w:t>
      </w:r>
      <w:r>
        <w:rPr>
          <w:szCs w:val="28"/>
        </w:rPr>
        <w:t>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  <w:r>
        <w:t>.</w:t>
      </w:r>
    </w:p>
    <w:p w:rsidR="003B2BF2" w:rsidRDefault="003B2BF2" w:rsidP="003B2BF2"/>
    <w:p w:rsidR="003B2BF2" w:rsidRDefault="003B2BF2" w:rsidP="003B2BF2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B2BF2" w:rsidRDefault="003B2BF2" w:rsidP="003B2BF2">
      <w:pPr>
        <w:jc w:val="both"/>
      </w:pPr>
    </w:p>
    <w:p w:rsidR="003B2BF2" w:rsidRDefault="003B2BF2" w:rsidP="003B2BF2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B2BF2" w:rsidRDefault="003B2BF2" w:rsidP="003B2BF2"/>
    <w:p w:rsidR="003B2BF2" w:rsidRDefault="003B2BF2" w:rsidP="003B2BF2"/>
    <w:p w:rsidR="003B2BF2" w:rsidRDefault="003B2BF2" w:rsidP="003B2BF2"/>
    <w:p w:rsidR="003B2BF2" w:rsidRDefault="003B2BF2" w:rsidP="003B2BF2">
      <w:r>
        <w:t>Председательствующий на заседании</w:t>
      </w:r>
    </w:p>
    <w:p w:rsidR="00931FD6" w:rsidRDefault="003B2BF2">
      <w:r>
        <w:t>Законодательного Собрания                                                          С.А. Кузьменко</w:t>
      </w:r>
      <w:bookmarkStart w:id="0" w:name="_GoBack"/>
      <w:bookmarkEnd w:id="0"/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52A" w:rsidRDefault="00C1652A">
      <w:r>
        <w:separator/>
      </w:r>
    </w:p>
  </w:endnote>
  <w:endnote w:type="continuationSeparator" w:id="0">
    <w:p w:rsidR="00C1652A" w:rsidRDefault="00C16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52A" w:rsidRDefault="00C1652A">
      <w:r>
        <w:separator/>
      </w:r>
    </w:p>
  </w:footnote>
  <w:footnote w:type="continuationSeparator" w:id="0">
    <w:p w:rsidR="00C1652A" w:rsidRDefault="00C16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2BF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3B2BF2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1652A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CFCC5D2-3A24-4B50-BB68-BD3A8DDB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2019-04-23T06:15:00Z</cp:lastPrinted>
  <dcterms:created xsi:type="dcterms:W3CDTF">2019-04-23T06:12:00Z</dcterms:created>
  <dcterms:modified xsi:type="dcterms:W3CDTF">2019-04-23T06:15:00Z</dcterms:modified>
</cp:coreProperties>
</file>