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5D5" w:rsidRDefault="009475D5" w:rsidP="009475D5">
      <w:pPr>
        <w:jc w:val="center"/>
      </w:pPr>
      <w:r>
        <w:t xml:space="preserve">Перечень </w:t>
      </w:r>
    </w:p>
    <w:p w:rsidR="008C45D8" w:rsidRDefault="009475D5" w:rsidP="009475D5">
      <w:pPr>
        <w:jc w:val="center"/>
      </w:pPr>
      <w:r>
        <w:t>дополнительных вопросов на заседание комитета</w:t>
      </w:r>
      <w:r>
        <w:br/>
        <w:t xml:space="preserve">Законодательного Собрания Приморского края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  <w:r w:rsidR="00FF4D14">
        <w:t>22</w:t>
      </w:r>
      <w:r>
        <w:t xml:space="preserve"> </w:t>
      </w:r>
      <w:r w:rsidR="00BF79DB">
        <w:t>апреля</w:t>
      </w:r>
      <w:r>
        <w:t xml:space="preserve"> 2019 года</w:t>
      </w:r>
    </w:p>
    <w:p w:rsidR="009475D5" w:rsidRDefault="009475D5" w:rsidP="009475D5">
      <w:pPr>
        <w:jc w:val="center"/>
      </w:pPr>
    </w:p>
    <w:p w:rsidR="003474AA" w:rsidRDefault="00FF4D14" w:rsidP="00876C97">
      <w:pPr>
        <w:pStyle w:val="a5"/>
        <w:ind w:firstLine="12"/>
      </w:pPr>
      <w:r>
        <w:rPr>
          <w:szCs w:val="28"/>
        </w:rPr>
        <w:t>1</w:t>
      </w:r>
      <w:bookmarkStart w:id="0" w:name="_GoBack"/>
      <w:bookmarkEnd w:id="0"/>
      <w:r w:rsidR="003474AA">
        <w:rPr>
          <w:szCs w:val="28"/>
        </w:rPr>
        <w:t>.</w:t>
      </w:r>
      <w:r w:rsidR="003474AA">
        <w:t xml:space="preserve">Об избрании </w:t>
      </w:r>
      <w:proofErr w:type="gramStart"/>
      <w:r w:rsidR="003474AA">
        <w:t>заместителя председателя комитета Законодательного Собрания Приморского края</w:t>
      </w:r>
      <w:proofErr w:type="gramEnd"/>
      <w:r w:rsidR="003474AA">
        <w:t xml:space="preserve"> по бюджетно-налоговой политике и финансовым ресурсам</w:t>
      </w:r>
    </w:p>
    <w:p w:rsidR="003474AA" w:rsidRDefault="003474AA" w:rsidP="00876C97">
      <w:pPr>
        <w:pStyle w:val="a5"/>
        <w:ind w:firstLine="12"/>
      </w:pPr>
    </w:p>
    <w:p w:rsidR="003474AA" w:rsidRDefault="003474AA" w:rsidP="003474AA">
      <w:pPr>
        <w:jc w:val="both"/>
        <w:rPr>
          <w:rFonts w:eastAsia="Times New Roman" w:cs="Times New Roman"/>
          <w:szCs w:val="28"/>
          <w:lang w:eastAsia="ru-RU"/>
        </w:rPr>
      </w:pPr>
      <w:r w:rsidRPr="004F3DE2">
        <w:rPr>
          <w:rFonts w:eastAsia="Times New Roman" w:cs="Times New Roman"/>
          <w:szCs w:val="28"/>
          <w:u w:val="single"/>
          <w:lang w:eastAsia="ru-RU"/>
        </w:rPr>
        <w:t>Докладывает:</w:t>
      </w:r>
      <w:r w:rsidRPr="004F3DE2">
        <w:rPr>
          <w:rFonts w:eastAsia="Times New Roman" w:cs="Times New Roman"/>
          <w:szCs w:val="28"/>
          <w:lang w:eastAsia="ru-RU"/>
        </w:rPr>
        <w:t xml:space="preserve"> Ахоян Галуст Цолакович, председатель комитета Законодательного Собрания по </w:t>
      </w:r>
      <w:proofErr w:type="gramStart"/>
      <w:r w:rsidRPr="004F3DE2">
        <w:rPr>
          <w:rFonts w:eastAsia="Times New Roman" w:cs="Times New Roman"/>
          <w:szCs w:val="28"/>
          <w:lang w:eastAsia="ru-RU"/>
        </w:rPr>
        <w:t>бюджетно-налоговой</w:t>
      </w:r>
      <w:proofErr w:type="gramEnd"/>
      <w:r w:rsidRPr="004F3DE2">
        <w:rPr>
          <w:rFonts w:eastAsia="Times New Roman" w:cs="Times New Roman"/>
          <w:szCs w:val="28"/>
          <w:lang w:eastAsia="ru-RU"/>
        </w:rPr>
        <w:t xml:space="preserve"> политике и финансовым ресурсам</w:t>
      </w:r>
    </w:p>
    <w:p w:rsidR="003474AA" w:rsidRPr="00876C97" w:rsidRDefault="003474AA" w:rsidP="00876C97">
      <w:pPr>
        <w:pStyle w:val="a5"/>
        <w:ind w:firstLine="12"/>
        <w:rPr>
          <w:szCs w:val="28"/>
        </w:rPr>
      </w:pPr>
    </w:p>
    <w:p w:rsidR="0063703C" w:rsidRPr="004F3DE2" w:rsidRDefault="0063703C" w:rsidP="009475D5">
      <w:pPr>
        <w:jc w:val="both"/>
        <w:rPr>
          <w:rFonts w:eastAsia="Times New Roman" w:cs="Times New Roman"/>
          <w:szCs w:val="28"/>
          <w:lang w:eastAsia="ru-RU"/>
        </w:rPr>
      </w:pPr>
    </w:p>
    <w:p w:rsidR="009475D5" w:rsidRPr="004F3DE2" w:rsidRDefault="009475D5" w:rsidP="009475D5">
      <w:pPr>
        <w:rPr>
          <w:szCs w:val="28"/>
        </w:rPr>
      </w:pPr>
    </w:p>
    <w:sectPr w:rsidR="009475D5" w:rsidRPr="004F3DE2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5D5"/>
    <w:rsid w:val="000316BF"/>
    <w:rsid w:val="001B5362"/>
    <w:rsid w:val="003474AA"/>
    <w:rsid w:val="004D0DE8"/>
    <w:rsid w:val="004F3DE2"/>
    <w:rsid w:val="0058125F"/>
    <w:rsid w:val="00625F29"/>
    <w:rsid w:val="0063703C"/>
    <w:rsid w:val="007F786A"/>
    <w:rsid w:val="00876C97"/>
    <w:rsid w:val="008C45D8"/>
    <w:rsid w:val="009475D5"/>
    <w:rsid w:val="00BF79DB"/>
    <w:rsid w:val="00C0323E"/>
    <w:rsid w:val="00FF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D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DE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876C97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876C97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D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DE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876C97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876C97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3</cp:revision>
  <cp:lastPrinted>2019-03-19T04:54:00Z</cp:lastPrinted>
  <dcterms:created xsi:type="dcterms:W3CDTF">2019-04-19T04:11:00Z</dcterms:created>
  <dcterms:modified xsi:type="dcterms:W3CDTF">2019-04-19T04:11:00Z</dcterms:modified>
</cp:coreProperties>
</file>