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5D5" w:rsidRDefault="009475D5" w:rsidP="009475D5">
      <w:pPr>
        <w:jc w:val="center"/>
      </w:pPr>
      <w:r>
        <w:t xml:space="preserve">Перечень </w:t>
      </w:r>
    </w:p>
    <w:p w:rsidR="008C45D8" w:rsidRDefault="009475D5" w:rsidP="009475D5">
      <w:pPr>
        <w:jc w:val="center"/>
      </w:pPr>
      <w:r>
        <w:t>дополнительных вопросов на заседание комитета</w:t>
      </w:r>
      <w:r>
        <w:br/>
        <w:t xml:space="preserve">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BF79DB">
        <w:t>18</w:t>
      </w:r>
      <w:r>
        <w:t xml:space="preserve"> </w:t>
      </w:r>
      <w:r w:rsidR="00BF79DB">
        <w:t>апреля</w:t>
      </w:r>
      <w:r>
        <w:t xml:space="preserve"> 2019 года</w:t>
      </w:r>
    </w:p>
    <w:p w:rsidR="009475D5" w:rsidRDefault="009475D5" w:rsidP="009475D5">
      <w:pPr>
        <w:jc w:val="center"/>
      </w:pPr>
    </w:p>
    <w:p w:rsidR="009475D5" w:rsidRPr="004F3DE2" w:rsidRDefault="009475D5" w:rsidP="009475D5">
      <w:pPr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F3DE2">
        <w:rPr>
          <w:szCs w:val="28"/>
        </w:rPr>
        <w:t>1.</w:t>
      </w:r>
      <w:r w:rsidR="00BF79DB" w:rsidRPr="0033385C">
        <w:rPr>
          <w:szCs w:val="24"/>
        </w:rPr>
        <w:t>Об</w:t>
      </w:r>
      <w:proofErr w:type="spellEnd"/>
      <w:r w:rsidR="00BF79DB" w:rsidRPr="0033385C">
        <w:rPr>
          <w:szCs w:val="24"/>
        </w:rPr>
        <w:t xml:space="preserve"> обращении </w:t>
      </w:r>
      <w:r w:rsidR="00BF79DB" w:rsidRPr="00107BC4">
        <w:rPr>
          <w:szCs w:val="24"/>
        </w:rPr>
        <w:t>Законодательного Собрания Приморского края</w:t>
      </w:r>
      <w:r w:rsidR="00BF79DB">
        <w:rPr>
          <w:szCs w:val="24"/>
        </w:rPr>
        <w:t xml:space="preserve"> </w:t>
      </w:r>
      <w:r w:rsidR="00BF79DB" w:rsidRPr="00107BC4">
        <w:rPr>
          <w:szCs w:val="24"/>
        </w:rPr>
        <w:t>к Председателю Государственной Думы Федерального Собрания Российской Федерации Володину В.В.</w:t>
      </w:r>
      <w:r w:rsidR="00BF79DB">
        <w:rPr>
          <w:szCs w:val="24"/>
        </w:rPr>
        <w:t xml:space="preserve"> </w:t>
      </w:r>
      <w:r w:rsidR="00BF79DB" w:rsidRPr="00562EF6">
        <w:rPr>
          <w:szCs w:val="28"/>
        </w:rPr>
        <w:t>о внесени</w:t>
      </w:r>
      <w:r w:rsidR="00BF79DB">
        <w:rPr>
          <w:szCs w:val="28"/>
        </w:rPr>
        <w:t>и</w:t>
      </w:r>
      <w:r w:rsidR="00BF79DB" w:rsidRPr="00562EF6">
        <w:rPr>
          <w:szCs w:val="28"/>
        </w:rPr>
        <w:t xml:space="preserve"> изменений в </w:t>
      </w:r>
      <w:r w:rsidR="00BF79DB" w:rsidRPr="00A14FFF">
        <w:rPr>
          <w:szCs w:val="28"/>
        </w:rPr>
        <w:t>Федеральн</w:t>
      </w:r>
      <w:r w:rsidR="00BF79DB">
        <w:rPr>
          <w:szCs w:val="28"/>
        </w:rPr>
        <w:t>ый</w:t>
      </w:r>
      <w:r w:rsidR="00BF79DB" w:rsidRPr="00A14FFF">
        <w:rPr>
          <w:szCs w:val="28"/>
        </w:rPr>
        <w:t xml:space="preserve"> закон </w:t>
      </w:r>
      <w:bookmarkStart w:id="0" w:name="_GoBack"/>
      <w:bookmarkEnd w:id="0"/>
      <w:r w:rsidR="00BF79DB" w:rsidRPr="00A14FFF">
        <w:rPr>
          <w:szCs w:val="28"/>
        </w:rPr>
        <w:t>"</w:t>
      </w:r>
      <w:r w:rsidR="00BF79DB" w:rsidRPr="00A14FFF">
        <w:rPr>
          <w:iCs/>
          <w:szCs w:val="28"/>
        </w:rPr>
        <w:t>Об общих принципах организации местного самоуправления в Российской Федерации"</w:t>
      </w:r>
      <w:r w:rsidR="00BF79DB">
        <w:rPr>
          <w:iCs/>
          <w:szCs w:val="28"/>
        </w:rPr>
        <w:t xml:space="preserve"> и </w:t>
      </w:r>
      <w:r w:rsidR="00BF79DB">
        <w:rPr>
          <w:szCs w:val="28"/>
        </w:rPr>
        <w:t>Бюджетный кодекс Российской Федерации</w:t>
      </w:r>
    </w:p>
    <w:p w:rsidR="009475D5" w:rsidRPr="004F3DE2" w:rsidRDefault="009475D5" w:rsidP="009475D5">
      <w:pPr>
        <w:rPr>
          <w:rFonts w:eastAsia="Times New Roman" w:cs="Times New Roman"/>
          <w:szCs w:val="28"/>
          <w:u w:val="single"/>
          <w:lang w:eastAsia="ru-RU"/>
        </w:rPr>
      </w:pPr>
    </w:p>
    <w:p w:rsidR="009475D5" w:rsidRDefault="009475D5" w:rsidP="009475D5">
      <w:pPr>
        <w:jc w:val="both"/>
        <w:rPr>
          <w:rFonts w:eastAsia="Times New Roman" w:cs="Times New Roman"/>
          <w:szCs w:val="28"/>
          <w:lang w:eastAsia="ru-RU"/>
        </w:rPr>
      </w:pPr>
      <w:r w:rsidRPr="004F3DE2">
        <w:rPr>
          <w:rFonts w:eastAsia="Times New Roman" w:cs="Times New Roman"/>
          <w:szCs w:val="28"/>
          <w:u w:val="single"/>
          <w:lang w:eastAsia="ru-RU"/>
        </w:rPr>
        <w:t>Докладывает:</w:t>
      </w:r>
      <w:r w:rsidRPr="004F3DE2">
        <w:rPr>
          <w:rFonts w:eastAsia="Times New Roman" w:cs="Times New Roman"/>
          <w:szCs w:val="28"/>
          <w:lang w:eastAsia="ru-RU"/>
        </w:rPr>
        <w:t xml:space="preserve"> Ахоян Галуст Цолакович, председатель комитета Законодательного Собрания по </w:t>
      </w:r>
      <w:proofErr w:type="gramStart"/>
      <w:r w:rsidRPr="004F3DE2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F3DE2">
        <w:rPr>
          <w:rFonts w:eastAsia="Times New Roman" w:cs="Times New Roman"/>
          <w:szCs w:val="28"/>
          <w:lang w:eastAsia="ru-RU"/>
        </w:rPr>
        <w:t xml:space="preserve"> политике и финансовым ресурсам</w:t>
      </w:r>
    </w:p>
    <w:p w:rsidR="0063703C" w:rsidRDefault="0063703C" w:rsidP="009475D5">
      <w:pPr>
        <w:jc w:val="both"/>
        <w:rPr>
          <w:rFonts w:eastAsia="Times New Roman" w:cs="Times New Roman"/>
          <w:szCs w:val="28"/>
          <w:lang w:eastAsia="ru-RU"/>
        </w:rPr>
      </w:pPr>
    </w:p>
    <w:p w:rsidR="00876C97" w:rsidRDefault="00876C97" w:rsidP="00876C97">
      <w:pPr>
        <w:pStyle w:val="a5"/>
        <w:ind w:firstLine="12"/>
        <w:rPr>
          <w:szCs w:val="28"/>
        </w:rPr>
      </w:pPr>
      <w:r w:rsidRPr="00876C97">
        <w:rPr>
          <w:szCs w:val="28"/>
          <w:u w:val="single"/>
        </w:rPr>
        <w:t>Приглашается:</w:t>
      </w:r>
      <w:r w:rsidRPr="00876C97">
        <w:rPr>
          <w:szCs w:val="28"/>
        </w:rPr>
        <w:t xml:space="preserve"> Высоцкий Юрий Владимирович, председатель Контрольно-счетной палаты Приморского края</w:t>
      </w:r>
    </w:p>
    <w:p w:rsidR="003474AA" w:rsidRDefault="003474AA" w:rsidP="00876C97">
      <w:pPr>
        <w:pStyle w:val="a5"/>
        <w:ind w:firstLine="12"/>
        <w:rPr>
          <w:szCs w:val="28"/>
        </w:rPr>
      </w:pPr>
    </w:p>
    <w:p w:rsidR="003474AA" w:rsidRDefault="003474AA" w:rsidP="00876C97">
      <w:pPr>
        <w:pStyle w:val="a5"/>
        <w:ind w:firstLine="12"/>
      </w:pPr>
      <w:proofErr w:type="spellStart"/>
      <w:r>
        <w:rPr>
          <w:szCs w:val="28"/>
        </w:rPr>
        <w:t>2.</w:t>
      </w:r>
      <w:r>
        <w:t>Об</w:t>
      </w:r>
      <w:proofErr w:type="spellEnd"/>
      <w:r>
        <w:t xml:space="preserve"> избрании </w:t>
      </w:r>
      <w:proofErr w:type="gramStart"/>
      <w:r>
        <w:t>заместителя председателя 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</w:t>
      </w:r>
    </w:p>
    <w:p w:rsidR="003474AA" w:rsidRDefault="003474AA" w:rsidP="00876C97">
      <w:pPr>
        <w:pStyle w:val="a5"/>
        <w:ind w:firstLine="12"/>
      </w:pPr>
    </w:p>
    <w:p w:rsidR="003474AA" w:rsidRDefault="003474AA" w:rsidP="003474AA">
      <w:pPr>
        <w:jc w:val="both"/>
        <w:rPr>
          <w:rFonts w:eastAsia="Times New Roman" w:cs="Times New Roman"/>
          <w:szCs w:val="28"/>
          <w:lang w:eastAsia="ru-RU"/>
        </w:rPr>
      </w:pPr>
      <w:r w:rsidRPr="004F3DE2">
        <w:rPr>
          <w:rFonts w:eastAsia="Times New Roman" w:cs="Times New Roman"/>
          <w:szCs w:val="28"/>
          <w:u w:val="single"/>
          <w:lang w:eastAsia="ru-RU"/>
        </w:rPr>
        <w:t>Докладывает:</w:t>
      </w:r>
      <w:r w:rsidRPr="004F3DE2">
        <w:rPr>
          <w:rFonts w:eastAsia="Times New Roman" w:cs="Times New Roman"/>
          <w:szCs w:val="28"/>
          <w:lang w:eastAsia="ru-RU"/>
        </w:rPr>
        <w:t xml:space="preserve"> Ахоян Галуст Цолакович, председатель комитета Законодательного Собрания по </w:t>
      </w:r>
      <w:proofErr w:type="gramStart"/>
      <w:r w:rsidRPr="004F3DE2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F3DE2">
        <w:rPr>
          <w:rFonts w:eastAsia="Times New Roman" w:cs="Times New Roman"/>
          <w:szCs w:val="28"/>
          <w:lang w:eastAsia="ru-RU"/>
        </w:rPr>
        <w:t xml:space="preserve"> политике и финансовым ресурсам</w:t>
      </w:r>
    </w:p>
    <w:p w:rsidR="003474AA" w:rsidRPr="00876C97" w:rsidRDefault="003474AA" w:rsidP="00876C97">
      <w:pPr>
        <w:pStyle w:val="a5"/>
        <w:ind w:firstLine="12"/>
        <w:rPr>
          <w:szCs w:val="28"/>
        </w:rPr>
      </w:pPr>
    </w:p>
    <w:p w:rsidR="0063703C" w:rsidRPr="004F3DE2" w:rsidRDefault="0063703C" w:rsidP="009475D5">
      <w:pPr>
        <w:jc w:val="both"/>
        <w:rPr>
          <w:rFonts w:eastAsia="Times New Roman" w:cs="Times New Roman"/>
          <w:szCs w:val="28"/>
          <w:lang w:eastAsia="ru-RU"/>
        </w:rPr>
      </w:pPr>
    </w:p>
    <w:p w:rsidR="009475D5" w:rsidRPr="004F3DE2" w:rsidRDefault="009475D5" w:rsidP="009475D5">
      <w:pPr>
        <w:rPr>
          <w:szCs w:val="28"/>
        </w:rPr>
      </w:pPr>
    </w:p>
    <w:sectPr w:rsidR="009475D5" w:rsidRPr="004F3DE2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D5"/>
    <w:rsid w:val="000316BF"/>
    <w:rsid w:val="003474AA"/>
    <w:rsid w:val="004D0DE8"/>
    <w:rsid w:val="004F3DE2"/>
    <w:rsid w:val="0058125F"/>
    <w:rsid w:val="00625F29"/>
    <w:rsid w:val="0063703C"/>
    <w:rsid w:val="007F786A"/>
    <w:rsid w:val="00876C97"/>
    <w:rsid w:val="008C45D8"/>
    <w:rsid w:val="009475D5"/>
    <w:rsid w:val="00BF79DB"/>
    <w:rsid w:val="00C0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76C97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76C97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76C97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76C97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8</cp:revision>
  <cp:lastPrinted>2019-03-19T04:54:00Z</cp:lastPrinted>
  <dcterms:created xsi:type="dcterms:W3CDTF">2019-03-12T00:59:00Z</dcterms:created>
  <dcterms:modified xsi:type="dcterms:W3CDTF">2019-04-17T05:41:00Z</dcterms:modified>
</cp:coreProperties>
</file>