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7028092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0D79E5" w:rsidRDefault="00994221" w:rsidP="00CD50C7">
            <w:pPr>
              <w:jc w:val="both"/>
              <w:rPr>
                <w:szCs w:val="28"/>
              </w:rPr>
            </w:pPr>
            <w:r>
              <w:t xml:space="preserve">О проекте закона Приморского края </w:t>
            </w:r>
            <w:r w:rsidRPr="00611545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в Закон Приморского края "</w:t>
            </w:r>
            <w:r w:rsidRPr="00611545">
              <w:rPr>
                <w:szCs w:val="28"/>
              </w:rPr>
              <w:t>О социальной поддержке льготных категорий граждан, проживающих на территории Приморского края"</w:t>
            </w:r>
            <w:r w:rsidRPr="0062258B">
              <w:rPr>
                <w:szCs w:val="28"/>
              </w:rPr>
              <w:t xml:space="preserve"> (</w:t>
            </w:r>
            <w:r w:rsidR="0044586E">
              <w:rPr>
                <w:szCs w:val="28"/>
              </w:rPr>
              <w:t>второе</w:t>
            </w:r>
            <w:r w:rsidRPr="0062258B">
              <w:rPr>
                <w:szCs w:val="28"/>
              </w:rPr>
              <w:t xml:space="preserve"> чтени</w:t>
            </w:r>
            <w:r w:rsidR="00B62935">
              <w:rPr>
                <w:szCs w:val="28"/>
              </w:rPr>
              <w:t>е</w:t>
            </w:r>
            <w:r w:rsidRPr="0062258B">
              <w:rPr>
                <w:szCs w:val="28"/>
              </w:rPr>
              <w:t>)</w:t>
            </w:r>
          </w:p>
          <w:p w:rsidR="00994221" w:rsidRDefault="00994221" w:rsidP="00CD50C7">
            <w:pPr>
              <w:jc w:val="both"/>
            </w:pPr>
          </w:p>
        </w:tc>
      </w:tr>
    </w:tbl>
    <w:p w:rsidR="00051B26" w:rsidRDefault="00333EA5" w:rsidP="00333EA5">
      <w:pPr>
        <w:pStyle w:val="a3"/>
        <w:ind w:firstLine="709"/>
        <w:jc w:val="both"/>
        <w:rPr>
          <w:szCs w:val="28"/>
        </w:rPr>
      </w:pPr>
      <w:r w:rsidRPr="00333EA5">
        <w:rPr>
          <w:szCs w:val="28"/>
        </w:rPr>
        <w:t xml:space="preserve">Рассмотрев и обсудив проект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края", разработанный с целью установления равных условий при получении мер социальной поддержки педагогическими и медицинскими работниками, </w:t>
      </w:r>
      <w:r>
        <w:rPr>
          <w:szCs w:val="28"/>
        </w:rPr>
        <w:br/>
      </w:r>
      <w:r w:rsidRPr="00333EA5">
        <w:rPr>
          <w:szCs w:val="28"/>
        </w:rPr>
        <w:t xml:space="preserve">в соответствии с которым предусмотрено предоставление мер социальной поддержки в виде компенсации в размере 100 процентов на оплату жилого помещения, отопления, электрической энергии или освещения работающим </w:t>
      </w:r>
      <w:r>
        <w:rPr>
          <w:szCs w:val="28"/>
        </w:rPr>
        <w:br/>
      </w:r>
      <w:r w:rsidRPr="00333EA5">
        <w:rPr>
          <w:szCs w:val="28"/>
        </w:rPr>
        <w:t>в сельской местности Приморского края, в форме единовременной выплаты - работающим в городах Приморского края</w:t>
      </w:r>
      <w:r w:rsidR="00526EC7">
        <w:rPr>
          <w:szCs w:val="28"/>
        </w:rPr>
        <w:t>.</w:t>
      </w:r>
    </w:p>
    <w:p w:rsidR="00526EC7" w:rsidRPr="00526EC7" w:rsidRDefault="00526EC7" w:rsidP="00526EC7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Ко второму чтению </w:t>
      </w:r>
      <w:r w:rsidRPr="00526EC7">
        <w:rPr>
          <w:szCs w:val="28"/>
        </w:rPr>
        <w:t xml:space="preserve">поступила поправка Губернатора Приморского края о том, что предоставление мер социальной поддержки </w:t>
      </w:r>
      <w:r>
        <w:rPr>
          <w:szCs w:val="28"/>
        </w:rPr>
        <w:t xml:space="preserve">в форме единовременной денежной выплаты </w:t>
      </w:r>
      <w:r w:rsidRPr="00526EC7">
        <w:rPr>
          <w:szCs w:val="28"/>
        </w:rPr>
        <w:t xml:space="preserve">распространяется на медицинских работников медицинских организаций, подведомственных федеральных органов исполнительной власти в сфере охраны здоровья, участвующих </w:t>
      </w:r>
      <w:r>
        <w:rPr>
          <w:szCs w:val="28"/>
        </w:rPr>
        <w:br/>
      </w:r>
      <w:r w:rsidRPr="00526EC7">
        <w:rPr>
          <w:szCs w:val="28"/>
        </w:rPr>
        <w:t xml:space="preserve">в реализации территориальной программы государственных гарантий бесплатного оказания гражданам медицинской помощи в Приморском крае, </w:t>
      </w:r>
    </w:p>
    <w:p w:rsidR="00051B26" w:rsidRDefault="00526EC7" w:rsidP="00526EC7">
      <w:pPr>
        <w:pStyle w:val="a3"/>
        <w:ind w:firstLine="709"/>
        <w:jc w:val="both"/>
        <w:rPr>
          <w:szCs w:val="28"/>
        </w:rPr>
      </w:pPr>
      <w:r w:rsidRPr="00526EC7">
        <w:rPr>
          <w:szCs w:val="28"/>
        </w:rPr>
        <w:t xml:space="preserve">а также поправка комитета на основании письма Медведевой И.П., временно исполняющей обязанности вице-губернатора Приморского края, </w:t>
      </w:r>
      <w:r>
        <w:rPr>
          <w:szCs w:val="28"/>
        </w:rPr>
        <w:br/>
      </w:r>
      <w:r w:rsidRPr="00526EC7">
        <w:rPr>
          <w:szCs w:val="28"/>
        </w:rPr>
        <w:t>котор</w:t>
      </w:r>
      <w:r w:rsidR="005E5B73">
        <w:rPr>
          <w:szCs w:val="28"/>
        </w:rPr>
        <w:t>ой</w:t>
      </w:r>
      <w:r w:rsidRPr="00526EC7">
        <w:rPr>
          <w:szCs w:val="28"/>
        </w:rPr>
        <w:t xml:space="preserve"> предлагается привести законопроект в соответствие с правилами юридической техники</w:t>
      </w:r>
      <w:r w:rsidR="00051B26">
        <w:rPr>
          <w:szCs w:val="28"/>
        </w:rPr>
        <w:t>, комитет</w:t>
      </w:r>
      <w:bookmarkStart w:id="0" w:name="_GoBack"/>
      <w:bookmarkEnd w:id="0"/>
    </w:p>
    <w:p w:rsidR="005E45A8" w:rsidRPr="00E20E53" w:rsidRDefault="005E45A8" w:rsidP="00CD50C7">
      <w:pPr>
        <w:pStyle w:val="a3"/>
        <w:tabs>
          <w:tab w:val="clear" w:pos="4153"/>
          <w:tab w:val="clear" w:pos="8306"/>
        </w:tabs>
        <w:ind w:firstLine="709"/>
        <w:jc w:val="both"/>
        <w:rPr>
          <w:bCs/>
          <w:szCs w:val="28"/>
        </w:rPr>
      </w:pPr>
    </w:p>
    <w:p w:rsidR="005E45A8" w:rsidRPr="00E20E53" w:rsidRDefault="005E45A8" w:rsidP="00CD50C7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E20E53">
        <w:rPr>
          <w:bCs/>
          <w:szCs w:val="28"/>
        </w:rPr>
        <w:t>РЕШИЛ:</w:t>
      </w:r>
    </w:p>
    <w:p w:rsidR="005E45A8" w:rsidRPr="00E20E53" w:rsidRDefault="005E45A8" w:rsidP="00CD50C7">
      <w:pPr>
        <w:jc w:val="both"/>
        <w:rPr>
          <w:szCs w:val="28"/>
        </w:rPr>
      </w:pPr>
    </w:p>
    <w:p w:rsidR="005E45A8" w:rsidRDefault="005E45A8" w:rsidP="00CD50C7">
      <w:pPr>
        <w:pStyle w:val="a3"/>
        <w:ind w:firstLine="709"/>
        <w:jc w:val="both"/>
        <w:rPr>
          <w:color w:val="000000"/>
          <w:spacing w:val="2"/>
          <w:szCs w:val="28"/>
        </w:rPr>
      </w:pPr>
      <w:r w:rsidRPr="00E20E53">
        <w:rPr>
          <w:szCs w:val="28"/>
        </w:rPr>
        <w:tab/>
        <w:t xml:space="preserve">1.Рассмотреть проект закона Приморского края </w:t>
      </w:r>
      <w:r w:rsidRPr="00361E1C">
        <w:rPr>
          <w:szCs w:val="28"/>
        </w:rPr>
        <w:t>"О внесении изменений в Закон Приморского края "О социальной поддержке льготных категорий граждан, проживающих на территории Приморского края"</w:t>
      </w:r>
      <w:r>
        <w:rPr>
          <w:szCs w:val="28"/>
        </w:rPr>
        <w:t xml:space="preserve"> </w:t>
      </w:r>
      <w:r w:rsidRPr="00FD76EE">
        <w:rPr>
          <w:color w:val="000000"/>
          <w:spacing w:val="2"/>
          <w:szCs w:val="28"/>
        </w:rPr>
        <w:t>на очередном заседании Законодательного Собрания во втором чтени</w:t>
      </w:r>
      <w:r w:rsidR="00A176DF">
        <w:rPr>
          <w:color w:val="000000"/>
          <w:spacing w:val="2"/>
          <w:szCs w:val="28"/>
        </w:rPr>
        <w:t>и</w:t>
      </w:r>
      <w:r w:rsidRPr="00FD76EE">
        <w:rPr>
          <w:color w:val="000000"/>
          <w:spacing w:val="2"/>
          <w:szCs w:val="28"/>
        </w:rPr>
        <w:t>.</w:t>
      </w:r>
    </w:p>
    <w:p w:rsidR="005E45A8" w:rsidRDefault="005E45A8" w:rsidP="00CD50C7">
      <w:pPr>
        <w:spacing w:line="216" w:lineRule="auto"/>
        <w:jc w:val="both"/>
        <w:rPr>
          <w:szCs w:val="28"/>
        </w:rPr>
      </w:pPr>
    </w:p>
    <w:p w:rsidR="004867C0" w:rsidRDefault="004867C0" w:rsidP="004867C0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>2.Рекомендовать Законодательному Собранию принять указанный законопроект во втором чтении.</w:t>
      </w:r>
    </w:p>
    <w:p w:rsidR="004867C0" w:rsidRDefault="004867C0" w:rsidP="004867C0">
      <w:pPr>
        <w:autoSpaceDE w:val="0"/>
        <w:autoSpaceDN w:val="0"/>
        <w:adjustRightInd w:val="0"/>
        <w:ind w:firstLine="708"/>
        <w:jc w:val="both"/>
        <w:outlineLvl w:val="0"/>
      </w:pPr>
    </w:p>
    <w:p w:rsidR="004867C0" w:rsidRDefault="004867C0" w:rsidP="004867C0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3.Поручить </w:t>
      </w:r>
      <w:proofErr w:type="spellStart"/>
      <w:r>
        <w:t>Чемерису</w:t>
      </w:r>
      <w:proofErr w:type="spellEnd"/>
      <w:r>
        <w:t xml:space="preserve"> И.С.,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докладом по данному вопросу.</w:t>
      </w:r>
    </w:p>
    <w:p w:rsidR="00B369A6" w:rsidRDefault="00B369A6" w:rsidP="004867C0">
      <w:pPr>
        <w:autoSpaceDE w:val="0"/>
        <w:autoSpaceDN w:val="0"/>
        <w:adjustRightInd w:val="0"/>
        <w:ind w:firstLine="708"/>
        <w:jc w:val="both"/>
        <w:outlineLvl w:val="0"/>
      </w:pPr>
    </w:p>
    <w:p w:rsidR="004867C0" w:rsidRPr="0019592A" w:rsidRDefault="004867C0" w:rsidP="00B369A6">
      <w:pPr>
        <w:jc w:val="both"/>
        <w:rPr>
          <w:szCs w:val="28"/>
        </w:rPr>
      </w:pPr>
      <w:r w:rsidRPr="0019592A">
        <w:rPr>
          <w:szCs w:val="28"/>
        </w:rPr>
        <w:tab/>
        <w:t xml:space="preserve">4.Определить время, необходимое для рассмотрения Законодательным Собранием данного законопроекта, </w:t>
      </w:r>
      <w:r>
        <w:rPr>
          <w:szCs w:val="28"/>
        </w:rPr>
        <w:t>-</w:t>
      </w:r>
      <w:r w:rsidRPr="0019592A">
        <w:rPr>
          <w:szCs w:val="28"/>
        </w:rPr>
        <w:t xml:space="preserve"> </w:t>
      </w:r>
      <w:r>
        <w:rPr>
          <w:szCs w:val="28"/>
        </w:rPr>
        <w:t>5</w:t>
      </w:r>
      <w:r w:rsidRPr="0019592A">
        <w:rPr>
          <w:szCs w:val="28"/>
        </w:rPr>
        <w:t xml:space="preserve"> минут, в том числе для доклада </w:t>
      </w:r>
      <w:r>
        <w:rPr>
          <w:szCs w:val="28"/>
        </w:rPr>
        <w:t xml:space="preserve">- </w:t>
      </w:r>
      <w:r>
        <w:rPr>
          <w:szCs w:val="28"/>
        </w:rPr>
        <w:br/>
        <w:t>3</w:t>
      </w:r>
      <w:r w:rsidRPr="0019592A">
        <w:rPr>
          <w:szCs w:val="28"/>
        </w:rPr>
        <w:t xml:space="preserve"> минут</w:t>
      </w:r>
      <w:r>
        <w:rPr>
          <w:szCs w:val="28"/>
        </w:rPr>
        <w:t>ы</w:t>
      </w:r>
      <w:r w:rsidRPr="0019592A">
        <w:rPr>
          <w:szCs w:val="28"/>
        </w:rPr>
        <w:t>.</w:t>
      </w:r>
    </w:p>
    <w:p w:rsidR="009329F8" w:rsidRDefault="009329F8" w:rsidP="00CD50C7">
      <w:pPr>
        <w:pStyle w:val="a8"/>
        <w:spacing w:after="0"/>
        <w:jc w:val="both"/>
        <w:rPr>
          <w:szCs w:val="28"/>
        </w:rPr>
      </w:pPr>
    </w:p>
    <w:p w:rsidR="004867C0" w:rsidRDefault="004867C0" w:rsidP="00CD50C7">
      <w:pPr>
        <w:pStyle w:val="a8"/>
        <w:spacing w:after="0"/>
        <w:jc w:val="both"/>
        <w:rPr>
          <w:szCs w:val="28"/>
        </w:rPr>
      </w:pPr>
    </w:p>
    <w:p w:rsidR="004867C0" w:rsidRPr="005E45A8" w:rsidRDefault="004867C0" w:rsidP="00CD50C7">
      <w:pPr>
        <w:pStyle w:val="a8"/>
        <w:spacing w:after="0"/>
        <w:jc w:val="both"/>
        <w:rPr>
          <w:szCs w:val="28"/>
        </w:rPr>
      </w:pPr>
    </w:p>
    <w:p w:rsidR="001E7DC8" w:rsidRPr="00AD353A" w:rsidRDefault="001E7DC8" w:rsidP="00CD50C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П</w:t>
      </w:r>
      <w:r w:rsidRPr="00AD353A">
        <w:rPr>
          <w:szCs w:val="28"/>
        </w:rPr>
        <w:t>редседател</w:t>
      </w:r>
      <w:r>
        <w:rPr>
          <w:szCs w:val="28"/>
        </w:rPr>
        <w:t>ь</w:t>
      </w:r>
      <w:r w:rsidRPr="00AD353A">
        <w:rPr>
          <w:szCs w:val="28"/>
        </w:rPr>
        <w:t xml:space="preserve"> комитета</w:t>
      </w:r>
      <w:r w:rsidRPr="00AD353A">
        <w:rPr>
          <w:szCs w:val="28"/>
        </w:rPr>
        <w:tab/>
      </w:r>
      <w:r w:rsidRPr="00AD353A">
        <w:rPr>
          <w:szCs w:val="28"/>
        </w:rPr>
        <w:tab/>
        <w:t xml:space="preserve">                                        </w:t>
      </w:r>
      <w:r>
        <w:rPr>
          <w:szCs w:val="28"/>
        </w:rPr>
        <w:t xml:space="preserve">       </w:t>
      </w:r>
      <w:r w:rsidRPr="00AD353A">
        <w:rPr>
          <w:szCs w:val="28"/>
        </w:rPr>
        <w:t xml:space="preserve">    </w:t>
      </w:r>
      <w:r>
        <w:rPr>
          <w:szCs w:val="28"/>
        </w:rPr>
        <w:t xml:space="preserve">И.С. </w:t>
      </w:r>
      <w:proofErr w:type="spellStart"/>
      <w:r>
        <w:rPr>
          <w:szCs w:val="28"/>
        </w:rPr>
        <w:t>Чемерис</w:t>
      </w:r>
      <w:proofErr w:type="spellEnd"/>
    </w:p>
    <w:sectPr w:rsidR="001E7DC8" w:rsidRPr="00AD353A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270" w:rsidRDefault="004A6270">
      <w:r>
        <w:separator/>
      </w:r>
    </w:p>
  </w:endnote>
  <w:endnote w:type="continuationSeparator" w:id="0">
    <w:p w:rsidR="004A6270" w:rsidRDefault="004A6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270" w:rsidRDefault="004A6270">
      <w:r>
        <w:separator/>
      </w:r>
    </w:p>
  </w:footnote>
  <w:footnote w:type="continuationSeparator" w:id="0">
    <w:p w:rsidR="004A6270" w:rsidRDefault="004A6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748749"/>
      <w:docPartObj>
        <w:docPartGallery w:val="Page Numbers (Top of Page)"/>
        <w:docPartUnique/>
      </w:docPartObj>
    </w:sdtPr>
    <w:sdtEndPr/>
    <w:sdtContent>
      <w:p w:rsidR="00226AC0" w:rsidRDefault="00226AC0" w:rsidP="00A70F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5B7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3B2E"/>
    <w:rsid w:val="0003479D"/>
    <w:rsid w:val="00051B26"/>
    <w:rsid w:val="00053C61"/>
    <w:rsid w:val="00055FDA"/>
    <w:rsid w:val="000615C8"/>
    <w:rsid w:val="00063E1E"/>
    <w:rsid w:val="00080DED"/>
    <w:rsid w:val="000C1541"/>
    <w:rsid w:val="000D0C42"/>
    <w:rsid w:val="000D79E5"/>
    <w:rsid w:val="000E00CD"/>
    <w:rsid w:val="001212EB"/>
    <w:rsid w:val="00140A0B"/>
    <w:rsid w:val="00155352"/>
    <w:rsid w:val="00160F97"/>
    <w:rsid w:val="00176B5E"/>
    <w:rsid w:val="00182818"/>
    <w:rsid w:val="001B3A35"/>
    <w:rsid w:val="001C28CD"/>
    <w:rsid w:val="001C44B9"/>
    <w:rsid w:val="001C5162"/>
    <w:rsid w:val="001E0D54"/>
    <w:rsid w:val="001E7DC8"/>
    <w:rsid w:val="0020003C"/>
    <w:rsid w:val="00200D0B"/>
    <w:rsid w:val="00201CE1"/>
    <w:rsid w:val="00214C05"/>
    <w:rsid w:val="00226AC0"/>
    <w:rsid w:val="00253EE0"/>
    <w:rsid w:val="00264F84"/>
    <w:rsid w:val="00265E2B"/>
    <w:rsid w:val="002D0FC6"/>
    <w:rsid w:val="002D25F8"/>
    <w:rsid w:val="002D5B23"/>
    <w:rsid w:val="002E40C6"/>
    <w:rsid w:val="003253C5"/>
    <w:rsid w:val="00333EA5"/>
    <w:rsid w:val="00357541"/>
    <w:rsid w:val="00383131"/>
    <w:rsid w:val="00383ADC"/>
    <w:rsid w:val="003A4539"/>
    <w:rsid w:val="003A667B"/>
    <w:rsid w:val="003B4C86"/>
    <w:rsid w:val="003B5648"/>
    <w:rsid w:val="003B634A"/>
    <w:rsid w:val="003B6691"/>
    <w:rsid w:val="003C392C"/>
    <w:rsid w:val="003C5344"/>
    <w:rsid w:val="003D4A28"/>
    <w:rsid w:val="003F2358"/>
    <w:rsid w:val="003F410D"/>
    <w:rsid w:val="00400235"/>
    <w:rsid w:val="0040334E"/>
    <w:rsid w:val="004060BD"/>
    <w:rsid w:val="00414A23"/>
    <w:rsid w:val="0044586E"/>
    <w:rsid w:val="00461E2B"/>
    <w:rsid w:val="004867C0"/>
    <w:rsid w:val="004A6270"/>
    <w:rsid w:val="004B235E"/>
    <w:rsid w:val="004B5F68"/>
    <w:rsid w:val="004C2B0A"/>
    <w:rsid w:val="004E7C3E"/>
    <w:rsid w:val="004F22F5"/>
    <w:rsid w:val="00502B8F"/>
    <w:rsid w:val="00505209"/>
    <w:rsid w:val="00526EC7"/>
    <w:rsid w:val="005569FF"/>
    <w:rsid w:val="00557671"/>
    <w:rsid w:val="00577915"/>
    <w:rsid w:val="005844F4"/>
    <w:rsid w:val="0059711F"/>
    <w:rsid w:val="005A48A9"/>
    <w:rsid w:val="005C32F6"/>
    <w:rsid w:val="005E3FED"/>
    <w:rsid w:val="005E45A8"/>
    <w:rsid w:val="005E5B73"/>
    <w:rsid w:val="005F71F9"/>
    <w:rsid w:val="0060269A"/>
    <w:rsid w:val="006557C5"/>
    <w:rsid w:val="00657EDB"/>
    <w:rsid w:val="00674ECE"/>
    <w:rsid w:val="006765D6"/>
    <w:rsid w:val="00692D49"/>
    <w:rsid w:val="006B1372"/>
    <w:rsid w:val="00700FF0"/>
    <w:rsid w:val="007128C1"/>
    <w:rsid w:val="007258FB"/>
    <w:rsid w:val="00731CFD"/>
    <w:rsid w:val="00737C3E"/>
    <w:rsid w:val="00751091"/>
    <w:rsid w:val="007550D2"/>
    <w:rsid w:val="00771585"/>
    <w:rsid w:val="0077731F"/>
    <w:rsid w:val="007D2F94"/>
    <w:rsid w:val="007E4EDB"/>
    <w:rsid w:val="007E6779"/>
    <w:rsid w:val="007F0598"/>
    <w:rsid w:val="007F2EFE"/>
    <w:rsid w:val="008109AB"/>
    <w:rsid w:val="00833702"/>
    <w:rsid w:val="00840A11"/>
    <w:rsid w:val="008602F8"/>
    <w:rsid w:val="00861A45"/>
    <w:rsid w:val="0087792E"/>
    <w:rsid w:val="0088589F"/>
    <w:rsid w:val="008B76B0"/>
    <w:rsid w:val="008C158C"/>
    <w:rsid w:val="008C1B5B"/>
    <w:rsid w:val="008E158E"/>
    <w:rsid w:val="008E70C0"/>
    <w:rsid w:val="008E7757"/>
    <w:rsid w:val="008F1F24"/>
    <w:rsid w:val="009329F8"/>
    <w:rsid w:val="00967FE6"/>
    <w:rsid w:val="0099314B"/>
    <w:rsid w:val="00994221"/>
    <w:rsid w:val="009C4876"/>
    <w:rsid w:val="009E33C2"/>
    <w:rsid w:val="009E4C03"/>
    <w:rsid w:val="009E5CD9"/>
    <w:rsid w:val="009F0165"/>
    <w:rsid w:val="009F626B"/>
    <w:rsid w:val="00A176DF"/>
    <w:rsid w:val="00A22032"/>
    <w:rsid w:val="00A45F70"/>
    <w:rsid w:val="00A70F46"/>
    <w:rsid w:val="00A94B3D"/>
    <w:rsid w:val="00A97609"/>
    <w:rsid w:val="00AA2B72"/>
    <w:rsid w:val="00AD2342"/>
    <w:rsid w:val="00AE2C08"/>
    <w:rsid w:val="00B13A25"/>
    <w:rsid w:val="00B154E3"/>
    <w:rsid w:val="00B369A6"/>
    <w:rsid w:val="00B37EC0"/>
    <w:rsid w:val="00B5527B"/>
    <w:rsid w:val="00B62935"/>
    <w:rsid w:val="00B668A9"/>
    <w:rsid w:val="00B803DE"/>
    <w:rsid w:val="00B9373D"/>
    <w:rsid w:val="00B9705E"/>
    <w:rsid w:val="00BB7A28"/>
    <w:rsid w:val="00BC7A35"/>
    <w:rsid w:val="00BD607C"/>
    <w:rsid w:val="00BE16C2"/>
    <w:rsid w:val="00BE267A"/>
    <w:rsid w:val="00C0049B"/>
    <w:rsid w:val="00C53B45"/>
    <w:rsid w:val="00C73900"/>
    <w:rsid w:val="00C86B00"/>
    <w:rsid w:val="00C9335B"/>
    <w:rsid w:val="00C958B6"/>
    <w:rsid w:val="00CB00F9"/>
    <w:rsid w:val="00CD50C7"/>
    <w:rsid w:val="00D17A7A"/>
    <w:rsid w:val="00D4029D"/>
    <w:rsid w:val="00D523FD"/>
    <w:rsid w:val="00D60071"/>
    <w:rsid w:val="00D7563D"/>
    <w:rsid w:val="00D87785"/>
    <w:rsid w:val="00DA3943"/>
    <w:rsid w:val="00DC26FB"/>
    <w:rsid w:val="00E326C2"/>
    <w:rsid w:val="00E45585"/>
    <w:rsid w:val="00E46F16"/>
    <w:rsid w:val="00E54370"/>
    <w:rsid w:val="00E62A9D"/>
    <w:rsid w:val="00E77161"/>
    <w:rsid w:val="00E85955"/>
    <w:rsid w:val="00EA4C5B"/>
    <w:rsid w:val="00EB4765"/>
    <w:rsid w:val="00EF0F46"/>
    <w:rsid w:val="00EF3786"/>
    <w:rsid w:val="00EF5557"/>
    <w:rsid w:val="00F01DD8"/>
    <w:rsid w:val="00F022F1"/>
    <w:rsid w:val="00F34152"/>
    <w:rsid w:val="00F513CB"/>
    <w:rsid w:val="00F65753"/>
    <w:rsid w:val="00F709F7"/>
    <w:rsid w:val="00F878EA"/>
    <w:rsid w:val="00F97129"/>
    <w:rsid w:val="00FA6701"/>
    <w:rsid w:val="00FD7074"/>
    <w:rsid w:val="00FD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2D3DA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5569FF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5569F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428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203</cp:revision>
  <cp:lastPrinted>2019-04-17T07:41:00Z</cp:lastPrinted>
  <dcterms:created xsi:type="dcterms:W3CDTF">2019-01-14T03:04:00Z</dcterms:created>
  <dcterms:modified xsi:type="dcterms:W3CDTF">2019-04-17T07:42:00Z</dcterms:modified>
</cp:coreProperties>
</file>