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bookmarkStart w:id="0" w:name="_GoBack"/>
          <w:bookmarkEnd w:id="0"/>
          <w:p w:rsidR="00A73323" w:rsidRPr="00952995" w:rsidRDefault="00C121D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E00F2" w:rsidRDefault="00661255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9404F6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1E00F2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1E00F2" w:rsidRDefault="001E00F2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E00F2" w:rsidRDefault="001E00F2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  <w:p w:rsidR="00A73323" w:rsidRDefault="00A73323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E00F2" w:rsidRDefault="00661255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9404F6">
                              <w:rPr>
                                <w:sz w:val="20"/>
                              </w:rPr>
                              <w:t xml:space="preserve"> </w:t>
                            </w:r>
                            <w:r w:rsidR="001E00F2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1E00F2" w:rsidRDefault="001E00F2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E00F2" w:rsidRDefault="001E00F2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  <w:p w:rsidR="00A73323" w:rsidRDefault="00A73323" w:rsidP="001E00F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DC1A2D" w:rsidP="0023522B">
      <w:pPr>
        <w:jc w:val="center"/>
        <w:rPr>
          <w:b/>
        </w:rPr>
      </w:pPr>
      <w:r>
        <w:rPr>
          <w:b/>
        </w:rPr>
        <w:t>О ВНЕСЕНИИ ИЗМЕНЕНИЙ В</w:t>
      </w:r>
      <w:r w:rsidR="00157D0F">
        <w:rPr>
          <w:b/>
        </w:rPr>
        <w:t xml:space="preserve"> </w:t>
      </w:r>
      <w:r w:rsidR="009404F6">
        <w:rPr>
          <w:b/>
        </w:rPr>
        <w:t>ЗАКОН</w:t>
      </w:r>
      <w:r w:rsidR="00157D0F">
        <w:rPr>
          <w:b/>
        </w:rPr>
        <w:t xml:space="preserve"> ПРИМОРСКОГО КРАЯ </w:t>
      </w:r>
      <w:r w:rsidR="00442171">
        <w:rPr>
          <w:b/>
        </w:rPr>
        <w:t xml:space="preserve">         </w:t>
      </w:r>
      <w:r w:rsidR="009404F6">
        <w:rPr>
          <w:b/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b/>
          <w:szCs w:val="28"/>
        </w:rPr>
        <w:t xml:space="preserve">ОТЛОВУ И СОДЕРЖАНИЮ БЕЗНАДЗОРНЫХ ЖИВОТНЫХ, </w:t>
      </w:r>
      <w:r w:rsidR="009404F6">
        <w:rPr>
          <w:b/>
          <w:szCs w:val="28"/>
        </w:rPr>
        <w:t>ЗАЩИТЕ НАСЕЛЕНИЯ ОТ БОЛЕЗНЕЙ, ОБЩИХ ДЛЯ ЧЕЛОВЕКА И ЖИВОТНЫХ"</w:t>
      </w:r>
    </w:p>
    <w:p w:rsidR="009404F6" w:rsidRDefault="009404F6" w:rsidP="009404F6">
      <w:pPr>
        <w:jc w:val="center"/>
        <w:rPr>
          <w:b/>
        </w:rPr>
      </w:pPr>
    </w:p>
    <w:p w:rsidR="009404F6" w:rsidRDefault="009404F6" w:rsidP="009404F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02495E">
        <w:t>27 марта    2019 года в первом чтении</w:t>
      </w:r>
    </w:p>
    <w:p w:rsidR="0002495E" w:rsidRDefault="0002495E" w:rsidP="009404F6">
      <w:pPr>
        <w:ind w:firstLine="709"/>
        <w:jc w:val="both"/>
      </w:pPr>
      <w:r>
        <w:t>Принят Законодательным Собранием Приморского края</w:t>
      </w:r>
    </w:p>
    <w:p w:rsidR="009404F6" w:rsidRDefault="009404F6" w:rsidP="009404F6">
      <w:pPr>
        <w:ind w:firstLine="709"/>
        <w:jc w:val="both"/>
      </w:pPr>
    </w:p>
    <w:p w:rsidR="009404F6" w:rsidRDefault="009404F6" w:rsidP="009404F6">
      <w:pPr>
        <w:ind w:firstLine="709"/>
        <w:jc w:val="both"/>
      </w:pPr>
      <w:r>
        <w:t>СТАТЬЯ 1.</w:t>
      </w:r>
    </w:p>
    <w:p w:rsidR="004729E3" w:rsidRPr="00363630" w:rsidRDefault="00DC1A2D" w:rsidP="004729E3">
      <w:pPr>
        <w:ind w:firstLine="709"/>
        <w:jc w:val="both"/>
        <w:rPr>
          <w:szCs w:val="28"/>
        </w:rPr>
      </w:pPr>
      <w:proofErr w:type="gramStart"/>
      <w:r>
        <w:t>Внести в</w:t>
      </w:r>
      <w:r w:rsidR="00157D0F">
        <w:t xml:space="preserve"> </w:t>
      </w:r>
      <w:r w:rsidR="009404F6">
        <w:t xml:space="preserve">Закон Приморского края от 29 сентября 2014 года № 472-КЗ </w:t>
      </w:r>
      <w:r w:rsidR="009404F6">
        <w:rPr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szCs w:val="28"/>
        </w:rPr>
        <w:t xml:space="preserve">отлову и содержанию безнадзорных животных, </w:t>
      </w:r>
      <w:r w:rsidR="009404F6">
        <w:rPr>
          <w:szCs w:val="28"/>
        </w:rPr>
        <w:t>защите населения от болезней, общих для человека и животных"</w:t>
      </w:r>
      <w:r w:rsidR="009404F6">
        <w:t xml:space="preserve"> (Ведомости Законодательного Собрания Приморского края, 2014, № 92, стр. 23;</w:t>
      </w:r>
      <w:proofErr w:type="gramEnd"/>
      <w:r w:rsidR="009404F6">
        <w:t xml:space="preserve"> </w:t>
      </w:r>
      <w:proofErr w:type="gramStart"/>
      <w:r w:rsidR="009404F6">
        <w:t xml:space="preserve">2015, </w:t>
      </w:r>
      <w:r w:rsidR="00442171">
        <w:t xml:space="preserve">    </w:t>
      </w:r>
      <w:r w:rsidR="006E7D18">
        <w:t xml:space="preserve">№ </w:t>
      </w:r>
      <w:r w:rsidR="006E7D18" w:rsidRPr="00363630">
        <w:rPr>
          <w:szCs w:val="28"/>
        </w:rPr>
        <w:t>112, стр. 13</w:t>
      </w:r>
      <w:r w:rsidR="00FC3517" w:rsidRPr="00363630">
        <w:rPr>
          <w:szCs w:val="28"/>
        </w:rPr>
        <w:t>, № 120, стр. 77</w:t>
      </w:r>
      <w:r w:rsidR="00157D0F" w:rsidRPr="00363630">
        <w:rPr>
          <w:szCs w:val="28"/>
        </w:rPr>
        <w:t>;</w:t>
      </w:r>
      <w:r w:rsidR="004729E3" w:rsidRPr="00363630">
        <w:rPr>
          <w:szCs w:val="28"/>
        </w:rPr>
        <w:t xml:space="preserve"> 2016, № 166, стр. 22</w:t>
      </w:r>
      <w:r w:rsidR="00442171" w:rsidRPr="00363630">
        <w:rPr>
          <w:szCs w:val="28"/>
        </w:rPr>
        <w:t>; 2017, № 15, стр. 28</w:t>
      </w:r>
      <w:r w:rsidR="003111F1">
        <w:rPr>
          <w:szCs w:val="28"/>
        </w:rPr>
        <w:t>;</w:t>
      </w:r>
      <w:r w:rsidR="002F6E71">
        <w:rPr>
          <w:szCs w:val="28"/>
        </w:rPr>
        <w:t xml:space="preserve"> 2018, № 55, стр. 72</w:t>
      </w:r>
      <w:r w:rsidR="00157D0F" w:rsidRPr="00363630">
        <w:rPr>
          <w:szCs w:val="28"/>
        </w:rPr>
        <w:t>)</w:t>
      </w:r>
      <w:r w:rsidR="00215062" w:rsidRPr="00363630">
        <w:rPr>
          <w:szCs w:val="28"/>
        </w:rPr>
        <w:t xml:space="preserve"> следующие изменения</w:t>
      </w:r>
      <w:r w:rsidR="004729E3" w:rsidRPr="00363630">
        <w:rPr>
          <w:szCs w:val="28"/>
        </w:rPr>
        <w:t>:</w:t>
      </w:r>
      <w:proofErr w:type="gramEnd"/>
    </w:p>
    <w:p w:rsidR="002F6E71" w:rsidRDefault="00141825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63630">
        <w:rPr>
          <w:szCs w:val="28"/>
        </w:rPr>
        <w:t>1)</w:t>
      </w:r>
      <w:r w:rsidR="002F6E71">
        <w:rPr>
          <w:szCs w:val="28"/>
        </w:rPr>
        <w:t>наименовани</w:t>
      </w:r>
      <w:r w:rsidR="008B2A9E">
        <w:rPr>
          <w:szCs w:val="28"/>
        </w:rPr>
        <w:t>е</w:t>
      </w:r>
      <w:r w:rsidR="002F6E71">
        <w:rPr>
          <w:szCs w:val="28"/>
        </w:rPr>
        <w:t xml:space="preserve"> Закона </w:t>
      </w:r>
      <w:r w:rsidR="008B2A9E">
        <w:rPr>
          <w:szCs w:val="28"/>
        </w:rPr>
        <w:t>изложить в следующей редакции:</w:t>
      </w:r>
    </w:p>
    <w:p w:rsidR="008B2A9E" w:rsidRDefault="004623A8" w:rsidP="004623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 xml:space="preserve">О наделении органов местного самоуправления отдельными государственными полномочиями Приморского края по </w:t>
      </w:r>
      <w:r w:rsidR="008B2A9E">
        <w:rPr>
          <w:szCs w:val="28"/>
        </w:rPr>
        <w:t>организации мероприятий при осуществлении деятельности по обращению с животными без владельцев</w:t>
      </w:r>
      <w:proofErr w:type="gramEnd"/>
      <w:r>
        <w:rPr>
          <w:szCs w:val="28"/>
        </w:rPr>
        <w:t>";</w:t>
      </w:r>
    </w:p>
    <w:p w:rsidR="00003BBD" w:rsidRDefault="00003BBD" w:rsidP="00003B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2)преамбулу Закона изложить в следующей редакции:</w:t>
      </w:r>
    </w:p>
    <w:p w:rsidR="00003BBD" w:rsidRDefault="00003BBD" w:rsidP="00003BB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"Настоящий Закон в соответствии с </w:t>
      </w:r>
      <w:hyperlink r:id="rId8" w:history="1">
        <w:r w:rsidRPr="00003BBD">
          <w:rPr>
            <w:szCs w:val="28"/>
          </w:rPr>
          <w:t>Конституцией</w:t>
        </w:r>
      </w:hyperlink>
      <w:r>
        <w:rPr>
          <w:szCs w:val="28"/>
        </w:rPr>
        <w:t xml:space="preserve"> Российской Федерации, Федеральным законом</w:t>
      </w:r>
      <w:r w:rsidRPr="00003BBD">
        <w:rPr>
          <w:szCs w:val="28"/>
        </w:rPr>
        <w:t xml:space="preserve"> от 6 октября 1999 года </w:t>
      </w:r>
      <w:hyperlink r:id="rId9" w:history="1">
        <w:r w:rsidRPr="00003BBD">
          <w:rPr>
            <w:szCs w:val="28"/>
          </w:rPr>
          <w:t>№ 184-ФЗ</w:t>
        </w:r>
      </w:hyperlink>
      <w:r w:rsidRPr="00003BBD">
        <w:rPr>
          <w:szCs w:val="28"/>
        </w:rPr>
        <w:t xml:space="preserve"> </w:t>
      </w:r>
      <w:r w:rsidR="00751146">
        <w:rPr>
          <w:szCs w:val="28"/>
        </w:rPr>
        <w:t xml:space="preserve">         </w:t>
      </w:r>
      <w:r w:rsidRPr="00003BBD">
        <w:rPr>
          <w:szCs w:val="28"/>
        </w:rPr>
        <w:t xml:space="preserve">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r>
        <w:rPr>
          <w:szCs w:val="28"/>
        </w:rPr>
        <w:t>Федеральным законом</w:t>
      </w:r>
      <w:r w:rsidRPr="00003BBD">
        <w:rPr>
          <w:szCs w:val="28"/>
        </w:rPr>
        <w:t xml:space="preserve"> от 6 октября 2003 года </w:t>
      </w:r>
      <w:hyperlink r:id="rId10" w:history="1">
        <w:r w:rsidRPr="00003BBD">
          <w:rPr>
            <w:szCs w:val="28"/>
          </w:rPr>
          <w:t>№ 131-ФЗ</w:t>
        </w:r>
      </w:hyperlink>
      <w:r w:rsidRPr="00003BBD">
        <w:rPr>
          <w:szCs w:val="28"/>
        </w:rPr>
        <w:t xml:space="preserve"> </w:t>
      </w:r>
      <w:r w:rsidR="00751146">
        <w:rPr>
          <w:szCs w:val="28"/>
        </w:rPr>
        <w:t xml:space="preserve">         </w:t>
      </w:r>
      <w:r w:rsidR="003111F1">
        <w:rPr>
          <w:szCs w:val="28"/>
        </w:rPr>
        <w:t>"</w:t>
      </w:r>
      <w:r>
        <w:rPr>
          <w:szCs w:val="28"/>
        </w:rPr>
        <w:t xml:space="preserve">Об общих принципах организации местного самоуправления в Российской Федерации" и Федеральным законом от 27 декабря 2018 года № 498-ФЗ </w:t>
      </w:r>
      <w:r w:rsidR="00751146">
        <w:rPr>
          <w:szCs w:val="28"/>
        </w:rPr>
        <w:t xml:space="preserve">   </w:t>
      </w:r>
      <w:r>
        <w:rPr>
          <w:szCs w:val="28"/>
        </w:rPr>
        <w:t>"Об ответственном обращении с</w:t>
      </w:r>
      <w:proofErr w:type="gramEnd"/>
      <w:r>
        <w:rPr>
          <w:szCs w:val="28"/>
        </w:rPr>
        <w:t xml:space="preserve"> животными и о внесении изменений в отдельные законодательные акты Российской Федерации" наделяет органы местного самоуправления городских округов и муниципальных районов Приморского края отдельными государственными полномочиями</w:t>
      </w:r>
      <w:proofErr w:type="gramStart"/>
      <w:r>
        <w:rPr>
          <w:szCs w:val="28"/>
        </w:rPr>
        <w:t>.";</w:t>
      </w:r>
      <w:proofErr w:type="gramEnd"/>
    </w:p>
    <w:p w:rsidR="003111F1" w:rsidRDefault="00FA477E" w:rsidP="003111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3)часть 1 статьи 1 изложить в следующей редакции:</w:t>
      </w:r>
    </w:p>
    <w:p w:rsidR="00FA477E" w:rsidRDefault="00FA477E" w:rsidP="003111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"1.Органы местного самоуправления городских округов и муниципальных районов Приморского края наделяются следующими отдельными государственными полномочиями Приморского края по организации мероприятий при осуществлении деятельности по обращению с животными без владельцев (далее - государственные полномочия):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1)отлов животных без владельцев;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2)учет, содержание отловленных животных без владельцев;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3)лечение отловленных животных без владельцев;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4)утилизация (уничтожение) биологических отходов, в том числе в результате эвтаназии отловленных животных без владельцев;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5)передача отловленных животных без владельцев лицам, имеющим необходимые условия для их содержания;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6)возврат отловленных </w:t>
      </w:r>
      <w:r w:rsidRPr="003111F1">
        <w:rPr>
          <w:szCs w:val="28"/>
        </w:rPr>
        <w:t>животных владельцам</w:t>
      </w:r>
      <w:proofErr w:type="gramStart"/>
      <w:r>
        <w:rPr>
          <w:szCs w:val="28"/>
        </w:rPr>
        <w:t>.";</w:t>
      </w:r>
      <w:proofErr w:type="gramEnd"/>
    </w:p>
    <w:p w:rsidR="00FA477E" w:rsidRDefault="005C5CC3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4)</w:t>
      </w:r>
      <w:r w:rsidR="003111F1">
        <w:rPr>
          <w:szCs w:val="28"/>
        </w:rPr>
        <w:t xml:space="preserve">по тексту </w:t>
      </w:r>
      <w:r>
        <w:rPr>
          <w:szCs w:val="28"/>
        </w:rPr>
        <w:t>части 3 статьи 6 слова "безнадзо</w:t>
      </w:r>
      <w:r w:rsidR="003111F1">
        <w:rPr>
          <w:szCs w:val="28"/>
        </w:rPr>
        <w:t>рное животное" в соответствующих</w:t>
      </w:r>
      <w:r>
        <w:rPr>
          <w:szCs w:val="28"/>
        </w:rPr>
        <w:t xml:space="preserve"> числе и падеже заменить словами "животное без владельцев"</w:t>
      </w:r>
      <w:r w:rsidRPr="005C5CC3">
        <w:rPr>
          <w:szCs w:val="28"/>
        </w:rPr>
        <w:t xml:space="preserve"> </w:t>
      </w:r>
      <w:r>
        <w:rPr>
          <w:szCs w:val="28"/>
        </w:rPr>
        <w:t>в соо</w:t>
      </w:r>
      <w:r w:rsidR="003111F1">
        <w:rPr>
          <w:szCs w:val="28"/>
        </w:rPr>
        <w:t>тветствующих</w:t>
      </w:r>
      <w:r>
        <w:rPr>
          <w:szCs w:val="28"/>
        </w:rPr>
        <w:t xml:space="preserve"> числе и падеже;</w:t>
      </w:r>
      <w:proofErr w:type="gramEnd"/>
    </w:p>
    <w:p w:rsidR="001F08BE" w:rsidRDefault="001466B5" w:rsidP="005E2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="001F08BE">
        <w:rPr>
          <w:szCs w:val="28"/>
        </w:rPr>
        <w:t>в части</w:t>
      </w:r>
      <w:r>
        <w:rPr>
          <w:szCs w:val="28"/>
        </w:rPr>
        <w:t xml:space="preserve"> 2 статьи 11 </w:t>
      </w:r>
      <w:r w:rsidR="001F08BE">
        <w:rPr>
          <w:szCs w:val="28"/>
        </w:rPr>
        <w:t>слова "проведения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заменить словами "мероприятий при осуществлении деятельности по обращению с животными без владельцев</w:t>
      </w:r>
      <w:r w:rsidR="005E2CA7">
        <w:rPr>
          <w:szCs w:val="28"/>
        </w:rPr>
        <w:t>";</w:t>
      </w:r>
    </w:p>
    <w:p w:rsidR="005E2CA7" w:rsidRDefault="003111F1" w:rsidP="005E2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приложении</w:t>
      </w:r>
      <w:r w:rsidR="005E2CA7">
        <w:rPr>
          <w:szCs w:val="28"/>
        </w:rPr>
        <w:t xml:space="preserve"> к Закону</w:t>
      </w:r>
      <w:r w:rsidR="00AA3429">
        <w:rPr>
          <w:szCs w:val="28"/>
        </w:rPr>
        <w:t>:</w:t>
      </w:r>
    </w:p>
    <w:p w:rsidR="005E2CA7" w:rsidRDefault="003111F1" w:rsidP="005E2CA7">
      <w:pPr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приложения</w:t>
      </w:r>
      <w:r w:rsidR="005E2CA7">
        <w:rPr>
          <w:szCs w:val="28"/>
        </w:rPr>
        <w:t xml:space="preserve"> слова "</w:t>
      </w:r>
      <w:r w:rsidR="005E2CA7" w:rsidRPr="00A713D0">
        <w:rPr>
          <w:rFonts w:cs="Arial"/>
          <w:szCs w:val="28"/>
        </w:rPr>
        <w:t>безнадзорных животных</w:t>
      </w:r>
      <w:r w:rsidR="005E2CA7">
        <w:rPr>
          <w:rFonts w:cs="Arial"/>
          <w:szCs w:val="28"/>
        </w:rPr>
        <w:t>" заменить</w:t>
      </w:r>
      <w:r w:rsidR="00692EF9">
        <w:rPr>
          <w:rFonts w:cs="Arial"/>
          <w:szCs w:val="28"/>
        </w:rPr>
        <w:t xml:space="preserve"> словами "животных без владельцев</w:t>
      </w:r>
      <w:r w:rsidR="005E2CA7">
        <w:rPr>
          <w:rFonts w:cs="Arial"/>
          <w:szCs w:val="28"/>
        </w:rPr>
        <w:t>";</w:t>
      </w:r>
    </w:p>
    <w:p w:rsidR="005E2CA7" w:rsidRDefault="005E2CA7" w:rsidP="005E2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cs="Arial"/>
          <w:szCs w:val="28"/>
        </w:rPr>
        <w:t>б</w:t>
      </w:r>
      <w:proofErr w:type="gramStart"/>
      <w:r>
        <w:rPr>
          <w:rFonts w:cs="Arial"/>
          <w:szCs w:val="28"/>
        </w:rPr>
        <w:t>)с</w:t>
      </w:r>
      <w:proofErr w:type="gramEnd"/>
      <w:r>
        <w:rPr>
          <w:rFonts w:cs="Arial"/>
          <w:szCs w:val="28"/>
        </w:rPr>
        <w:t xml:space="preserve">троку  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3969"/>
      </w:tblGrid>
      <w:tr w:rsidR="00AA3429" w:rsidTr="00AA3429">
        <w:trPr>
          <w:trHeight w:val="1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AA342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AA342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AA342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Норматив численности безнадзорных животных, подлежащих отлову, учету, содержанию и лечению, голов</w:t>
            </w:r>
          </w:p>
        </w:tc>
      </w:tr>
    </w:tbl>
    <w:p w:rsidR="005C5CC3" w:rsidRDefault="00AA3429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3969"/>
      </w:tblGrid>
      <w:tr w:rsidR="00AA3429" w:rsidTr="008A7CD7">
        <w:trPr>
          <w:trHeight w:val="1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8A7C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8A7C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AA342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Норматив численности животных без владельцев, подлежащих отлову, учету, содержанию и лечению, голов</w:t>
            </w:r>
          </w:p>
        </w:tc>
      </w:tr>
    </w:tbl>
    <w:p w:rsidR="00AA3429" w:rsidRDefault="00AA3429" w:rsidP="009404F6">
      <w:pPr>
        <w:ind w:firstLine="709"/>
        <w:jc w:val="both"/>
      </w:pPr>
    </w:p>
    <w:p w:rsidR="009404F6" w:rsidRPr="00357B54" w:rsidRDefault="009404F6" w:rsidP="009404F6">
      <w:pPr>
        <w:ind w:firstLine="709"/>
        <w:jc w:val="both"/>
      </w:pPr>
      <w:r w:rsidRPr="00357B54">
        <w:t xml:space="preserve">СТАТЬЯ 2. </w:t>
      </w:r>
    </w:p>
    <w:p w:rsidR="009404F6" w:rsidRDefault="009404F6" w:rsidP="009404F6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  <w:r>
        <w:t xml:space="preserve">Губернатор края                                                     </w:t>
      </w:r>
      <w:r w:rsidR="002C14C8">
        <w:t xml:space="preserve">                   </w:t>
      </w:r>
      <w:r w:rsidR="00AA3429">
        <w:t xml:space="preserve"> </w:t>
      </w:r>
      <w:r w:rsidR="002C14C8">
        <w:t xml:space="preserve">     </w:t>
      </w:r>
      <w:r w:rsidR="00AA3429">
        <w:t>О.Н. Кожемяко</w:t>
      </w:r>
    </w:p>
    <w:p w:rsidR="00A73323" w:rsidRDefault="00A73323">
      <w:pPr>
        <w:pStyle w:val="a3"/>
        <w:tabs>
          <w:tab w:val="clear" w:pos="4153"/>
          <w:tab w:val="clear" w:pos="8306"/>
        </w:tabs>
      </w:pPr>
    </w:p>
    <w:sectPr w:rsidR="00A73323" w:rsidSect="00AA6F61">
      <w:headerReference w:type="default" r:id="rId11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CBF" w:rsidRDefault="00CF5CBF">
      <w:r>
        <w:separator/>
      </w:r>
    </w:p>
  </w:endnote>
  <w:endnote w:type="continuationSeparator" w:id="0">
    <w:p w:rsidR="00CF5CBF" w:rsidRDefault="00CF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CBF" w:rsidRDefault="00CF5CBF">
      <w:r>
        <w:separator/>
      </w:r>
    </w:p>
  </w:footnote>
  <w:footnote w:type="continuationSeparator" w:id="0">
    <w:p w:rsidR="00CF5CBF" w:rsidRDefault="00CF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59297"/>
      <w:docPartObj>
        <w:docPartGallery w:val="Page Numbers (Top of Page)"/>
        <w:docPartUnique/>
      </w:docPartObj>
    </w:sdtPr>
    <w:sdtEndPr/>
    <w:sdtContent>
      <w:p w:rsidR="003F01E2" w:rsidRDefault="003F01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3A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03BBD"/>
    <w:rsid w:val="0002495E"/>
    <w:rsid w:val="0002670F"/>
    <w:rsid w:val="00067F35"/>
    <w:rsid w:val="00137B70"/>
    <w:rsid w:val="00141825"/>
    <w:rsid w:val="001466B5"/>
    <w:rsid w:val="00157D0F"/>
    <w:rsid w:val="0016366A"/>
    <w:rsid w:val="0016390B"/>
    <w:rsid w:val="001A12B9"/>
    <w:rsid w:val="001E00F2"/>
    <w:rsid w:val="001E5730"/>
    <w:rsid w:val="001F08BE"/>
    <w:rsid w:val="00202F59"/>
    <w:rsid w:val="00215062"/>
    <w:rsid w:val="00231EA7"/>
    <w:rsid w:val="002329DD"/>
    <w:rsid w:val="0023522B"/>
    <w:rsid w:val="00245210"/>
    <w:rsid w:val="00246CA6"/>
    <w:rsid w:val="002546B6"/>
    <w:rsid w:val="002618F6"/>
    <w:rsid w:val="002C14C8"/>
    <w:rsid w:val="002F6E71"/>
    <w:rsid w:val="003111F1"/>
    <w:rsid w:val="0031601E"/>
    <w:rsid w:val="00336141"/>
    <w:rsid w:val="00346A63"/>
    <w:rsid w:val="00356656"/>
    <w:rsid w:val="00357B54"/>
    <w:rsid w:val="00363630"/>
    <w:rsid w:val="00373077"/>
    <w:rsid w:val="00386508"/>
    <w:rsid w:val="00395479"/>
    <w:rsid w:val="003B2054"/>
    <w:rsid w:val="003B40BF"/>
    <w:rsid w:val="003C0631"/>
    <w:rsid w:val="003C18D7"/>
    <w:rsid w:val="003C5B74"/>
    <w:rsid w:val="003F01E2"/>
    <w:rsid w:val="004345E3"/>
    <w:rsid w:val="004407C7"/>
    <w:rsid w:val="00442171"/>
    <w:rsid w:val="004623A8"/>
    <w:rsid w:val="004729E3"/>
    <w:rsid w:val="0047754F"/>
    <w:rsid w:val="00481331"/>
    <w:rsid w:val="005061E8"/>
    <w:rsid w:val="00547B86"/>
    <w:rsid w:val="005507FC"/>
    <w:rsid w:val="00586294"/>
    <w:rsid w:val="00591A9E"/>
    <w:rsid w:val="005A7EBF"/>
    <w:rsid w:val="005B366D"/>
    <w:rsid w:val="005C5CC3"/>
    <w:rsid w:val="005E2746"/>
    <w:rsid w:val="005E2789"/>
    <w:rsid w:val="005E2CA7"/>
    <w:rsid w:val="005F0A77"/>
    <w:rsid w:val="0062003A"/>
    <w:rsid w:val="00632C19"/>
    <w:rsid w:val="00660443"/>
    <w:rsid w:val="00661255"/>
    <w:rsid w:val="00692EF9"/>
    <w:rsid w:val="006A551A"/>
    <w:rsid w:val="006B3389"/>
    <w:rsid w:val="006D017F"/>
    <w:rsid w:val="006D1AE5"/>
    <w:rsid w:val="006E1DCF"/>
    <w:rsid w:val="006E74E4"/>
    <w:rsid w:val="006E7D18"/>
    <w:rsid w:val="007367E3"/>
    <w:rsid w:val="00751146"/>
    <w:rsid w:val="00754E96"/>
    <w:rsid w:val="0080006E"/>
    <w:rsid w:val="00800984"/>
    <w:rsid w:val="008243D0"/>
    <w:rsid w:val="00853429"/>
    <w:rsid w:val="00855465"/>
    <w:rsid w:val="00881409"/>
    <w:rsid w:val="008920A2"/>
    <w:rsid w:val="008B2A9E"/>
    <w:rsid w:val="008C3D28"/>
    <w:rsid w:val="0091443B"/>
    <w:rsid w:val="00916E35"/>
    <w:rsid w:val="00921048"/>
    <w:rsid w:val="00932602"/>
    <w:rsid w:val="009404F6"/>
    <w:rsid w:val="00952995"/>
    <w:rsid w:val="00983F0D"/>
    <w:rsid w:val="009B03BC"/>
    <w:rsid w:val="00A73323"/>
    <w:rsid w:val="00A903B3"/>
    <w:rsid w:val="00A92FBD"/>
    <w:rsid w:val="00AA02A8"/>
    <w:rsid w:val="00AA3429"/>
    <w:rsid w:val="00AA6F61"/>
    <w:rsid w:val="00AE154D"/>
    <w:rsid w:val="00AF5F4B"/>
    <w:rsid w:val="00B1185B"/>
    <w:rsid w:val="00B650CB"/>
    <w:rsid w:val="00BD34A1"/>
    <w:rsid w:val="00C010F7"/>
    <w:rsid w:val="00C121D0"/>
    <w:rsid w:val="00C214D7"/>
    <w:rsid w:val="00C54B3F"/>
    <w:rsid w:val="00CA38EA"/>
    <w:rsid w:val="00CB2506"/>
    <w:rsid w:val="00CB646E"/>
    <w:rsid w:val="00CF5CBF"/>
    <w:rsid w:val="00D45764"/>
    <w:rsid w:val="00DB5FFC"/>
    <w:rsid w:val="00DC1A2D"/>
    <w:rsid w:val="00DC387F"/>
    <w:rsid w:val="00DE377F"/>
    <w:rsid w:val="00E34ADD"/>
    <w:rsid w:val="00E4534C"/>
    <w:rsid w:val="00E56023"/>
    <w:rsid w:val="00E81512"/>
    <w:rsid w:val="00EA39D8"/>
    <w:rsid w:val="00EC12FA"/>
    <w:rsid w:val="00F3165F"/>
    <w:rsid w:val="00F544B1"/>
    <w:rsid w:val="00F93EC0"/>
    <w:rsid w:val="00FA477E"/>
    <w:rsid w:val="00FA4D1A"/>
    <w:rsid w:val="00FC3517"/>
    <w:rsid w:val="00FD43E2"/>
    <w:rsid w:val="00FD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ABAAEEE267C571AF6AF9D4938731534E3B1242A59244F509691E4B20CB256CFE9A7B9FA6497C808FBA68E2b1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8ABAAEEE267C571AF6AF9D4938731534F321047A9C213F7583C104E289B7F7CFAD32F97B94C609E8FA46B2837E5b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ABAAEEE267C571AF6AF9D4938731534F331642ACCD13F7583C104E289B7F7CFAD32F97B94C609E8FA46B2837E5b1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79044-D2A5-4454-90C0-7B850ACE7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2</Pages>
  <Words>496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2019-03-11T22:42:00Z</cp:lastPrinted>
  <dcterms:created xsi:type="dcterms:W3CDTF">2019-04-08T04:10:00Z</dcterms:created>
  <dcterms:modified xsi:type="dcterms:W3CDTF">2019-04-08T04:10:00Z</dcterms:modified>
</cp:coreProperties>
</file>