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58" w:type="dxa"/>
        <w:tblLook w:val="00A0"/>
      </w:tblPr>
      <w:tblGrid>
        <w:gridCol w:w="4300"/>
        <w:gridCol w:w="5358"/>
      </w:tblGrid>
      <w:tr w:rsidR="00EB2EB9" w:rsidRPr="003E7D03" w:rsidTr="004C6342">
        <w:trPr>
          <w:trHeight w:val="2130"/>
        </w:trPr>
        <w:tc>
          <w:tcPr>
            <w:tcW w:w="43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B2EB9" w:rsidRPr="003E7D03" w:rsidRDefault="00EB2EB9" w:rsidP="004C6342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EE00D8" w:rsidRDefault="00EE00D8" w:rsidP="00EE00D8">
            <w:pPr>
              <w:spacing w:line="240" w:lineRule="exact"/>
              <w:rPr>
                <w:sz w:val="28"/>
                <w:szCs w:val="28"/>
              </w:rPr>
            </w:pPr>
          </w:p>
          <w:p w:rsidR="00EB2EB9" w:rsidRPr="003E7D03" w:rsidRDefault="00EB2EB9" w:rsidP="004C6342">
            <w:pPr>
              <w:spacing w:line="240" w:lineRule="exact"/>
              <w:ind w:left="380"/>
              <w:rPr>
                <w:sz w:val="28"/>
                <w:szCs w:val="28"/>
              </w:rPr>
            </w:pPr>
            <w:r w:rsidRPr="003E7D03"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EB2EB9" w:rsidRPr="003E7D03" w:rsidRDefault="00EB2EB9" w:rsidP="004C6342">
            <w:pPr>
              <w:spacing w:line="240" w:lineRule="exact"/>
              <w:ind w:left="432" w:firstLine="708"/>
              <w:rPr>
                <w:sz w:val="28"/>
                <w:szCs w:val="28"/>
              </w:rPr>
            </w:pPr>
          </w:p>
          <w:p w:rsidR="00EB2EB9" w:rsidRPr="003E7D03" w:rsidRDefault="00EB2EB9" w:rsidP="004C6342">
            <w:pPr>
              <w:tabs>
                <w:tab w:val="left" w:pos="380"/>
              </w:tabs>
              <w:spacing w:line="240" w:lineRule="exact"/>
              <w:rPr>
                <w:sz w:val="28"/>
                <w:szCs w:val="28"/>
              </w:rPr>
            </w:pPr>
            <w:r w:rsidRPr="003E7D03">
              <w:rPr>
                <w:sz w:val="28"/>
                <w:szCs w:val="28"/>
              </w:rPr>
              <w:t xml:space="preserve">     Ролику А.И.</w:t>
            </w:r>
          </w:p>
        </w:tc>
      </w:tr>
    </w:tbl>
    <w:p w:rsidR="00EB2EB9" w:rsidRPr="003E7D03" w:rsidRDefault="00EB2EB9" w:rsidP="00EB2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2EB9" w:rsidRDefault="00EB2EB9" w:rsidP="00EB2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2EB9" w:rsidRDefault="00EB2EB9" w:rsidP="00EB2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6361" w:rsidRDefault="008E6361" w:rsidP="00EB2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E00D8" w:rsidRPr="003E7D03" w:rsidRDefault="00EE00D8" w:rsidP="008E63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2EB9" w:rsidRPr="003E7D03" w:rsidRDefault="00EB2EB9" w:rsidP="00EB2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Уважаемый </w:t>
      </w:r>
      <w:smartTag w:uri="urn:schemas-microsoft-com:office:smarttags" w:element="PersonName">
        <w:smartTagPr>
          <w:attr w:name="ProductID" w:val="Александр Иванович!"/>
        </w:smartTagPr>
        <w:r w:rsidRPr="003E7D03">
          <w:rPr>
            <w:rFonts w:ascii="Times New Roman" w:eastAsia="Times New Roman" w:hAnsi="Times New Roman" w:cs="Times New Roman"/>
            <w:sz w:val="28"/>
            <w:szCs w:val="28"/>
          </w:rPr>
          <w:t>Александр Иванович!</w:t>
        </w:r>
      </w:smartTag>
    </w:p>
    <w:p w:rsidR="00EB2EB9" w:rsidRPr="003E7D03" w:rsidRDefault="00EB2EB9" w:rsidP="00EB2E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2EB9" w:rsidRDefault="00EB2EB9" w:rsidP="00EB2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На основании ч. 5 ст. 30 Устава Приморского края и ст. 3 Закона Приморского края «О законодательной деятельности  в Приморском крае» в порядке законодательной и</w:t>
      </w:r>
      <w:r w:rsidR="007D3C2D">
        <w:rPr>
          <w:rFonts w:ascii="Times New Roman" w:eastAsia="Times New Roman" w:hAnsi="Times New Roman" w:cs="Times New Roman"/>
          <w:sz w:val="28"/>
          <w:szCs w:val="28"/>
        </w:rPr>
        <w:t>нициативы направляю Вам проект З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>акона Приморского края «О внесении изменени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</w:rPr>
        <w:t>Закон</w:t>
      </w:r>
      <w:r w:rsidRPr="003E7D03">
        <w:rPr>
          <w:rFonts w:ascii="Times New Roman" w:hAnsi="Times New Roman" w:cs="Times New Roman"/>
          <w:bCs/>
          <w:sz w:val="28"/>
          <w:szCs w:val="28"/>
        </w:rPr>
        <w:t xml:space="preserve"> Приморского края «</w:t>
      </w:r>
      <w:r>
        <w:rPr>
          <w:rFonts w:ascii="Times New Roman CYR" w:hAnsi="Times New Roman CYR" w:cs="Times New Roman CYR"/>
          <w:sz w:val="28"/>
          <w:szCs w:val="28"/>
        </w:rPr>
        <w:t xml:space="preserve">О </w:t>
      </w:r>
      <w:r w:rsidR="007C5202">
        <w:rPr>
          <w:rFonts w:ascii="Times New Roman CYR" w:hAnsi="Times New Roman CYR" w:cs="Times New Roman CYR"/>
          <w:sz w:val="28"/>
          <w:szCs w:val="28"/>
        </w:rPr>
        <w:t>противодействии коррупции в Приморском крае</w:t>
      </w:r>
      <w:r w:rsidRPr="003E7D03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>и прошу рассмотреть данный проект на очередном заседании Законодательного Собрания Приморского края.</w:t>
      </w:r>
    </w:p>
    <w:p w:rsidR="00EB2EB9" w:rsidRPr="003E7D03" w:rsidRDefault="00EB2EB9" w:rsidP="00EB2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старший помощник прокурора края по взаимодействию с представительными (законодательными) и исполнительными органами края, органами местного самоупра</w:t>
      </w:r>
      <w:r>
        <w:rPr>
          <w:rFonts w:ascii="Times New Roman" w:eastAsia="Times New Roman" w:hAnsi="Times New Roman" w:cs="Times New Roman"/>
          <w:sz w:val="28"/>
          <w:szCs w:val="28"/>
        </w:rPr>
        <w:t>вления советник юстиции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Садовая Анастасия Александровна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B2EB9" w:rsidRPr="003E7D03" w:rsidRDefault="00EB2EB9" w:rsidP="00EB2EB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E00D8" w:rsidRDefault="00EB2EB9" w:rsidP="0014701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Приложение: </w:t>
      </w:r>
    </w:p>
    <w:p w:rsidR="00EE00D8" w:rsidRDefault="00521E12" w:rsidP="00EE00D8">
      <w:pPr>
        <w:pStyle w:val="a8"/>
        <w:numPr>
          <w:ilvl w:val="0"/>
          <w:numId w:val="1"/>
        </w:numPr>
        <w:spacing w:after="0" w:line="240" w:lineRule="exac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0D8">
        <w:rPr>
          <w:rFonts w:ascii="Times New Roman" w:eastAsia="Times New Roman" w:hAnsi="Times New Roman" w:cs="Times New Roman"/>
          <w:sz w:val="28"/>
          <w:szCs w:val="28"/>
        </w:rPr>
        <w:t>проект З</w:t>
      </w:r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 xml:space="preserve">акона Приморского края «О внесении изменений в </w:t>
      </w:r>
      <w:r w:rsidR="00EB2EB9" w:rsidRPr="00EE00D8">
        <w:rPr>
          <w:rFonts w:ascii="Times New Roman" w:hAnsi="Times New Roman" w:cs="Times New Roman"/>
          <w:bCs/>
          <w:sz w:val="28"/>
          <w:szCs w:val="28"/>
        </w:rPr>
        <w:t>Закон Приморского края «</w:t>
      </w:r>
      <w:r w:rsidR="008655B2" w:rsidRPr="00EE00D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5202">
        <w:rPr>
          <w:rFonts w:ascii="Times New Roman CYR" w:hAnsi="Times New Roman CYR" w:cs="Times New Roman CYR"/>
          <w:sz w:val="28"/>
          <w:szCs w:val="28"/>
        </w:rPr>
        <w:t>О противодействии коррупции в Приморском крае</w:t>
      </w:r>
      <w:r w:rsidR="008655B2" w:rsidRPr="00EE00D8">
        <w:rPr>
          <w:rFonts w:ascii="Times New Roman CYR" w:hAnsi="Times New Roman CYR" w:cs="Times New Roman CYR"/>
          <w:sz w:val="28"/>
          <w:szCs w:val="28"/>
        </w:rPr>
        <w:t>»</w:t>
      </w:r>
      <w:r w:rsidR="008655B2" w:rsidRPr="00EE00D8">
        <w:rPr>
          <w:rFonts w:ascii="Times New Roman" w:eastAsia="Times New Roman" w:hAnsi="Times New Roman" w:cs="Times New Roman"/>
          <w:sz w:val="28"/>
          <w:szCs w:val="28"/>
        </w:rPr>
        <w:t xml:space="preserve"> – на 2</w:t>
      </w:r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 xml:space="preserve"> л. в 1 экз.;</w:t>
      </w:r>
      <w:r w:rsidR="008E6361" w:rsidRPr="00EE00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00D8" w:rsidRDefault="008E6361" w:rsidP="00EE00D8">
      <w:pPr>
        <w:pStyle w:val="a8"/>
        <w:numPr>
          <w:ilvl w:val="0"/>
          <w:numId w:val="1"/>
        </w:numPr>
        <w:spacing w:after="0" w:line="240" w:lineRule="exac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0D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20950">
        <w:rPr>
          <w:rFonts w:ascii="Times New Roman" w:eastAsia="Times New Roman" w:hAnsi="Times New Roman" w:cs="Times New Roman"/>
          <w:sz w:val="28"/>
          <w:szCs w:val="28"/>
        </w:rPr>
        <w:t>ояснительная записка – на 2</w:t>
      </w:r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 xml:space="preserve"> л. в 1 экз.;</w:t>
      </w:r>
      <w:r w:rsidRPr="00EE00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00D8" w:rsidRDefault="008E6361" w:rsidP="00EE00D8">
      <w:pPr>
        <w:pStyle w:val="a8"/>
        <w:numPr>
          <w:ilvl w:val="0"/>
          <w:numId w:val="1"/>
        </w:numPr>
        <w:spacing w:after="0" w:line="240" w:lineRule="exac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0D8">
        <w:rPr>
          <w:rFonts w:ascii="Times New Roman" w:eastAsia="Times New Roman" w:hAnsi="Times New Roman" w:cs="Times New Roman"/>
          <w:sz w:val="28"/>
          <w:szCs w:val="28"/>
        </w:rPr>
        <w:t>ф</w:t>
      </w:r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>инансово-эко</w:t>
      </w:r>
      <w:r w:rsidR="007D3C2D">
        <w:rPr>
          <w:rFonts w:ascii="Times New Roman" w:eastAsia="Times New Roman" w:hAnsi="Times New Roman" w:cs="Times New Roman"/>
          <w:sz w:val="28"/>
          <w:szCs w:val="28"/>
        </w:rPr>
        <w:t>номическое обоснование проекта З</w:t>
      </w:r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 xml:space="preserve">акона – на </w:t>
      </w:r>
      <w:smartTag w:uri="urn:schemas-microsoft-com:office:smarttags" w:element="metricconverter">
        <w:smartTagPr>
          <w:attr w:name="ProductID" w:val="1 л"/>
        </w:smartTagPr>
        <w:r w:rsidR="00EB2EB9" w:rsidRPr="00EE00D8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>. в 1 экз.;</w:t>
      </w:r>
      <w:r w:rsidRPr="00EE00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2EB9" w:rsidRPr="007C5202" w:rsidRDefault="008E6361" w:rsidP="0014701B">
      <w:pPr>
        <w:pStyle w:val="a8"/>
        <w:numPr>
          <w:ilvl w:val="0"/>
          <w:numId w:val="1"/>
        </w:numPr>
        <w:spacing w:after="0" w:line="240" w:lineRule="exac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0D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 xml:space="preserve">еречень 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законопроекта  – на </w:t>
      </w:r>
      <w:smartTag w:uri="urn:schemas-microsoft-com:office:smarttags" w:element="metricconverter">
        <w:smartTagPr>
          <w:attr w:name="ProductID" w:val="1 л"/>
        </w:smartTagPr>
        <w:r w:rsidR="00EB2EB9" w:rsidRPr="00EE00D8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="00EB2EB9" w:rsidRPr="00EE00D8">
        <w:rPr>
          <w:rFonts w:ascii="Times New Roman" w:eastAsia="Times New Roman" w:hAnsi="Times New Roman" w:cs="Times New Roman"/>
          <w:sz w:val="28"/>
          <w:szCs w:val="28"/>
        </w:rPr>
        <w:t>. в 1 экз.</w:t>
      </w:r>
    </w:p>
    <w:p w:rsidR="00EB2EB9" w:rsidRDefault="00EB2EB9" w:rsidP="00EB2E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6378" w:rsidRPr="003E7D03" w:rsidRDefault="005A6378" w:rsidP="00EB2E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2EB9" w:rsidRPr="003E7D03" w:rsidRDefault="005A6378" w:rsidP="00EB2EB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Прокурор</w:t>
      </w:r>
      <w:r w:rsidR="00EB2EB9" w:rsidRPr="003E7D03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EB2EB9" w:rsidRPr="003E7D03" w:rsidRDefault="00EB2EB9" w:rsidP="00EB2EB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2EB9" w:rsidRPr="003E7D03" w:rsidRDefault="00EB2EB9" w:rsidP="00EB2EB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государственный советник</w:t>
      </w:r>
    </w:p>
    <w:p w:rsidR="00EB2EB9" w:rsidRPr="00096E25" w:rsidRDefault="008655B2" w:rsidP="00EB2EB9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юстиции </w:t>
      </w:r>
      <w:r w:rsidR="005A63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EB2EB9" w:rsidRPr="003E7D03">
        <w:rPr>
          <w:rFonts w:ascii="Times New Roman" w:eastAsia="Times New Roman" w:hAnsi="Times New Roman" w:cs="Times New Roman"/>
          <w:sz w:val="28"/>
          <w:szCs w:val="28"/>
        </w:rPr>
        <w:t xml:space="preserve"> класса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5A6378">
        <w:rPr>
          <w:rFonts w:ascii="Times New Roman" w:eastAsia="Times New Roman" w:hAnsi="Times New Roman" w:cs="Times New Roman"/>
          <w:sz w:val="28"/>
          <w:szCs w:val="28"/>
        </w:rPr>
        <w:t>Н.Л. Пилипчук</w:t>
      </w:r>
    </w:p>
    <w:p w:rsidR="00EE00D8" w:rsidRDefault="00EE00D8" w:rsidP="0014701B">
      <w:pPr>
        <w:tabs>
          <w:tab w:val="left" w:pos="4678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E00D8" w:rsidRDefault="00EE00D8" w:rsidP="0014701B">
      <w:pPr>
        <w:tabs>
          <w:tab w:val="left" w:pos="4678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E00D8" w:rsidRDefault="00EE00D8" w:rsidP="0014701B">
      <w:pPr>
        <w:tabs>
          <w:tab w:val="left" w:pos="4678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A6378" w:rsidRDefault="005A6378" w:rsidP="0014701B">
      <w:pPr>
        <w:tabs>
          <w:tab w:val="left" w:pos="4678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E00D8" w:rsidRPr="007D3C2D" w:rsidRDefault="007C5202" w:rsidP="007D3C2D">
      <w:pPr>
        <w:tabs>
          <w:tab w:val="left" w:pos="4678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А.А. Садовая, 240-31-95</w:t>
      </w:r>
    </w:p>
    <w:p w:rsidR="005A6378" w:rsidRDefault="005A6378" w:rsidP="00415C29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Pr="00096E25" w:rsidRDefault="00EE00D8" w:rsidP="00415C29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  <w:r w:rsidRPr="00096E25">
        <w:rPr>
          <w:rFonts w:ascii="Times New Roman" w:eastAsia="Times New Roman" w:hAnsi="Times New Roman" w:cs="Times New Roman"/>
          <w:bCs/>
        </w:rPr>
        <w:lastRenderedPageBreak/>
        <w:t>Проект подготовлен прокуратурой</w:t>
      </w:r>
    </w:p>
    <w:p w:rsidR="00EE00D8" w:rsidRPr="00096E25" w:rsidRDefault="00EE00D8" w:rsidP="00415C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096E25"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                                   Приморского края</w:t>
      </w:r>
    </w:p>
    <w:p w:rsidR="00EE00D8" w:rsidRDefault="00EE00D8" w:rsidP="00415C29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00D8" w:rsidRDefault="00EE00D8" w:rsidP="00415C29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D3C2D" w:rsidRDefault="007D3C2D" w:rsidP="00415C29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14701B" w:rsidRDefault="008655B2" w:rsidP="00415C29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6E25">
        <w:rPr>
          <w:rFonts w:ascii="Times New Roman" w:eastAsia="Times New Roman" w:hAnsi="Times New Roman" w:cs="Times New Roman"/>
          <w:b/>
          <w:sz w:val="28"/>
          <w:szCs w:val="28"/>
        </w:rPr>
        <w:t>П О Я С Н И Т Е Л Ь Н А Я   З А П И С К А</w:t>
      </w:r>
    </w:p>
    <w:p w:rsidR="008655B2" w:rsidRPr="00096E25" w:rsidRDefault="008655B2" w:rsidP="00415C2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B36A4A" w:rsidRDefault="008655B2" w:rsidP="00415C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sz w:val="28"/>
          <w:szCs w:val="28"/>
        </w:rPr>
        <w:t>к проекту Закона Приморского края «</w:t>
      </w:r>
      <w:r w:rsidRPr="009163F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Pr="009163F4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</w:t>
      </w:r>
      <w:r w:rsidRPr="009163F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5202"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</w:t>
      </w:r>
      <w:r w:rsidRPr="009163F4">
        <w:rPr>
          <w:rFonts w:ascii="Times New Roman" w:hAnsi="Times New Roman" w:cs="Times New Roman"/>
          <w:bCs/>
          <w:sz w:val="28"/>
          <w:szCs w:val="28"/>
        </w:rPr>
        <w:t>»</w:t>
      </w:r>
    </w:p>
    <w:p w:rsidR="008655B2" w:rsidRPr="00096E25" w:rsidRDefault="008655B2" w:rsidP="00415C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Default="00192D0B" w:rsidP="005A63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Мониторинг применения на территории края нормативных правовых актов в области противодействия коррупции выявил необходимость</w:t>
      </w:r>
      <w:r w:rsidR="008655B2">
        <w:rPr>
          <w:rFonts w:ascii="Times New Roman" w:eastAsia="Times New Roman" w:hAnsi="Times New Roman" w:cs="Times New Roman"/>
          <w:sz w:val="28"/>
          <w:szCs w:val="28"/>
        </w:rPr>
        <w:t xml:space="preserve"> совершенствования </w:t>
      </w:r>
      <w:r>
        <w:rPr>
          <w:rFonts w:ascii="Times New Roman" w:eastAsia="Times New Roman" w:hAnsi="Times New Roman" w:cs="Times New Roman"/>
          <w:sz w:val="28"/>
          <w:szCs w:val="28"/>
        </w:rPr>
        <w:t>механизмов</w:t>
      </w:r>
      <w:r w:rsidR="008655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реализации на территории </w:t>
      </w:r>
      <w:r w:rsidR="005A6378">
        <w:rPr>
          <w:rFonts w:ascii="Times New Roman" w:eastAsia="Times New Roman" w:hAnsi="Times New Roman" w:cs="Times New Roman"/>
          <w:sz w:val="28"/>
          <w:szCs w:val="28"/>
        </w:rPr>
        <w:t>региона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 </w:t>
      </w:r>
      <w:r w:rsidR="007C5202">
        <w:rPr>
          <w:rFonts w:ascii="Times New Roman" w:eastAsia="Times New Roman" w:hAnsi="Times New Roman" w:cs="Times New Roman"/>
          <w:sz w:val="28"/>
          <w:szCs w:val="28"/>
        </w:rPr>
        <w:t>по профилактики коррупции</w:t>
      </w:r>
      <w:r>
        <w:rPr>
          <w:rFonts w:ascii="Times New Roman" w:eastAsia="Times New Roman" w:hAnsi="Times New Roman" w:cs="Times New Roman"/>
          <w:sz w:val="28"/>
          <w:szCs w:val="28"/>
        </w:rPr>
        <w:t>, в связи с чем</w:t>
      </w:r>
      <w:r w:rsidR="007C52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55B2">
        <w:rPr>
          <w:rFonts w:ascii="Times New Roman" w:eastAsia="Times New Roman" w:hAnsi="Times New Roman" w:cs="Times New Roman"/>
          <w:sz w:val="28"/>
          <w:szCs w:val="28"/>
        </w:rPr>
        <w:t xml:space="preserve">предлагается внести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соответствующие корректировки</w:t>
      </w:r>
      <w:r w:rsidR="008655B2" w:rsidRPr="00BD0D5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8655B2" w:rsidRPr="00BD0D52">
        <w:rPr>
          <w:rFonts w:ascii="Times New Roman" w:hAnsi="Times New Roman" w:cs="Times New Roman"/>
          <w:bCs/>
          <w:sz w:val="28"/>
          <w:szCs w:val="28"/>
        </w:rPr>
        <w:t>Закон Приморского края от</w:t>
      </w:r>
      <w:r w:rsidR="007C5202">
        <w:rPr>
          <w:rFonts w:ascii="Times New Roman" w:hAnsi="Times New Roman" w:cs="Times New Roman"/>
          <w:bCs/>
          <w:sz w:val="28"/>
          <w:szCs w:val="28"/>
        </w:rPr>
        <w:t xml:space="preserve"> 10.03.2009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7C5202">
        <w:rPr>
          <w:rFonts w:ascii="Times New Roman" w:hAnsi="Times New Roman" w:cs="Times New Roman"/>
          <w:bCs/>
          <w:sz w:val="28"/>
          <w:szCs w:val="28"/>
        </w:rPr>
        <w:t xml:space="preserve"> № 387-КЗ «О противодействии коррупции в Приморском крае</w:t>
      </w:r>
      <w:r w:rsidR="008655B2" w:rsidRPr="00BD0D52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55B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6378" w:rsidRDefault="00192D0B" w:rsidP="005A63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Так,</w:t>
      </w:r>
      <w:r w:rsidR="005A6378" w:rsidRPr="005A6378">
        <w:rPr>
          <w:rFonts w:ascii="Times New Roman" w:hAnsi="Times New Roman" w:cs="Times New Roman"/>
          <w:sz w:val="28"/>
          <w:szCs w:val="28"/>
        </w:rPr>
        <w:t xml:space="preserve"> </w:t>
      </w:r>
      <w:r w:rsidR="005A6378">
        <w:rPr>
          <w:rFonts w:ascii="Times New Roman" w:hAnsi="Times New Roman" w:cs="Times New Roman"/>
          <w:sz w:val="28"/>
          <w:szCs w:val="28"/>
        </w:rPr>
        <w:t xml:space="preserve">большинство сельских и городских поселений края в силу малочисленности населения, незначительного числа муниципальных служащих, муниципальных организаций не нуждается в разработке, реализации собственных антикоррупционных программ, предполагающих комплекс правовых, экономических, образовательных, воспитательных, организационных мероприятий, направленных на противодействие коррупции. </w:t>
      </w:r>
    </w:p>
    <w:p w:rsidR="005A6378" w:rsidRDefault="005A6378" w:rsidP="005A63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поселениями антикоррупционные программы по своему содержанию фактически представляют из себя планы конкретных мероприятий в сфере предупреждения (профилактики) коррупции, без их финансового обеспечения (в связи с отсутствием в бюджетах поселений достаточного финансирования).</w:t>
      </w:r>
    </w:p>
    <w:p w:rsidR="005A6378" w:rsidRPr="000647FB" w:rsidRDefault="005A6378" w:rsidP="005A63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7FB">
        <w:rPr>
          <w:rFonts w:ascii="Times New Roman" w:hAnsi="Times New Roman" w:cs="Times New Roman"/>
          <w:sz w:val="28"/>
          <w:szCs w:val="28"/>
        </w:rPr>
        <w:t xml:space="preserve">В связи с этим, </w:t>
      </w:r>
      <w:r w:rsidR="000647FB" w:rsidRPr="000647FB">
        <w:rPr>
          <w:rFonts w:ascii="Times New Roman" w:hAnsi="Times New Roman" w:cs="Times New Roman"/>
          <w:sz w:val="28"/>
          <w:szCs w:val="28"/>
        </w:rPr>
        <w:t xml:space="preserve">предлагаются поправки </w:t>
      </w:r>
      <w:r w:rsidRPr="000647FB">
        <w:rPr>
          <w:rFonts w:ascii="Times New Roman" w:hAnsi="Times New Roman" w:cs="Times New Roman"/>
          <w:bCs/>
          <w:sz w:val="28"/>
          <w:szCs w:val="28"/>
        </w:rPr>
        <w:t>Закон</w:t>
      </w:r>
      <w:r w:rsidR="000647FB" w:rsidRPr="000647FB">
        <w:rPr>
          <w:rFonts w:ascii="Times New Roman" w:hAnsi="Times New Roman" w:cs="Times New Roman"/>
          <w:bCs/>
          <w:sz w:val="28"/>
          <w:szCs w:val="28"/>
        </w:rPr>
        <w:t>а</w:t>
      </w:r>
      <w:r w:rsidRPr="000647FB">
        <w:rPr>
          <w:rFonts w:ascii="Times New Roman" w:hAnsi="Times New Roman" w:cs="Times New Roman"/>
          <w:bCs/>
          <w:sz w:val="28"/>
          <w:szCs w:val="28"/>
        </w:rPr>
        <w:t xml:space="preserve"> Приморского края </w:t>
      </w:r>
      <w:r w:rsidRPr="000647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647FB"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крае»</w:t>
      </w:r>
      <w:r w:rsidR="000647FB" w:rsidRPr="000647FB">
        <w:rPr>
          <w:rFonts w:ascii="Times New Roman" w:hAnsi="Times New Roman" w:cs="Times New Roman"/>
          <w:bCs/>
          <w:sz w:val="28"/>
          <w:szCs w:val="28"/>
        </w:rPr>
        <w:t>, которыми в качестве одной из мер по профилактике коррупции в городских округах и муниципальных районах предусматривается разработка и реализация антикоррупционных программ (как и в действующей редакции), а в поселениях – разработка и реализация планов мероприятий по противодействию коррупции</w:t>
      </w:r>
      <w:r w:rsidR="004B28FF">
        <w:rPr>
          <w:rFonts w:ascii="Times New Roman" w:hAnsi="Times New Roman" w:cs="Times New Roman"/>
          <w:bCs/>
          <w:sz w:val="28"/>
          <w:szCs w:val="28"/>
        </w:rPr>
        <w:t xml:space="preserve"> (в действующей редакции предусмотрена реализация программ)</w:t>
      </w:r>
      <w:r w:rsidR="000647FB" w:rsidRPr="000647F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64901" w:rsidRDefault="005A6378" w:rsidP="005A6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Обобщение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законодательства в области противодействия коррупции в совокупности с нормативным регулированием Приморского края показал</w:t>
      </w:r>
      <w:r w:rsidR="004B28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>, что в силу прямых требований федерального законодателя в настоящее время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2D0B">
        <w:rPr>
          <w:rFonts w:ascii="Times New Roman" w:eastAsia="Times New Roman" w:hAnsi="Times New Roman" w:cs="Times New Roman"/>
          <w:sz w:val="28"/>
          <w:szCs w:val="28"/>
        </w:rPr>
        <w:t>установлена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 xml:space="preserve"> обязанность по проведению антикорруп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>ц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>онной экспертиз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413893" w:rsidRPr="00413893">
        <w:rPr>
          <w:rFonts w:ascii="Times New Roman" w:eastAsia="Times New Roman" w:hAnsi="Times New Roman" w:cs="Times New Roman"/>
          <w:b/>
          <w:sz w:val="28"/>
          <w:szCs w:val="28"/>
        </w:rPr>
        <w:t>нормативных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 xml:space="preserve"> правовых актов и проектов </w:t>
      </w:r>
      <w:r w:rsidR="00413893" w:rsidRPr="00413893">
        <w:rPr>
          <w:rFonts w:ascii="Times New Roman" w:eastAsia="Times New Roman" w:hAnsi="Times New Roman" w:cs="Times New Roman"/>
          <w:b/>
          <w:sz w:val="28"/>
          <w:szCs w:val="28"/>
        </w:rPr>
        <w:t>нормативных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 xml:space="preserve"> правовых актов. </w:t>
      </w:r>
    </w:p>
    <w:p w:rsidR="00413893" w:rsidRDefault="00413893" w:rsidP="005A63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этим, представляется необходимым скорректировать Закон Приморского края и определить проведение антикоррупционной экспертизы </w:t>
      </w:r>
      <w:r w:rsidR="004B28FF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правовых актов, имеющих нормативный характер, и 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проектов</w:t>
      </w:r>
      <w:r w:rsidR="004B28FF">
        <w:rPr>
          <w:rFonts w:ascii="Times New Roman" w:eastAsia="Times New Roman" w:hAnsi="Times New Roman" w:cs="Times New Roman"/>
          <w:sz w:val="28"/>
          <w:szCs w:val="28"/>
        </w:rPr>
        <w:t xml:space="preserve"> (в действующей редакции предусмотрено проведение экспертизы в отношении всех правовых актов)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5202" w:rsidRDefault="007C5202" w:rsidP="005A63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202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 xml:space="preserve">предлагаемыми к принятию поправками </w:t>
      </w:r>
      <w:r w:rsidRPr="007C5202">
        <w:rPr>
          <w:rFonts w:ascii="Times New Roman" w:eastAsia="Times New Roman" w:hAnsi="Times New Roman" w:cs="Times New Roman"/>
          <w:sz w:val="28"/>
          <w:szCs w:val="28"/>
        </w:rPr>
        <w:t xml:space="preserve">Закон Приморского края </w:t>
      </w:r>
      <w:r w:rsidR="00964901" w:rsidRPr="00BD0D52">
        <w:rPr>
          <w:rFonts w:ascii="Times New Roman" w:hAnsi="Times New Roman" w:cs="Times New Roman"/>
          <w:bCs/>
          <w:sz w:val="28"/>
          <w:szCs w:val="28"/>
        </w:rPr>
        <w:t>от</w:t>
      </w:r>
      <w:r w:rsidR="00964901">
        <w:rPr>
          <w:rFonts w:ascii="Times New Roman" w:hAnsi="Times New Roman" w:cs="Times New Roman"/>
          <w:bCs/>
          <w:sz w:val="28"/>
          <w:szCs w:val="28"/>
        </w:rPr>
        <w:t xml:space="preserve"> 10.03.2009 № 387-КЗ приводится </w:t>
      </w:r>
      <w:r w:rsidRPr="007C520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соответствие с требованиями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11.10.2018 № 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 xml:space="preserve">362-ФЗ </w:t>
      </w:r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изменений в статью 5 Федерального закона «Об антикоррупционной экспертизе нормативных правовых актов и проектов нормативных правовых актов»</w:t>
      </w:r>
      <w:r w:rsidR="00413893">
        <w:rPr>
          <w:rFonts w:ascii="Times New Roman" w:eastAsia="Times New Roman" w:hAnsi="Times New Roman" w:cs="Times New Roman"/>
          <w:sz w:val="28"/>
          <w:szCs w:val="28"/>
        </w:rPr>
        <w:t xml:space="preserve">, которыми </w:t>
      </w:r>
      <w:r w:rsidR="00C80AA2">
        <w:rPr>
          <w:rFonts w:ascii="Times New Roman" w:eastAsia="Times New Roman" w:hAnsi="Times New Roman" w:cs="Times New Roman"/>
          <w:sz w:val="28"/>
          <w:szCs w:val="28"/>
        </w:rPr>
        <w:t xml:space="preserve">введены ограничения к субъектам проведения антикоррупционной экспертизы </w:t>
      </w:r>
      <w:r w:rsidR="00AC4172">
        <w:rPr>
          <w:rFonts w:ascii="Times New Roman" w:eastAsia="Times New Roman" w:hAnsi="Times New Roman" w:cs="Times New Roman"/>
          <w:sz w:val="28"/>
          <w:szCs w:val="28"/>
        </w:rPr>
        <w:t>нормативных правов</w:t>
      </w:r>
      <w:r w:rsidR="000F3AE9">
        <w:rPr>
          <w:rFonts w:ascii="Times New Roman" w:eastAsia="Times New Roman" w:hAnsi="Times New Roman" w:cs="Times New Roman"/>
          <w:sz w:val="28"/>
          <w:szCs w:val="28"/>
        </w:rPr>
        <w:t xml:space="preserve">ых актов </w:t>
      </w:r>
      <w:r w:rsidR="00C80AA2">
        <w:rPr>
          <w:rFonts w:ascii="Times New Roman" w:eastAsia="Times New Roman" w:hAnsi="Times New Roman" w:cs="Times New Roman"/>
          <w:sz w:val="28"/>
          <w:szCs w:val="28"/>
        </w:rPr>
        <w:t xml:space="preserve">и право проведения </w:t>
      </w:r>
      <w:r w:rsidR="000F3AE9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="00C80AA2">
        <w:rPr>
          <w:rFonts w:ascii="Times New Roman" w:eastAsia="Times New Roman" w:hAnsi="Times New Roman" w:cs="Times New Roman"/>
          <w:sz w:val="28"/>
          <w:szCs w:val="28"/>
        </w:rPr>
        <w:t xml:space="preserve"> экспертизы предоставлено только гражданами Российской Федерации (ранее право предоставлялось всем гражданам)</w:t>
      </w:r>
      <w:r w:rsidR="009649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0AA2" w:rsidRDefault="00C80AA2" w:rsidP="005A6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Федеральным законом № 362-ФЗ предусмотрено, что н</w:t>
      </w:r>
      <w:r>
        <w:rPr>
          <w:rFonts w:ascii="Times New Roman" w:hAnsi="Times New Roman" w:cs="Times New Roman"/>
          <w:sz w:val="28"/>
          <w:szCs w:val="28"/>
        </w:rPr>
        <w:t xml:space="preserve">е допускается проведение независимой антикоррупционной экспертизы нормативных правовых актов (проектов нормативных правовых актов): </w:t>
      </w:r>
    </w:p>
    <w:p w:rsidR="00C80AA2" w:rsidRDefault="00C80AA2" w:rsidP="005A6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гражданами, имеющими неснятую или непогашенную судимость;</w:t>
      </w:r>
    </w:p>
    <w:p w:rsidR="00C80AA2" w:rsidRDefault="00C80AA2" w:rsidP="005A6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C80AA2" w:rsidRDefault="00C80AA2" w:rsidP="005A6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гражданами, осуществляющими деятельность в органах и организациях, указанных в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пункте 3 части 1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закона;</w:t>
      </w:r>
    </w:p>
    <w:p w:rsidR="00C80AA2" w:rsidRDefault="00C80AA2" w:rsidP="005A6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международными и иностранными организациями;</w:t>
      </w:r>
    </w:p>
    <w:p w:rsidR="00C80AA2" w:rsidRDefault="00C80AA2" w:rsidP="005A63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некоммерческими организациями, выполняющими функции иностранного агента.</w:t>
      </w:r>
    </w:p>
    <w:p w:rsidR="00FF65CE" w:rsidRDefault="00FF65CE" w:rsidP="004B28FF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Default="004B28FF" w:rsidP="004B28FF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Прокурор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государственный советник</w:t>
      </w:r>
    </w:p>
    <w:p w:rsidR="004B28FF" w:rsidRPr="00096E25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юстиции 2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класса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Н.Л. Пилипчук</w:t>
      </w:r>
    </w:p>
    <w:p w:rsidR="00EE00D8" w:rsidRDefault="00EE00D8" w:rsidP="00415C29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415C29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0F3AE9" w:rsidRDefault="000F3AE9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AC4172" w:rsidRDefault="00AC4172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0F3AE9" w:rsidRDefault="000F3AE9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0F3AE9" w:rsidRDefault="000F3AE9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0F3AE9" w:rsidRDefault="000F3AE9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0F3AE9" w:rsidRDefault="000F3AE9" w:rsidP="00D93C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EE00D8" w:rsidRDefault="00EE00D8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eastAsia="Times New Roman" w:hAnsi="Times New Roman" w:cs="Times New Roman"/>
          <w:bCs/>
        </w:rPr>
      </w:pPr>
      <w:r w:rsidRPr="00096E25">
        <w:rPr>
          <w:rFonts w:ascii="Times New Roman" w:eastAsia="Times New Roman" w:hAnsi="Times New Roman" w:cs="Times New Roman"/>
          <w:bCs/>
        </w:rPr>
        <w:lastRenderedPageBreak/>
        <w:t>Проект подготовлен прокуратурой</w:t>
      </w: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096E25"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                                   Приморского края</w:t>
      </w:r>
    </w:p>
    <w:p w:rsidR="008655B2" w:rsidRPr="00096E25" w:rsidRDefault="008655B2" w:rsidP="008655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096E25" w:rsidRDefault="008655B2" w:rsidP="008655B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096E25" w:rsidRDefault="008655B2" w:rsidP="008655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</w:t>
      </w:r>
      <w:r w:rsidR="000F3AE9" w:rsidRPr="00096E25">
        <w:rPr>
          <w:rFonts w:ascii="Times New Roman" w:eastAsia="Times New Roman" w:hAnsi="Times New Roman" w:cs="Times New Roman"/>
          <w:sz w:val="28"/>
          <w:szCs w:val="28"/>
        </w:rPr>
        <w:t>Закона Приморского края «</w:t>
      </w:r>
      <w:r w:rsidR="000F3AE9" w:rsidRPr="009163F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="000F3AE9" w:rsidRPr="009163F4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</w:t>
      </w:r>
      <w:r w:rsidR="000F3AE9" w:rsidRPr="009163F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F3AE9"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</w:t>
      </w:r>
      <w:r w:rsidR="000F3AE9" w:rsidRPr="009163F4">
        <w:rPr>
          <w:rFonts w:ascii="Times New Roman" w:hAnsi="Times New Roman" w:cs="Times New Roman"/>
          <w:bCs/>
          <w:sz w:val="28"/>
          <w:szCs w:val="28"/>
        </w:rPr>
        <w:t>»</w:t>
      </w:r>
      <w:r w:rsidRPr="00096E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655B2" w:rsidRPr="00096E25" w:rsidRDefault="008655B2" w:rsidP="008655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F3AE9" w:rsidRPr="000F3AE9" w:rsidRDefault="008655B2" w:rsidP="000F3AE9">
      <w:pPr>
        <w:pStyle w:val="a9"/>
        <w:ind w:firstLine="708"/>
        <w:jc w:val="both"/>
        <w:rPr>
          <w:b w:val="0"/>
          <w:sz w:val="28"/>
          <w:szCs w:val="28"/>
        </w:rPr>
      </w:pPr>
      <w:r w:rsidRPr="000F3AE9">
        <w:rPr>
          <w:b w:val="0"/>
          <w:sz w:val="28"/>
          <w:szCs w:val="28"/>
        </w:rPr>
        <w:t xml:space="preserve">Принятие Закона Приморского края </w:t>
      </w:r>
      <w:r w:rsidR="000F3AE9" w:rsidRPr="000F3AE9">
        <w:rPr>
          <w:b w:val="0"/>
          <w:sz w:val="28"/>
          <w:szCs w:val="28"/>
        </w:rPr>
        <w:t xml:space="preserve">«О внесении изменений в </w:t>
      </w:r>
      <w:r w:rsidR="000F3AE9" w:rsidRPr="000F3AE9">
        <w:rPr>
          <w:b w:val="0"/>
          <w:bCs/>
          <w:sz w:val="28"/>
          <w:szCs w:val="28"/>
        </w:rPr>
        <w:t xml:space="preserve">Закон Приморского края </w:t>
      </w:r>
      <w:r w:rsidR="000F3AE9" w:rsidRPr="000F3AE9">
        <w:rPr>
          <w:b w:val="0"/>
          <w:sz w:val="28"/>
          <w:szCs w:val="28"/>
        </w:rPr>
        <w:t>«</w:t>
      </w:r>
      <w:r w:rsidR="000F3AE9" w:rsidRPr="000F3AE9">
        <w:rPr>
          <w:b w:val="0"/>
          <w:bCs/>
          <w:sz w:val="28"/>
          <w:szCs w:val="28"/>
        </w:rPr>
        <w:t xml:space="preserve">О противодействии коррупции в Приморском крае» </w:t>
      </w:r>
      <w:r w:rsidR="000F3AE9" w:rsidRPr="000F3AE9">
        <w:rPr>
          <w:b w:val="0"/>
          <w:sz w:val="28"/>
          <w:szCs w:val="28"/>
        </w:rPr>
        <w:t>не потребует признания утратившими силу, изменения, приостановления или принятия законов и иных нормативных правовых актов Приморского края.</w:t>
      </w:r>
    </w:p>
    <w:p w:rsidR="008655B2" w:rsidRDefault="008655B2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Прокурор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государственный советник</w:t>
      </w:r>
    </w:p>
    <w:p w:rsidR="004B28FF" w:rsidRPr="00096E25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юстиции 2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класса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Н.Л. Пилипчук</w:t>
      </w:r>
    </w:p>
    <w:p w:rsidR="0014701B" w:rsidRPr="0014701B" w:rsidRDefault="0014701B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7D3C2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14701B" w:rsidRDefault="0014701B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14701B" w:rsidRDefault="0014701B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A558A1" w:rsidRDefault="00A558A1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4B28FF" w:rsidRPr="00096E25" w:rsidRDefault="004B28FF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ind w:left="5664" w:hanging="84"/>
        <w:jc w:val="both"/>
        <w:rPr>
          <w:rFonts w:ascii="Times New Roman" w:eastAsia="Times New Roman" w:hAnsi="Times New Roman" w:cs="Times New Roman"/>
          <w:bCs/>
        </w:rPr>
      </w:pPr>
      <w:r w:rsidRPr="00096E25">
        <w:rPr>
          <w:rFonts w:ascii="Times New Roman" w:eastAsia="Times New Roman" w:hAnsi="Times New Roman" w:cs="Times New Roman"/>
          <w:bCs/>
        </w:rPr>
        <w:lastRenderedPageBreak/>
        <w:t>Проект подготовлен прокуратурой</w:t>
      </w: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096E25"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                               Приморского края</w:t>
      </w:r>
    </w:p>
    <w:p w:rsidR="008655B2" w:rsidRPr="00096E25" w:rsidRDefault="008655B2" w:rsidP="008655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096E25" w:rsidRDefault="008655B2" w:rsidP="008655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655B2" w:rsidRPr="00096E25" w:rsidRDefault="008655B2" w:rsidP="008655B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sz w:val="28"/>
          <w:szCs w:val="28"/>
        </w:rPr>
        <w:t xml:space="preserve">к проекту </w:t>
      </w:r>
      <w:r w:rsidR="004D1262" w:rsidRPr="00096E25">
        <w:rPr>
          <w:rFonts w:ascii="Times New Roman" w:eastAsia="Times New Roman" w:hAnsi="Times New Roman" w:cs="Times New Roman"/>
          <w:sz w:val="28"/>
          <w:szCs w:val="28"/>
        </w:rPr>
        <w:t>Закона Приморского края «</w:t>
      </w:r>
      <w:r w:rsidR="004D1262" w:rsidRPr="009163F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="004D1262" w:rsidRPr="009163F4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</w:t>
      </w:r>
      <w:r w:rsidR="004D1262" w:rsidRPr="009163F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D1262"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</w:t>
      </w:r>
      <w:r w:rsidR="004D1262" w:rsidRPr="009163F4">
        <w:rPr>
          <w:rFonts w:ascii="Times New Roman" w:hAnsi="Times New Roman" w:cs="Times New Roman"/>
          <w:bCs/>
          <w:sz w:val="28"/>
          <w:szCs w:val="28"/>
        </w:rPr>
        <w:t>»</w:t>
      </w:r>
      <w:r w:rsidRPr="00096E2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8655B2" w:rsidRPr="00096E25" w:rsidRDefault="008655B2" w:rsidP="008655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6E2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096E25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Принятие </w:t>
      </w:r>
      <w:r w:rsidR="004D1262" w:rsidRPr="00096E25">
        <w:rPr>
          <w:rFonts w:ascii="Times New Roman" w:eastAsia="Times New Roman" w:hAnsi="Times New Roman" w:cs="Times New Roman"/>
          <w:sz w:val="28"/>
          <w:szCs w:val="28"/>
        </w:rPr>
        <w:t>Закона Приморского края «</w:t>
      </w:r>
      <w:r w:rsidR="004D1262" w:rsidRPr="009163F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="004D1262" w:rsidRPr="009163F4">
        <w:rPr>
          <w:rFonts w:ascii="Times New Roman" w:hAnsi="Times New Roman" w:cs="Times New Roman"/>
          <w:bCs/>
          <w:sz w:val="28"/>
          <w:szCs w:val="28"/>
        </w:rPr>
        <w:t xml:space="preserve">Закон Приморского края </w:t>
      </w:r>
      <w:r w:rsidR="004D1262" w:rsidRPr="009163F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D1262">
        <w:rPr>
          <w:rFonts w:ascii="Times New Roman" w:hAnsi="Times New Roman" w:cs="Times New Roman"/>
          <w:bCs/>
          <w:sz w:val="28"/>
          <w:szCs w:val="28"/>
        </w:rPr>
        <w:t>О противодействии коррупции в Приморском крае</w:t>
      </w:r>
      <w:r w:rsidR="004D1262" w:rsidRPr="009163F4">
        <w:rPr>
          <w:rFonts w:ascii="Times New Roman" w:hAnsi="Times New Roman" w:cs="Times New Roman"/>
          <w:bCs/>
          <w:sz w:val="28"/>
          <w:szCs w:val="28"/>
        </w:rPr>
        <w:t>»</w:t>
      </w:r>
      <w:r w:rsidR="004D1262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14701B">
        <w:rPr>
          <w:rFonts w:ascii="Times New Roman" w:eastAsia="Times New Roman" w:hAnsi="Times New Roman" w:cs="Times New Roman"/>
          <w:bCs/>
          <w:sz w:val="28"/>
          <w:szCs w:val="28"/>
        </w:rPr>
        <w:t>потребует дополнительного выделения финансо</w:t>
      </w:r>
      <w:r w:rsidR="004D1262">
        <w:rPr>
          <w:rFonts w:ascii="Times New Roman" w:eastAsia="Times New Roman" w:hAnsi="Times New Roman" w:cs="Times New Roman"/>
          <w:bCs/>
          <w:sz w:val="28"/>
          <w:szCs w:val="28"/>
        </w:rPr>
        <w:t>вых средств из краевого бюджета</w:t>
      </w:r>
      <w:r w:rsidRPr="0014701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B28FF" w:rsidRPr="003E7D03" w:rsidRDefault="004B28FF" w:rsidP="004B28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Прокурор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8FF" w:rsidRPr="003E7D03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7D03">
        <w:rPr>
          <w:rFonts w:ascii="Times New Roman" w:eastAsia="Times New Roman" w:hAnsi="Times New Roman" w:cs="Times New Roman"/>
          <w:sz w:val="28"/>
          <w:szCs w:val="28"/>
        </w:rPr>
        <w:t>государственный советник</w:t>
      </w:r>
    </w:p>
    <w:p w:rsidR="004B28FF" w:rsidRPr="00096E25" w:rsidRDefault="004B28FF" w:rsidP="004B28FF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юстиции 2</w:t>
      </w:r>
      <w:r w:rsidRPr="003E7D03">
        <w:rPr>
          <w:rFonts w:ascii="Times New Roman" w:eastAsia="Times New Roman" w:hAnsi="Times New Roman" w:cs="Times New Roman"/>
          <w:sz w:val="28"/>
          <w:szCs w:val="28"/>
        </w:rPr>
        <w:t xml:space="preserve"> класса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Н.Л. Пилипчук</w:t>
      </w:r>
    </w:p>
    <w:p w:rsidR="0014701B" w:rsidRPr="00096E25" w:rsidRDefault="0014701B" w:rsidP="0014701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8655B2" w:rsidRPr="00096E25" w:rsidRDefault="008655B2" w:rsidP="00865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EB2EB9" w:rsidRDefault="00EB2EB9" w:rsidP="008655B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EB2EB9" w:rsidRDefault="00EB2EB9" w:rsidP="00C92B0F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EB2EB9" w:rsidRDefault="00EB2EB9" w:rsidP="00C92B0F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EB2EB9" w:rsidRDefault="00EB2EB9" w:rsidP="00C92B0F">
      <w:pPr>
        <w:spacing w:after="0" w:line="24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986655" w:rsidRPr="00C92B0F" w:rsidRDefault="00C92B0F" w:rsidP="00C92B0F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986655" w:rsidRPr="00C92B0F" w:rsidSect="00EE00D8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41C" w:rsidRDefault="0009441C" w:rsidP="00857AEE">
      <w:pPr>
        <w:spacing w:after="0" w:line="240" w:lineRule="auto"/>
      </w:pPr>
      <w:r>
        <w:separator/>
      </w:r>
    </w:p>
  </w:endnote>
  <w:endnote w:type="continuationSeparator" w:id="1">
    <w:p w:rsidR="0009441C" w:rsidRDefault="0009441C" w:rsidP="0085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41C" w:rsidRDefault="0009441C" w:rsidP="00857AEE">
      <w:pPr>
        <w:spacing w:after="0" w:line="240" w:lineRule="auto"/>
      </w:pPr>
      <w:r>
        <w:separator/>
      </w:r>
    </w:p>
  </w:footnote>
  <w:footnote w:type="continuationSeparator" w:id="1">
    <w:p w:rsidR="0009441C" w:rsidRDefault="0009441C" w:rsidP="00857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C83" w:rsidRDefault="0009441C" w:rsidP="0014701B">
    <w:pPr>
      <w:pStyle w:val="a3"/>
    </w:pPr>
  </w:p>
  <w:p w:rsidR="00B40C83" w:rsidRDefault="0009441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6011"/>
    <w:multiLevelType w:val="hybridMultilevel"/>
    <w:tmpl w:val="616E2E7E"/>
    <w:lvl w:ilvl="0" w:tplc="35BCE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92B0F"/>
    <w:rsid w:val="00004298"/>
    <w:rsid w:val="000647FB"/>
    <w:rsid w:val="00086AC1"/>
    <w:rsid w:val="0009441C"/>
    <w:rsid w:val="000B1969"/>
    <w:rsid w:val="000F3AE9"/>
    <w:rsid w:val="0014701B"/>
    <w:rsid w:val="00166CF5"/>
    <w:rsid w:val="00192D0B"/>
    <w:rsid w:val="002146EE"/>
    <w:rsid w:val="002360B4"/>
    <w:rsid w:val="00290FF9"/>
    <w:rsid w:val="003139B6"/>
    <w:rsid w:val="003C3CF7"/>
    <w:rsid w:val="00413893"/>
    <w:rsid w:val="00415C29"/>
    <w:rsid w:val="004B28FF"/>
    <w:rsid w:val="004D1262"/>
    <w:rsid w:val="00521E12"/>
    <w:rsid w:val="005553C3"/>
    <w:rsid w:val="005A6378"/>
    <w:rsid w:val="005A6B0A"/>
    <w:rsid w:val="006B44E6"/>
    <w:rsid w:val="00774128"/>
    <w:rsid w:val="00781541"/>
    <w:rsid w:val="007906AC"/>
    <w:rsid w:val="007C5202"/>
    <w:rsid w:val="007D3C2D"/>
    <w:rsid w:val="008077CE"/>
    <w:rsid w:val="00857AEE"/>
    <w:rsid w:val="008655B2"/>
    <w:rsid w:val="008E6361"/>
    <w:rsid w:val="00920950"/>
    <w:rsid w:val="00957F90"/>
    <w:rsid w:val="00964901"/>
    <w:rsid w:val="00986655"/>
    <w:rsid w:val="00A21F14"/>
    <w:rsid w:val="00A558A1"/>
    <w:rsid w:val="00AC4172"/>
    <w:rsid w:val="00AF003B"/>
    <w:rsid w:val="00AF3420"/>
    <w:rsid w:val="00C11A51"/>
    <w:rsid w:val="00C80AA2"/>
    <w:rsid w:val="00C92B0F"/>
    <w:rsid w:val="00CA10A8"/>
    <w:rsid w:val="00D93C2A"/>
    <w:rsid w:val="00E1041E"/>
    <w:rsid w:val="00E27B13"/>
    <w:rsid w:val="00EB2EB9"/>
    <w:rsid w:val="00EE00D8"/>
    <w:rsid w:val="00F21DA8"/>
    <w:rsid w:val="00F5347D"/>
    <w:rsid w:val="00FD02B6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2B0F"/>
  </w:style>
  <w:style w:type="table" w:styleId="a5">
    <w:name w:val="Table Grid"/>
    <w:basedOn w:val="a1"/>
    <w:rsid w:val="00EB2E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semiHidden/>
    <w:unhideWhenUsed/>
    <w:rsid w:val="00147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4701B"/>
  </w:style>
  <w:style w:type="paragraph" w:styleId="a8">
    <w:name w:val="List Paragraph"/>
    <w:basedOn w:val="a"/>
    <w:uiPriority w:val="34"/>
    <w:qFormat/>
    <w:rsid w:val="00EE00D8"/>
    <w:pPr>
      <w:ind w:left="720"/>
      <w:contextualSpacing/>
    </w:pPr>
  </w:style>
  <w:style w:type="paragraph" w:styleId="a9">
    <w:name w:val="Title"/>
    <w:basedOn w:val="a"/>
    <w:link w:val="aa"/>
    <w:qFormat/>
    <w:rsid w:val="000F3A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a">
    <w:name w:val="Название Знак"/>
    <w:basedOn w:val="a0"/>
    <w:link w:val="a9"/>
    <w:rsid w:val="000F3AE9"/>
    <w:rPr>
      <w:rFonts w:ascii="Times New Roman" w:eastAsia="Times New Roman" w:hAnsi="Times New Roman" w:cs="Times New Roman"/>
      <w:b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DFA28718898E048E8945E7E92CC3D77DB439416DC1C6D2BE85E079A4F35836E0EF0F4874DC43C65F2AA4BE30B5DFD1108D889873995B4Ef3D3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6E38E-9000-4D96-8ACF-5938F943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hitriheeva.vs</dc:creator>
  <cp:lastModifiedBy>barabash.en</cp:lastModifiedBy>
  <cp:revision>6</cp:revision>
  <cp:lastPrinted>2019-03-04T04:33:00Z</cp:lastPrinted>
  <dcterms:created xsi:type="dcterms:W3CDTF">2019-02-24T10:16:00Z</dcterms:created>
  <dcterms:modified xsi:type="dcterms:W3CDTF">2019-03-04T05:48:00Z</dcterms:modified>
</cp:coreProperties>
</file>