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E66774" w:rsidTr="00D06123">
        <w:tc>
          <w:tcPr>
            <w:tcW w:w="3237" w:type="dxa"/>
          </w:tcPr>
          <w:p w:rsidR="00E66774" w:rsidRDefault="00E66774" w:rsidP="00D06123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E66774" w:rsidRDefault="00E66774" w:rsidP="00D06123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E66774" w:rsidRDefault="00E66774" w:rsidP="00D06123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E66774" w:rsidRDefault="00E66774" w:rsidP="00D06123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</w:t>
            </w:r>
            <w:r w:rsidR="001E386F">
              <w:rPr>
                <w:sz w:val="20"/>
              </w:rPr>
              <w:t>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 w:rsidR="001E386F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E66774" w:rsidRDefault="00E66774" w:rsidP="00E66774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E66774" w:rsidRDefault="00E66774" w:rsidP="00E66774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E66774" w:rsidRDefault="00E66774" w:rsidP="00E66774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E66774" w:rsidTr="00D06123">
        <w:trPr>
          <w:cantSplit/>
        </w:trPr>
        <w:tc>
          <w:tcPr>
            <w:tcW w:w="2977" w:type="dxa"/>
          </w:tcPr>
          <w:p w:rsidR="00E66774" w:rsidRDefault="00E66774" w:rsidP="00D06123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E66774" w:rsidRDefault="00E66774" w:rsidP="00D06123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E66774" w:rsidRDefault="00E66774" w:rsidP="00D06123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E66774" w:rsidTr="004E1E60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E66774" w:rsidRDefault="00E66774" w:rsidP="00D06123">
            <w:pPr>
              <w:jc w:val="both"/>
              <w:rPr>
                <w:sz w:val="24"/>
              </w:rPr>
            </w:pPr>
          </w:p>
        </w:tc>
      </w:tr>
      <w:tr w:rsidR="00E66774" w:rsidTr="004E1E60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E66774" w:rsidRDefault="00E66774" w:rsidP="004E1E60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4E1E60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4E1E60">
              <w:rPr>
                <w:szCs w:val="28"/>
              </w:rPr>
              <w:t>е Приморского края</w:t>
            </w:r>
            <w:r w:rsidR="004E1E60">
              <w:rPr>
                <w:szCs w:val="28"/>
              </w:rPr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Закон Приморского края</w:t>
            </w:r>
            <w:r w:rsidR="004E1E60">
              <w:rPr>
                <w:szCs w:val="28"/>
              </w:rPr>
              <w:t xml:space="preserve"> </w:t>
            </w:r>
            <w:r>
              <w:rPr>
                <w:szCs w:val="28"/>
              </w:rPr>
              <w:t>"</w:t>
            </w:r>
            <w:r w:rsidRPr="00E66774">
              <w:rPr>
                <w:szCs w:val="28"/>
              </w:rPr>
      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      </w:r>
            <w:r w:rsidRPr="00C44970">
              <w:rPr>
                <w:szCs w:val="28"/>
              </w:rPr>
              <w:t>"</w:t>
            </w:r>
          </w:p>
        </w:tc>
      </w:tr>
    </w:tbl>
    <w:p w:rsidR="00E66774" w:rsidRPr="004E1E60" w:rsidRDefault="00E66774" w:rsidP="00E66774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</w:p>
    <w:p w:rsidR="00E66774" w:rsidRDefault="00E66774" w:rsidP="00E6677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66774" w:rsidRDefault="00E66774" w:rsidP="00E66774">
      <w:pPr>
        <w:pStyle w:val="a3"/>
        <w:tabs>
          <w:tab w:val="clear" w:pos="4153"/>
          <w:tab w:val="clear" w:pos="8306"/>
        </w:tabs>
      </w:pPr>
    </w:p>
    <w:p w:rsidR="00E66774" w:rsidRDefault="00E66774" w:rsidP="00E6677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66774" w:rsidRDefault="00E66774" w:rsidP="00E66774">
      <w:pPr>
        <w:pStyle w:val="a3"/>
        <w:tabs>
          <w:tab w:val="clear" w:pos="4153"/>
          <w:tab w:val="clear" w:pos="8306"/>
        </w:tabs>
        <w:jc w:val="both"/>
      </w:pPr>
    </w:p>
    <w:p w:rsidR="00E66774" w:rsidRDefault="00E66774" w:rsidP="00E66774">
      <w:pPr>
        <w:ind w:firstLine="720"/>
        <w:jc w:val="both"/>
      </w:pPr>
      <w:r>
        <w:t xml:space="preserve">1.Принять </w:t>
      </w:r>
      <w:r w:rsidR="004E1E60">
        <w:t>Закон</w:t>
      </w:r>
      <w:r>
        <w:t xml:space="preserve">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Закон Приморского края "</w:t>
      </w:r>
      <w:r>
        <w:rPr>
          <w:rFonts w:ascii="Times New Roman CYR" w:hAnsi="Times New Roman CYR" w:cs="Times New Roman CYR"/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</w:r>
      <w:r w:rsidRPr="00C44970">
        <w:rPr>
          <w:szCs w:val="28"/>
        </w:rPr>
        <w:t>"</w:t>
      </w:r>
      <w:r>
        <w:rPr>
          <w:szCs w:val="28"/>
        </w:rPr>
        <w:t>.</w:t>
      </w:r>
    </w:p>
    <w:p w:rsidR="00E66774" w:rsidRDefault="00E66774" w:rsidP="00E66774">
      <w:pPr>
        <w:ind w:firstLine="720"/>
        <w:jc w:val="both"/>
      </w:pPr>
    </w:p>
    <w:p w:rsidR="004E1E60" w:rsidRPr="00FA1287" w:rsidRDefault="004E1E60" w:rsidP="004E1E60">
      <w:pPr>
        <w:ind w:firstLine="720"/>
        <w:jc w:val="both"/>
      </w:pPr>
      <w:r w:rsidRPr="00FA1287">
        <w:t>2.</w:t>
      </w:r>
      <w:r w:rsidRPr="00B41C3F">
        <w:t>Направить указанный Закон Губернатору Приморского края для обнародования.</w:t>
      </w:r>
    </w:p>
    <w:p w:rsidR="00E66774" w:rsidRDefault="00E66774" w:rsidP="00E66774">
      <w:pPr>
        <w:ind w:firstLine="709"/>
        <w:jc w:val="both"/>
      </w:pPr>
    </w:p>
    <w:p w:rsidR="00E66774" w:rsidRDefault="004E1E60" w:rsidP="00E66774">
      <w:pPr>
        <w:pStyle w:val="a3"/>
        <w:tabs>
          <w:tab w:val="left" w:pos="708"/>
        </w:tabs>
        <w:ind w:firstLine="709"/>
        <w:jc w:val="both"/>
      </w:pPr>
      <w:r>
        <w:t>3</w:t>
      </w:r>
      <w:r w:rsidR="00E66774">
        <w:t>.Настоящее постановление вступает в силу со дня его принятия.</w:t>
      </w:r>
    </w:p>
    <w:p w:rsidR="00E66774" w:rsidRPr="004E1E60" w:rsidRDefault="00E66774" w:rsidP="00E66774">
      <w:pPr>
        <w:pStyle w:val="a3"/>
        <w:tabs>
          <w:tab w:val="left" w:pos="708"/>
        </w:tabs>
        <w:ind w:firstLine="720"/>
        <w:jc w:val="both"/>
        <w:rPr>
          <w:sz w:val="26"/>
          <w:szCs w:val="26"/>
        </w:rPr>
      </w:pPr>
    </w:p>
    <w:p w:rsidR="00E66774" w:rsidRPr="004E1E60" w:rsidRDefault="00E66774" w:rsidP="00E66774">
      <w:pPr>
        <w:pStyle w:val="a3"/>
        <w:tabs>
          <w:tab w:val="clear" w:pos="4153"/>
          <w:tab w:val="clear" w:pos="8306"/>
        </w:tabs>
        <w:ind w:firstLine="720"/>
        <w:jc w:val="both"/>
        <w:rPr>
          <w:sz w:val="26"/>
          <w:szCs w:val="26"/>
        </w:rPr>
      </w:pPr>
    </w:p>
    <w:p w:rsidR="00E66774" w:rsidRDefault="00E66774" w:rsidP="00E6677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245F" w:rsidRDefault="00E66774" w:rsidP="004E1E6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sectPr w:rsidR="0093245F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774" w:rsidRDefault="00E66774" w:rsidP="00E66774">
      <w:r>
        <w:separator/>
      </w:r>
    </w:p>
  </w:endnote>
  <w:endnote w:type="continuationSeparator" w:id="0">
    <w:p w:rsidR="00E66774" w:rsidRDefault="00E66774" w:rsidP="00E66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774" w:rsidRDefault="00E66774" w:rsidP="00E66774">
      <w:r>
        <w:separator/>
      </w:r>
    </w:p>
  </w:footnote>
  <w:footnote w:type="continuationSeparator" w:id="0">
    <w:p w:rsidR="00E66774" w:rsidRDefault="00E66774" w:rsidP="00E66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243213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4E1E60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E6677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E6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774"/>
    <w:rsid w:val="001E386F"/>
    <w:rsid w:val="00236575"/>
    <w:rsid w:val="00243213"/>
    <w:rsid w:val="004E1E60"/>
    <w:rsid w:val="0093245F"/>
    <w:rsid w:val="00E57E46"/>
    <w:rsid w:val="00E66774"/>
    <w:rsid w:val="00FE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77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6677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677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E667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677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E66774"/>
    <w:pPr>
      <w:widowControl w:val="0"/>
      <w:jc w:val="center"/>
    </w:pPr>
  </w:style>
  <w:style w:type="character" w:styleId="a5">
    <w:name w:val="page number"/>
    <w:basedOn w:val="a0"/>
    <w:rsid w:val="00E66774"/>
  </w:style>
  <w:style w:type="paragraph" w:styleId="a6">
    <w:name w:val="footer"/>
    <w:basedOn w:val="a"/>
    <w:link w:val="a7"/>
    <w:uiPriority w:val="99"/>
    <w:unhideWhenUsed/>
    <w:rsid w:val="00E667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6677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77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6677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677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E667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677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E66774"/>
    <w:pPr>
      <w:widowControl w:val="0"/>
      <w:jc w:val="center"/>
    </w:pPr>
  </w:style>
  <w:style w:type="character" w:styleId="a5">
    <w:name w:val="page number"/>
    <w:basedOn w:val="a0"/>
    <w:rsid w:val="00E66774"/>
  </w:style>
  <w:style w:type="paragraph" w:styleId="a6">
    <w:name w:val="footer"/>
    <w:basedOn w:val="a"/>
    <w:link w:val="a7"/>
    <w:uiPriority w:val="99"/>
    <w:unhideWhenUsed/>
    <w:rsid w:val="00E667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6677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dcterms:created xsi:type="dcterms:W3CDTF">2019-02-18T05:32:00Z</dcterms:created>
  <dcterms:modified xsi:type="dcterms:W3CDTF">2019-03-18T03:45:00Z</dcterms:modified>
</cp:coreProperties>
</file>