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1185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B44CA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27.03.2019 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B44CA">
              <w:rPr>
                <w:szCs w:val="28"/>
              </w:rPr>
              <w:t>1355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B44CA" w:rsidP="00D55F85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в </w:t>
            </w:r>
            <w:r>
              <w:br/>
              <w:t xml:space="preserve">Закон </w:t>
            </w:r>
            <w:r w:rsidRPr="00086F7C">
              <w:rPr>
                <w:szCs w:val="28"/>
              </w:rPr>
              <w:t xml:space="preserve">Приморского края </w:t>
            </w:r>
            <w:r w:rsidRPr="00233C1C">
              <w:t>"</w:t>
            </w:r>
            <w:r w:rsidRPr="00086F7C">
              <w:rPr>
                <w:szCs w:val="28"/>
              </w:rPr>
              <w:t>Об управлении собственностью При</w:t>
            </w:r>
            <w:r>
              <w:rPr>
                <w:szCs w:val="28"/>
              </w:rPr>
              <w:t>-</w:t>
            </w:r>
            <w:r w:rsidRPr="00086F7C">
              <w:rPr>
                <w:szCs w:val="28"/>
              </w:rPr>
              <w:t>морского края</w:t>
            </w:r>
            <w:r>
              <w:rPr>
                <w:szCs w:val="28"/>
              </w:rPr>
              <w:t>"</w:t>
            </w:r>
          </w:p>
          <w:p w:rsidR="000B3FB2" w:rsidRDefault="000B3FB2">
            <w:pPr>
              <w:jc w:val="both"/>
              <w:rPr>
                <w:lang w:val="en-US"/>
              </w:rPr>
            </w:pPr>
          </w:p>
        </w:tc>
      </w:tr>
    </w:tbl>
    <w:p w:rsidR="001B44CA" w:rsidRDefault="001B44CA" w:rsidP="001B44CA">
      <w:pPr>
        <w:ind w:firstLine="720"/>
      </w:pPr>
      <w:r>
        <w:t xml:space="preserve">Законодательное Собрание Приморского края </w:t>
      </w:r>
    </w:p>
    <w:p w:rsidR="001B44CA" w:rsidRDefault="001B44CA" w:rsidP="001B44CA">
      <w:pPr>
        <w:ind w:firstLine="720"/>
      </w:pPr>
    </w:p>
    <w:p w:rsidR="001B44CA" w:rsidRDefault="001B44CA" w:rsidP="001B44CA">
      <w:r>
        <w:t>ПОСТАНОВЛЯЕТ:</w:t>
      </w:r>
    </w:p>
    <w:p w:rsidR="001B44CA" w:rsidRDefault="001B44CA" w:rsidP="001B44CA">
      <w:pPr>
        <w:ind w:firstLine="720"/>
      </w:pPr>
    </w:p>
    <w:p w:rsidR="001B44CA" w:rsidRDefault="001B44CA" w:rsidP="001B44CA">
      <w:pPr>
        <w:ind w:firstLine="720"/>
        <w:jc w:val="both"/>
      </w:pPr>
      <w:r w:rsidRPr="00233C1C">
        <w:t>1.Принять проект закона Приморского края "О внесении изменени</w:t>
      </w:r>
      <w:r>
        <w:t>й</w:t>
      </w:r>
      <w:r w:rsidRPr="00233C1C">
        <w:t xml:space="preserve"> в </w:t>
      </w:r>
      <w:r>
        <w:br/>
        <w:t xml:space="preserve">Закон </w:t>
      </w:r>
      <w:r w:rsidRPr="00086F7C">
        <w:rPr>
          <w:szCs w:val="28"/>
        </w:rPr>
        <w:t xml:space="preserve">Приморского края </w:t>
      </w:r>
      <w:r w:rsidRPr="00233C1C">
        <w:t>"</w:t>
      </w:r>
      <w:r w:rsidRPr="00086F7C">
        <w:rPr>
          <w:szCs w:val="28"/>
        </w:rPr>
        <w:t>Об управлении собственностью Приморского края</w:t>
      </w:r>
      <w:r>
        <w:rPr>
          <w:szCs w:val="28"/>
        </w:rPr>
        <w:t>"</w:t>
      </w:r>
      <w:r>
        <w:t xml:space="preserve"> в первом чтении.</w:t>
      </w:r>
    </w:p>
    <w:p w:rsidR="001B44CA" w:rsidRDefault="001B44CA" w:rsidP="001B44CA">
      <w:pPr>
        <w:ind w:firstLine="720"/>
        <w:jc w:val="both"/>
        <w:rPr>
          <w:szCs w:val="28"/>
        </w:rPr>
      </w:pPr>
    </w:p>
    <w:p w:rsidR="001B44CA" w:rsidRDefault="001B44CA" w:rsidP="001B44CA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5550BA">
        <w:t xml:space="preserve">до </w:t>
      </w:r>
      <w:r>
        <w:t>15 апреля</w:t>
      </w:r>
      <w:r w:rsidRPr="005550BA">
        <w:t xml:space="preserve"> 201</w:t>
      </w:r>
      <w:r>
        <w:t>9</w:t>
      </w:r>
      <w:r w:rsidRPr="005550BA">
        <w:t xml:space="preserve"> года.</w:t>
      </w:r>
    </w:p>
    <w:p w:rsidR="001B44CA" w:rsidRDefault="001B44CA" w:rsidP="001B44CA">
      <w:pPr>
        <w:ind w:firstLine="720"/>
        <w:jc w:val="both"/>
      </w:pPr>
    </w:p>
    <w:p w:rsidR="001B44CA" w:rsidRDefault="001B44CA" w:rsidP="001B44CA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B44CA" w:rsidRDefault="001B44CA" w:rsidP="001B44CA">
      <w:pPr>
        <w:ind w:firstLine="720"/>
        <w:jc w:val="both"/>
      </w:pPr>
    </w:p>
    <w:p w:rsidR="001B44CA" w:rsidRDefault="001B44CA" w:rsidP="001B44CA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1B44CA" w:rsidRDefault="001B44CA" w:rsidP="001B44CA">
      <w:pPr>
        <w:jc w:val="both"/>
      </w:pPr>
    </w:p>
    <w:p w:rsidR="001B44CA" w:rsidRDefault="001B44CA" w:rsidP="001B44CA">
      <w:pPr>
        <w:jc w:val="both"/>
      </w:pPr>
    </w:p>
    <w:p w:rsidR="001B44CA" w:rsidRDefault="001B44CA" w:rsidP="001B44CA">
      <w:pPr>
        <w:jc w:val="both"/>
      </w:pPr>
    </w:p>
    <w:p w:rsidR="001B44CA" w:rsidRDefault="001B44CA" w:rsidP="001B44CA">
      <w:pPr>
        <w:jc w:val="both"/>
      </w:pPr>
      <w:r>
        <w:t xml:space="preserve">Председатель </w:t>
      </w:r>
    </w:p>
    <w:p w:rsidR="00931FD6" w:rsidRDefault="001B44CA" w:rsidP="009C06BA"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</w:r>
      <w:r>
        <w:tab/>
        <w:t xml:space="preserve">   </w:t>
      </w:r>
      <w:proofErr w:type="spellStart"/>
      <w:r>
        <w:t>А.И</w:t>
      </w:r>
      <w:proofErr w:type="spellEnd"/>
      <w:r>
        <w:t>. Ролик</w:t>
      </w:r>
      <w:bookmarkStart w:id="0" w:name="_GoBack"/>
      <w:bookmarkEnd w:id="0"/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4CA" w:rsidRDefault="001B44CA">
      <w:r>
        <w:separator/>
      </w:r>
    </w:p>
  </w:endnote>
  <w:endnote w:type="continuationSeparator" w:id="0">
    <w:p w:rsidR="001B44CA" w:rsidRDefault="001B4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4CA" w:rsidRDefault="001B44CA">
      <w:r>
        <w:separator/>
      </w:r>
    </w:p>
  </w:footnote>
  <w:footnote w:type="continuationSeparator" w:id="0">
    <w:p w:rsidR="001B44CA" w:rsidRDefault="001B44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44CA"/>
    <w:rsid w:val="00057575"/>
    <w:rsid w:val="000B3FB2"/>
    <w:rsid w:val="000D628E"/>
    <w:rsid w:val="000E5228"/>
    <w:rsid w:val="00123119"/>
    <w:rsid w:val="001319DB"/>
    <w:rsid w:val="00155F7F"/>
    <w:rsid w:val="001B44CA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73F13E"/>
  <w15:docId w15:val="{E8B50634-271E-4581-8528-CDCF40BBF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2019-03-27T07:08:00Z</cp:lastPrinted>
  <dcterms:created xsi:type="dcterms:W3CDTF">2019-03-27T07:08:00Z</dcterms:created>
  <dcterms:modified xsi:type="dcterms:W3CDTF">2019-03-27T07:09:00Z</dcterms:modified>
</cp:coreProperties>
</file>