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49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6105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105B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105B" w:rsidRPr="0076105B">
              <w:rPr>
                <w:szCs w:val="28"/>
              </w:rPr>
              <w:t>1345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6105B" w:rsidRDefault="0076105B" w:rsidP="0076105B">
            <w:pPr>
              <w:pStyle w:val="a3"/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в Закон Приморского края                        </w:t>
            </w:r>
            <w:r w:rsidRPr="003415F5">
              <w:rPr>
                <w:szCs w:val="28"/>
              </w:rPr>
              <w:t>"</w:t>
            </w:r>
            <w:r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76105B" w:rsidRDefault="0076105B" w:rsidP="0076105B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76105B" w:rsidRDefault="0076105B" w:rsidP="0076105B">
      <w:pPr>
        <w:ind w:firstLine="709"/>
        <w:rPr>
          <w:szCs w:val="28"/>
        </w:rPr>
      </w:pPr>
    </w:p>
    <w:p w:rsidR="0076105B" w:rsidRDefault="0076105B" w:rsidP="0076105B">
      <w:pPr>
        <w:rPr>
          <w:szCs w:val="28"/>
        </w:rPr>
      </w:pPr>
      <w:r>
        <w:rPr>
          <w:szCs w:val="28"/>
        </w:rPr>
        <w:t>ПОСТАНОВЛЯЕТ:</w:t>
      </w:r>
    </w:p>
    <w:p w:rsidR="0076105B" w:rsidRDefault="0076105B" w:rsidP="0076105B">
      <w:pPr>
        <w:ind w:firstLine="709"/>
        <w:rPr>
          <w:szCs w:val="28"/>
        </w:rPr>
      </w:pPr>
    </w:p>
    <w:p w:rsidR="0076105B" w:rsidRPr="0091259D" w:rsidRDefault="0076105B" w:rsidP="0076105B">
      <w:pPr>
        <w:pStyle w:val="a3"/>
        <w:tabs>
          <w:tab w:val="clear" w:pos="4153"/>
          <w:tab w:val="center" w:pos="709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>
        <w:rPr>
          <w:szCs w:val="28"/>
        </w:rPr>
        <w:t xml:space="preserve">О внесении изменений в Закон Приморского края </w:t>
      </w:r>
      <w:r w:rsidRPr="003415F5">
        <w:rPr>
          <w:szCs w:val="28"/>
        </w:rPr>
        <w:t>"</w:t>
      </w:r>
      <w:r w:rsidRPr="00C379F2">
        <w:rPr>
          <w:color w:val="000000"/>
          <w:spacing w:val="2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76105B" w:rsidRDefault="0076105B" w:rsidP="0076105B">
      <w:pPr>
        <w:ind w:firstLine="708"/>
        <w:jc w:val="both"/>
        <w:rPr>
          <w:szCs w:val="28"/>
        </w:rPr>
      </w:pPr>
    </w:p>
    <w:p w:rsidR="0076105B" w:rsidRPr="009E27DC" w:rsidRDefault="0076105B" w:rsidP="007610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76105B" w:rsidRDefault="0076105B" w:rsidP="007610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6105B" w:rsidRPr="009E27DC" w:rsidRDefault="0076105B" w:rsidP="007610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76105B" w:rsidRPr="000162C8" w:rsidRDefault="0076105B" w:rsidP="0076105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6105B" w:rsidRDefault="0076105B" w:rsidP="0076105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6105B" w:rsidRDefault="0076105B" w:rsidP="0076105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6105B" w:rsidRDefault="0076105B" w:rsidP="0076105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6105B" w:rsidRDefault="0076105B" w:rsidP="0076105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76105B" w:rsidRDefault="0076105B" w:rsidP="0076105B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F1C" w:rsidRDefault="007F1F1C">
      <w:r>
        <w:separator/>
      </w:r>
    </w:p>
  </w:endnote>
  <w:endnote w:type="continuationSeparator" w:id="0">
    <w:p w:rsidR="007F1F1C" w:rsidRDefault="007F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F1C" w:rsidRDefault="007F1F1C">
      <w:r>
        <w:separator/>
      </w:r>
    </w:p>
  </w:footnote>
  <w:footnote w:type="continuationSeparator" w:id="0">
    <w:p w:rsidR="007F1F1C" w:rsidRDefault="007F1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05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6105B"/>
    <w:rsid w:val="007B48E7"/>
    <w:rsid w:val="007B5289"/>
    <w:rsid w:val="007F1F1C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F817CB-D7E5-4152-B7D9-26884890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6105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2019-03-27T07:05:00Z</cp:lastPrinted>
  <dcterms:created xsi:type="dcterms:W3CDTF">2019-03-27T07:04:00Z</dcterms:created>
  <dcterms:modified xsi:type="dcterms:W3CDTF">2019-03-27T07:05:00Z</dcterms:modified>
</cp:coreProperties>
</file>