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84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F1B3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1B36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1B36" w:rsidRPr="00FF1B36">
              <w:rPr>
                <w:szCs w:val="28"/>
              </w:rPr>
              <w:t>1344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F1B36" w:rsidRDefault="00FF1B36" w:rsidP="00FF1B36">
            <w:pPr>
              <w:ind w:left="-108"/>
              <w:jc w:val="both"/>
            </w:pPr>
            <w:r w:rsidRPr="00FF1B36">
              <w:t>О проекте закона Приморского края "О внесении изменений в статью 50 Закона Приморского края "О градостроительной деятельности на территории Приморского края"</w:t>
            </w:r>
          </w:p>
        </w:tc>
      </w:tr>
    </w:tbl>
    <w:p w:rsidR="000B3FB2" w:rsidRDefault="000B3FB2"/>
    <w:p w:rsidR="00FF1B36" w:rsidRDefault="00FF1B36" w:rsidP="00FF1B36">
      <w:pPr>
        <w:ind w:firstLine="720"/>
      </w:pPr>
      <w:r>
        <w:t xml:space="preserve">Законодательное Собрание Приморского края </w:t>
      </w:r>
    </w:p>
    <w:p w:rsidR="00FF1B36" w:rsidRDefault="00FF1B36" w:rsidP="00FF1B36"/>
    <w:p w:rsidR="00FF1B36" w:rsidRDefault="00FF1B36" w:rsidP="00FF1B36">
      <w:r>
        <w:t>ПОСТАНОВЛЯЕТ:</w:t>
      </w:r>
    </w:p>
    <w:p w:rsidR="00FF1B36" w:rsidRDefault="00FF1B36" w:rsidP="00FF1B36"/>
    <w:p w:rsidR="00FF1B36" w:rsidRDefault="00FF1B36" w:rsidP="00FF1B36">
      <w:pPr>
        <w:jc w:val="both"/>
      </w:pPr>
      <w:r>
        <w:tab/>
        <w:t>1.Принять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 в первом чтении.</w:t>
      </w: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  <w:r>
        <w:tab/>
        <w:t>2.</w:t>
      </w:r>
      <w:r w:rsidRPr="008A5BC0">
        <w:t>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12</w:t>
      </w:r>
      <w:r w:rsidRPr="008A5BC0">
        <w:t xml:space="preserve"> </w:t>
      </w:r>
      <w:r>
        <w:t>апреля 2019</w:t>
      </w:r>
      <w:r w:rsidRPr="008A5BC0">
        <w:t xml:space="preserve"> года.</w:t>
      </w: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  <w:r>
        <w:tab/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  <w:r>
        <w:tab/>
        <w:t>4.Настоящее постановление вступает в силу со дня его принятия.</w:t>
      </w: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</w:p>
    <w:p w:rsidR="00FF1B36" w:rsidRDefault="00FF1B36" w:rsidP="00FF1B36">
      <w:pPr>
        <w:jc w:val="both"/>
      </w:pPr>
      <w:r>
        <w:t>Председатель</w:t>
      </w:r>
    </w:p>
    <w:p w:rsidR="00931FD6" w:rsidRDefault="00FF1B36" w:rsidP="00FF1B3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4C3" w:rsidRDefault="003274C3">
      <w:r>
        <w:separator/>
      </w:r>
    </w:p>
  </w:endnote>
  <w:endnote w:type="continuationSeparator" w:id="0">
    <w:p w:rsidR="003274C3" w:rsidRDefault="0032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4C3" w:rsidRDefault="003274C3">
      <w:r>
        <w:separator/>
      </w:r>
    </w:p>
  </w:footnote>
  <w:footnote w:type="continuationSeparator" w:id="0">
    <w:p w:rsidR="003274C3" w:rsidRDefault="00327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B3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274C3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08DD12-5311-403B-9CAB-70C64084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2019-03-27T06:14:00Z</cp:lastPrinted>
  <dcterms:created xsi:type="dcterms:W3CDTF">2019-03-27T06:13:00Z</dcterms:created>
  <dcterms:modified xsi:type="dcterms:W3CDTF">2019-03-27T06:15:00Z</dcterms:modified>
</cp:coreProperties>
</file>