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6844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0127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01272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01272" w:rsidRPr="00801272">
              <w:rPr>
                <w:szCs w:val="28"/>
              </w:rPr>
              <w:t>1340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01272" w:rsidRDefault="00801272" w:rsidP="00801272">
            <w:pPr>
              <w:ind w:left="-108"/>
              <w:jc w:val="both"/>
            </w:pPr>
            <w:r w:rsidRPr="000A6496">
              <w:t xml:space="preserve">О </w:t>
            </w:r>
            <w:r>
              <w:t>Законе</w:t>
            </w:r>
            <w:r w:rsidRPr="000A6496">
              <w:t xml:space="preserve"> Приморского края </w:t>
            </w:r>
            <w:r w:rsidRPr="000A6496">
              <w:rPr>
                <w:szCs w:val="28"/>
              </w:rPr>
              <w:t>"</w:t>
            </w:r>
            <w:r w:rsidRPr="000A6496">
              <w:rPr>
                <w:rFonts w:eastAsia="Calibri"/>
                <w:szCs w:val="28"/>
                <w:lang w:eastAsia="en-US"/>
              </w:rPr>
              <w:t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</w:t>
            </w:r>
            <w:r w:rsidRPr="000A6496">
              <w:rPr>
                <w:szCs w:val="28"/>
              </w:rPr>
              <w:t>"</w:t>
            </w:r>
          </w:p>
        </w:tc>
      </w:tr>
    </w:tbl>
    <w:p w:rsidR="000B3FB2" w:rsidRDefault="000B3FB2"/>
    <w:p w:rsidR="00801272" w:rsidRPr="000A6496" w:rsidRDefault="00801272" w:rsidP="00801272">
      <w:pPr>
        <w:pStyle w:val="a3"/>
        <w:tabs>
          <w:tab w:val="clear" w:pos="4153"/>
          <w:tab w:val="clear" w:pos="8306"/>
        </w:tabs>
        <w:ind w:firstLine="720"/>
      </w:pPr>
      <w:r w:rsidRPr="000A6496">
        <w:t xml:space="preserve">Законодательное Собрание Приморского края </w:t>
      </w:r>
    </w:p>
    <w:p w:rsidR="00801272" w:rsidRPr="000A6496" w:rsidRDefault="00801272" w:rsidP="00801272">
      <w:pPr>
        <w:pStyle w:val="a3"/>
        <w:tabs>
          <w:tab w:val="clear" w:pos="4153"/>
          <w:tab w:val="clear" w:pos="8306"/>
        </w:tabs>
      </w:pPr>
    </w:p>
    <w:p w:rsidR="00801272" w:rsidRPr="000A6496" w:rsidRDefault="00801272" w:rsidP="00801272">
      <w:pPr>
        <w:pStyle w:val="a3"/>
        <w:tabs>
          <w:tab w:val="clear" w:pos="4153"/>
          <w:tab w:val="clear" w:pos="8306"/>
        </w:tabs>
      </w:pPr>
      <w:r w:rsidRPr="000A6496">
        <w:t>ПОСТАНОВЛЯЕТ:</w:t>
      </w:r>
    </w:p>
    <w:p w:rsidR="00801272" w:rsidRPr="000A6496" w:rsidRDefault="00801272" w:rsidP="00801272"/>
    <w:p w:rsidR="00801272" w:rsidRPr="000A6496" w:rsidRDefault="00801272" w:rsidP="00801272">
      <w:pPr>
        <w:pStyle w:val="a3"/>
        <w:tabs>
          <w:tab w:val="clear" w:pos="4153"/>
          <w:tab w:val="clear" w:pos="8306"/>
        </w:tabs>
        <w:jc w:val="both"/>
      </w:pPr>
      <w:r w:rsidRPr="000A6496">
        <w:tab/>
        <w:t xml:space="preserve">1.Принять </w:t>
      </w:r>
      <w:r>
        <w:t>Закон</w:t>
      </w:r>
      <w:r w:rsidRPr="000A6496">
        <w:t xml:space="preserve"> Приморского края </w:t>
      </w:r>
      <w:r w:rsidRPr="000A6496">
        <w:rPr>
          <w:szCs w:val="28"/>
        </w:rPr>
        <w:t>"</w:t>
      </w:r>
      <w:r w:rsidRPr="000A6496">
        <w:rPr>
          <w:rFonts w:eastAsia="Calibri"/>
          <w:szCs w:val="28"/>
          <w:lang w:eastAsia="en-US"/>
        </w:rPr>
        <w:t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</w:t>
      </w:r>
      <w:r>
        <w:rPr>
          <w:rFonts w:eastAsia="Calibri"/>
          <w:szCs w:val="28"/>
          <w:lang w:eastAsia="en-US"/>
        </w:rPr>
        <w:t>"</w:t>
      </w:r>
      <w:r w:rsidRPr="000A6496">
        <w:t>.</w:t>
      </w:r>
    </w:p>
    <w:p w:rsidR="00801272" w:rsidRPr="000A6496" w:rsidRDefault="00801272" w:rsidP="00801272">
      <w:pPr>
        <w:pStyle w:val="a3"/>
        <w:tabs>
          <w:tab w:val="clear" w:pos="4153"/>
          <w:tab w:val="clear" w:pos="8306"/>
        </w:tabs>
        <w:jc w:val="both"/>
      </w:pPr>
    </w:p>
    <w:p w:rsidR="00801272" w:rsidRDefault="00801272" w:rsidP="00801272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801272" w:rsidRDefault="00801272" w:rsidP="00801272">
      <w:pPr>
        <w:pStyle w:val="a3"/>
        <w:tabs>
          <w:tab w:val="clear" w:pos="4153"/>
          <w:tab w:val="clear" w:pos="8306"/>
        </w:tabs>
      </w:pPr>
      <w:r>
        <w:tab/>
      </w:r>
    </w:p>
    <w:p w:rsidR="00801272" w:rsidRDefault="00801272" w:rsidP="0080127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01272" w:rsidRDefault="00801272" w:rsidP="00801272">
      <w:pPr>
        <w:pStyle w:val="a3"/>
        <w:tabs>
          <w:tab w:val="clear" w:pos="4153"/>
          <w:tab w:val="clear" w:pos="8306"/>
        </w:tabs>
        <w:jc w:val="both"/>
      </w:pPr>
    </w:p>
    <w:p w:rsidR="00801272" w:rsidRDefault="00801272" w:rsidP="0080127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01272" w:rsidRDefault="00801272" w:rsidP="0080127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01272" w:rsidRDefault="00801272" w:rsidP="0080127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01272" w:rsidRDefault="00801272" w:rsidP="0080127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   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6BF" w:rsidRDefault="006B66BF">
      <w:r>
        <w:separator/>
      </w:r>
    </w:p>
  </w:endnote>
  <w:endnote w:type="continuationSeparator" w:id="0">
    <w:p w:rsidR="006B66BF" w:rsidRDefault="006B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6BF" w:rsidRDefault="006B66BF">
      <w:r>
        <w:separator/>
      </w:r>
    </w:p>
  </w:footnote>
  <w:footnote w:type="continuationSeparator" w:id="0">
    <w:p w:rsidR="006B66BF" w:rsidRDefault="006B6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127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B66BF"/>
    <w:rsid w:val="006D45ED"/>
    <w:rsid w:val="006E650F"/>
    <w:rsid w:val="00726997"/>
    <w:rsid w:val="007B48E7"/>
    <w:rsid w:val="007B5289"/>
    <w:rsid w:val="007F2091"/>
    <w:rsid w:val="00801272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865551-EC5A-44B0-909C-7329E0BEE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0127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2019-03-27T22:54:00Z</cp:lastPrinted>
  <dcterms:created xsi:type="dcterms:W3CDTF">2019-03-27T22:53:00Z</dcterms:created>
  <dcterms:modified xsi:type="dcterms:W3CDTF">2019-03-27T22:54:00Z</dcterms:modified>
</cp:coreProperties>
</file>