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380953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F83A9F" w:rsidRDefault="00F83A9F" w:rsidP="00F83A9F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и обсудив </w:t>
      </w:r>
      <w:r>
        <w:rPr>
          <w:szCs w:val="28"/>
        </w:rPr>
        <w:t xml:space="preserve">внесенный в Законодательное Собрание 1 марта 2019 года Губернатором Приморского края </w:t>
      </w:r>
      <w:r w:rsidRPr="00C475CE">
        <w:rPr>
          <w:szCs w:val="28"/>
        </w:rPr>
        <w:t xml:space="preserve">проект закона Приморского края "О внесении изменений в Закон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>
        <w:rPr>
          <w:szCs w:val="28"/>
        </w:rPr>
        <w:t xml:space="preserve">совершенствования краевого законодательства в области организации проведения капитального ремонта общего имущества многоквартирных домов, а также заслушав выступление Захаряна </w:t>
      </w:r>
      <w:proofErr w:type="spellStart"/>
      <w:r>
        <w:rPr>
          <w:szCs w:val="28"/>
        </w:rPr>
        <w:t>Гагика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Левоновича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врио</w:t>
      </w:r>
      <w:proofErr w:type="spellEnd"/>
      <w:r>
        <w:rPr>
          <w:szCs w:val="28"/>
        </w:rPr>
        <w:t xml:space="preserve"> вице-губернатора Приморского</w:t>
      </w:r>
      <w:proofErr w:type="gramEnd"/>
      <w:r>
        <w:rPr>
          <w:szCs w:val="28"/>
        </w:rPr>
        <w:t xml:space="preserve"> края,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Приморского края "О внесении изменений в</w:t>
      </w:r>
      <w:r>
        <w:rPr>
          <w:szCs w:val="28"/>
        </w:rPr>
        <w:t xml:space="preserve"> </w:t>
      </w:r>
      <w:r w:rsidRPr="00C475CE">
        <w:rPr>
          <w:szCs w:val="28"/>
        </w:rPr>
        <w:t>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592CA8">
        <w:rPr>
          <w:szCs w:val="28"/>
        </w:rPr>
        <w:t>марте</w:t>
      </w:r>
      <w:r>
        <w:rPr>
          <w:szCs w:val="28"/>
        </w:rPr>
        <w:t xml:space="preserve"> 2019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>
        <w:rPr>
          <w:szCs w:val="28"/>
        </w:rPr>
        <w:t xml:space="preserve"> </w:t>
      </w:r>
      <w:r w:rsidR="00287F9B">
        <w:rPr>
          <w:szCs w:val="28"/>
        </w:rPr>
        <w:t>Ищенко Сергею Анатольевичу, председателю</w:t>
      </w:r>
      <w:r w:rsidR="00287F9B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 xml:space="preserve">выступить на заседании Законодательного Собрания с </w:t>
      </w:r>
      <w:r w:rsidR="00592CA8">
        <w:rPr>
          <w:szCs w:val="28"/>
        </w:rPr>
        <w:t>со</w:t>
      </w:r>
      <w:bookmarkStart w:id="1" w:name="_GoBack"/>
      <w:bookmarkEnd w:id="1"/>
      <w:r>
        <w:rPr>
          <w:szCs w:val="28"/>
        </w:rPr>
        <w:t>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том числе для доклада – 5 минут.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F18" w:rsidRDefault="004F7F18">
      <w:r>
        <w:separator/>
      </w:r>
    </w:p>
  </w:endnote>
  <w:endnote w:type="continuationSeparator" w:id="0">
    <w:p w:rsidR="004F7F18" w:rsidRDefault="004F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F18" w:rsidRDefault="004F7F18">
      <w:r>
        <w:separator/>
      </w:r>
    </w:p>
  </w:footnote>
  <w:footnote w:type="continuationSeparator" w:id="0">
    <w:p w:rsidR="004F7F18" w:rsidRDefault="004F7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245DE4"/>
    <w:rsid w:val="00287F9B"/>
    <w:rsid w:val="003113B1"/>
    <w:rsid w:val="00357541"/>
    <w:rsid w:val="00383131"/>
    <w:rsid w:val="003B4C86"/>
    <w:rsid w:val="003D4A28"/>
    <w:rsid w:val="003F2358"/>
    <w:rsid w:val="0041510C"/>
    <w:rsid w:val="00461E2B"/>
    <w:rsid w:val="004F7F18"/>
    <w:rsid w:val="00592CA8"/>
    <w:rsid w:val="005E7861"/>
    <w:rsid w:val="00692D49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B668A9"/>
    <w:rsid w:val="00B803DE"/>
    <w:rsid w:val="00BA5100"/>
    <w:rsid w:val="00BE16C2"/>
    <w:rsid w:val="00C36208"/>
    <w:rsid w:val="00C9335B"/>
    <w:rsid w:val="00C958B6"/>
    <w:rsid w:val="00D17A7A"/>
    <w:rsid w:val="00E77161"/>
    <w:rsid w:val="00ED1374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43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18</cp:revision>
  <cp:lastPrinted>2019-01-15T03:10:00Z</cp:lastPrinted>
  <dcterms:created xsi:type="dcterms:W3CDTF">2014-08-03T23:22:00Z</dcterms:created>
  <dcterms:modified xsi:type="dcterms:W3CDTF">2019-03-11T01:39:00Z</dcterms:modified>
</cp:coreProperties>
</file>