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8pt" o:ole="" fillcolor="window">
            <v:imagedata r:id="rId6" o:title="" grayscale="t"/>
          </v:shape>
          <o:OLEObject Type="Embed" ProgID="Word.Picture.8" ShapeID="_x0000_i1025" DrawAspect="Content" ObjectID="_161346576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5569FF" w:rsidRDefault="000D79E5" w:rsidP="001E7DC8">
            <w:pPr>
              <w:ind w:left="-105"/>
              <w:jc w:val="both"/>
              <w:rPr>
                <w:szCs w:val="28"/>
              </w:rPr>
            </w:pPr>
            <w:r w:rsidRPr="000D79E5">
              <w:rPr>
                <w:szCs w:val="28"/>
              </w:rPr>
              <w:t xml:space="preserve">О проекте закона Приморского края "О внесении изменений в статью 12 Закона Приморского края </w:t>
            </w:r>
            <w:r>
              <w:rPr>
                <w:szCs w:val="28"/>
              </w:rPr>
              <w:br/>
            </w:r>
            <w:r w:rsidRPr="000D79E5">
              <w:rPr>
                <w:szCs w:val="28"/>
              </w:rPr>
              <w:t xml:space="preserve">"О физической культуре и спорте </w:t>
            </w:r>
            <w:r>
              <w:rPr>
                <w:szCs w:val="28"/>
              </w:rPr>
              <w:br/>
            </w:r>
            <w:r w:rsidRPr="000D79E5">
              <w:rPr>
                <w:szCs w:val="28"/>
              </w:rPr>
              <w:t>в Приморском крае"</w:t>
            </w:r>
          </w:p>
          <w:p w:rsidR="000D79E5" w:rsidRDefault="000D79E5" w:rsidP="005569FF"/>
        </w:tc>
      </w:tr>
    </w:tbl>
    <w:p w:rsidR="001E7DC8" w:rsidRPr="00AD353A" w:rsidRDefault="001E7DC8" w:rsidP="001E7D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525F6">
        <w:rPr>
          <w:szCs w:val="28"/>
        </w:rPr>
        <w:t xml:space="preserve">Рассмотрев и обсудив проект закона Приморского края "О внесении изменений в статью 12 Закона Приморского края "О физической культуре </w:t>
      </w:r>
      <w:r>
        <w:rPr>
          <w:szCs w:val="28"/>
        </w:rPr>
        <w:br/>
      </w:r>
      <w:r w:rsidRPr="003525F6">
        <w:rPr>
          <w:szCs w:val="28"/>
        </w:rPr>
        <w:t>и спорте в Приморском крае"</w:t>
      </w:r>
      <w:r>
        <w:rPr>
          <w:szCs w:val="28"/>
        </w:rPr>
        <w:t>,</w:t>
      </w:r>
      <w:r w:rsidRPr="003525F6">
        <w:rPr>
          <w:szCs w:val="28"/>
        </w:rPr>
        <w:t xml:space="preserve"> подготовленный в целях корректировки </w:t>
      </w:r>
      <w:r>
        <w:rPr>
          <w:szCs w:val="28"/>
        </w:rPr>
        <w:br/>
      </w:r>
      <w:r w:rsidRPr="003525F6">
        <w:rPr>
          <w:szCs w:val="28"/>
        </w:rPr>
        <w:t>систем</w:t>
      </w:r>
      <w:r>
        <w:rPr>
          <w:szCs w:val="28"/>
        </w:rPr>
        <w:t>ы</w:t>
      </w:r>
      <w:r w:rsidRPr="003525F6">
        <w:rPr>
          <w:szCs w:val="28"/>
        </w:rPr>
        <w:t xml:space="preserve"> поощрений спортсменов Приморского края и их тренеров </w:t>
      </w:r>
      <w:r>
        <w:rPr>
          <w:szCs w:val="28"/>
        </w:rPr>
        <w:br/>
      </w:r>
      <w:r w:rsidRPr="003525F6">
        <w:rPr>
          <w:szCs w:val="28"/>
        </w:rPr>
        <w:t xml:space="preserve">за высокие спортивные достижения, </w:t>
      </w:r>
      <w:r>
        <w:rPr>
          <w:szCs w:val="28"/>
        </w:rPr>
        <w:t>путем</w:t>
      </w:r>
      <w:r w:rsidRPr="003525F6">
        <w:rPr>
          <w:szCs w:val="28"/>
        </w:rPr>
        <w:t xml:space="preserve"> включ</w:t>
      </w:r>
      <w:r>
        <w:rPr>
          <w:szCs w:val="28"/>
        </w:rPr>
        <w:t>ения</w:t>
      </w:r>
      <w:r w:rsidRPr="003525F6">
        <w:rPr>
          <w:szCs w:val="28"/>
        </w:rPr>
        <w:t xml:space="preserve"> Европейски</w:t>
      </w:r>
      <w:r>
        <w:rPr>
          <w:szCs w:val="28"/>
        </w:rPr>
        <w:t>х</w:t>
      </w:r>
      <w:r w:rsidRPr="003525F6">
        <w:rPr>
          <w:szCs w:val="28"/>
        </w:rPr>
        <w:t xml:space="preserve"> игр </w:t>
      </w:r>
      <w:r>
        <w:rPr>
          <w:szCs w:val="28"/>
        </w:rPr>
        <w:br/>
      </w:r>
      <w:r w:rsidRPr="003525F6">
        <w:rPr>
          <w:szCs w:val="28"/>
        </w:rPr>
        <w:t>в перечень соревнований, по результатам которых п</w:t>
      </w:r>
      <w:r>
        <w:rPr>
          <w:szCs w:val="28"/>
        </w:rPr>
        <w:t>редоставляются призовые выплаты, а также</w:t>
      </w:r>
      <w:r w:rsidRPr="003525F6">
        <w:rPr>
          <w:szCs w:val="28"/>
        </w:rPr>
        <w:t xml:space="preserve"> дополн</w:t>
      </w:r>
      <w:r>
        <w:rPr>
          <w:szCs w:val="28"/>
        </w:rPr>
        <w:t>ения</w:t>
      </w:r>
      <w:r w:rsidRPr="003525F6">
        <w:rPr>
          <w:szCs w:val="28"/>
        </w:rPr>
        <w:t xml:space="preserve"> новым видом поощрения </w:t>
      </w:r>
      <w:r>
        <w:rPr>
          <w:szCs w:val="28"/>
        </w:rPr>
        <w:t>-</w:t>
      </w:r>
      <w:r w:rsidRPr="003525F6">
        <w:rPr>
          <w:szCs w:val="28"/>
        </w:rPr>
        <w:t xml:space="preserve"> Олимпийская стипендия</w:t>
      </w:r>
      <w:r>
        <w:rPr>
          <w:szCs w:val="28"/>
        </w:rPr>
        <w:t>,</w:t>
      </w:r>
      <w:r w:rsidRPr="003525F6">
        <w:rPr>
          <w:szCs w:val="28"/>
        </w:rPr>
        <w:t xml:space="preserve"> комитет</w:t>
      </w:r>
    </w:p>
    <w:p w:rsidR="001E7DC8" w:rsidRPr="00AD353A" w:rsidRDefault="001E7DC8" w:rsidP="001E7DC8">
      <w:pPr>
        <w:jc w:val="both"/>
        <w:rPr>
          <w:szCs w:val="28"/>
        </w:rPr>
      </w:pPr>
    </w:p>
    <w:p w:rsidR="001E7DC8" w:rsidRPr="00AD353A" w:rsidRDefault="001E7DC8" w:rsidP="001E7DC8">
      <w:pPr>
        <w:jc w:val="both"/>
        <w:rPr>
          <w:szCs w:val="28"/>
        </w:rPr>
      </w:pPr>
      <w:r w:rsidRPr="00AD353A">
        <w:rPr>
          <w:szCs w:val="28"/>
        </w:rPr>
        <w:t>РЕШИЛ:</w:t>
      </w:r>
    </w:p>
    <w:p w:rsidR="001E7DC8" w:rsidRPr="00AD353A" w:rsidRDefault="001E7DC8" w:rsidP="001E7DC8">
      <w:pPr>
        <w:jc w:val="both"/>
        <w:rPr>
          <w:szCs w:val="28"/>
        </w:rPr>
      </w:pPr>
    </w:p>
    <w:p w:rsidR="001E7DC8" w:rsidRPr="00AD353A" w:rsidRDefault="001E7DC8" w:rsidP="00EB4765">
      <w:pPr>
        <w:ind w:firstLine="709"/>
        <w:jc w:val="both"/>
        <w:rPr>
          <w:szCs w:val="28"/>
        </w:rPr>
      </w:pPr>
      <w:r>
        <w:rPr>
          <w:szCs w:val="28"/>
        </w:rPr>
        <w:t>Направить проект закона Приморского края "О внесении изменени</w:t>
      </w:r>
      <w:r w:rsidR="002D5B23">
        <w:rPr>
          <w:szCs w:val="28"/>
        </w:rPr>
        <w:t>й</w:t>
      </w:r>
      <w:bookmarkStart w:id="0" w:name="_GoBack"/>
      <w:bookmarkEnd w:id="0"/>
      <w:r w:rsidRPr="00AD353A">
        <w:rPr>
          <w:szCs w:val="28"/>
        </w:rPr>
        <w:t xml:space="preserve"> </w:t>
      </w:r>
      <w:r>
        <w:rPr>
          <w:szCs w:val="28"/>
        </w:rPr>
        <w:br/>
        <w:t xml:space="preserve">в статью 12 </w:t>
      </w:r>
      <w:r w:rsidRPr="00AD353A">
        <w:rPr>
          <w:szCs w:val="28"/>
        </w:rPr>
        <w:t>Закон</w:t>
      </w:r>
      <w:r>
        <w:rPr>
          <w:szCs w:val="28"/>
        </w:rPr>
        <w:t>а</w:t>
      </w:r>
      <w:r w:rsidRPr="00AD353A">
        <w:rPr>
          <w:szCs w:val="28"/>
        </w:rPr>
        <w:t xml:space="preserve"> Приморского края </w:t>
      </w:r>
      <w:r w:rsidR="00EB4765" w:rsidRPr="00EB4765">
        <w:rPr>
          <w:szCs w:val="28"/>
        </w:rPr>
        <w:t xml:space="preserve">"О физической культуре и спорте </w:t>
      </w:r>
      <w:r w:rsidR="00EB4765">
        <w:rPr>
          <w:szCs w:val="28"/>
        </w:rPr>
        <w:br/>
      </w:r>
      <w:r w:rsidR="00EB4765" w:rsidRPr="00EB4765">
        <w:rPr>
          <w:szCs w:val="28"/>
        </w:rPr>
        <w:t>в Приморском крае"</w:t>
      </w:r>
      <w:r>
        <w:rPr>
          <w:szCs w:val="28"/>
        </w:rPr>
        <w:t xml:space="preserve"> на заключение Губернатору Приморского края.</w:t>
      </w:r>
    </w:p>
    <w:p w:rsidR="001E7DC8" w:rsidRPr="00AD353A" w:rsidRDefault="001E7DC8" w:rsidP="001E7DC8">
      <w:pPr>
        <w:jc w:val="both"/>
        <w:rPr>
          <w:szCs w:val="28"/>
        </w:rPr>
      </w:pPr>
    </w:p>
    <w:p w:rsidR="001E7DC8" w:rsidRDefault="001E7DC8" w:rsidP="001E7DC8">
      <w:pPr>
        <w:pStyle w:val="a3"/>
        <w:tabs>
          <w:tab w:val="left" w:pos="708"/>
        </w:tabs>
        <w:rPr>
          <w:szCs w:val="28"/>
        </w:rPr>
      </w:pPr>
    </w:p>
    <w:p w:rsidR="001E7DC8" w:rsidRPr="00AD353A" w:rsidRDefault="001E7DC8" w:rsidP="001E7DC8">
      <w:pPr>
        <w:pStyle w:val="a3"/>
        <w:tabs>
          <w:tab w:val="left" w:pos="708"/>
        </w:tabs>
        <w:rPr>
          <w:szCs w:val="28"/>
        </w:rPr>
      </w:pPr>
    </w:p>
    <w:p w:rsidR="001E7DC8" w:rsidRPr="00AD353A" w:rsidRDefault="001E7DC8" w:rsidP="001E7DC8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</w:t>
      </w:r>
      <w:r w:rsidRPr="00AD353A">
        <w:rPr>
          <w:szCs w:val="28"/>
        </w:rPr>
        <w:t>редседател</w:t>
      </w:r>
      <w:r>
        <w:rPr>
          <w:szCs w:val="28"/>
        </w:rPr>
        <w:t>ь</w:t>
      </w:r>
      <w:r w:rsidRPr="00AD353A">
        <w:rPr>
          <w:szCs w:val="28"/>
        </w:rPr>
        <w:t xml:space="preserve"> комитета</w:t>
      </w:r>
      <w:r w:rsidRPr="00AD353A">
        <w:rPr>
          <w:szCs w:val="28"/>
        </w:rPr>
        <w:tab/>
      </w:r>
      <w:r w:rsidRPr="00AD353A">
        <w:rPr>
          <w:szCs w:val="28"/>
        </w:rPr>
        <w:tab/>
        <w:t xml:space="preserve">                                        </w:t>
      </w:r>
      <w:r>
        <w:rPr>
          <w:szCs w:val="28"/>
        </w:rPr>
        <w:t xml:space="preserve">       </w:t>
      </w:r>
      <w:r w:rsidRPr="00AD353A">
        <w:rPr>
          <w:szCs w:val="28"/>
        </w:rPr>
        <w:t xml:space="preserve">    </w:t>
      </w:r>
      <w:r>
        <w:rPr>
          <w:szCs w:val="28"/>
        </w:rPr>
        <w:t>И.С. Чемерис</w:t>
      </w:r>
    </w:p>
    <w:p w:rsidR="00357541" w:rsidRDefault="00357541" w:rsidP="001E7DC8">
      <w:pPr>
        <w:ind w:firstLine="709"/>
        <w:jc w:val="both"/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4B9" w:rsidRDefault="001C44B9">
      <w:r>
        <w:separator/>
      </w:r>
    </w:p>
  </w:endnote>
  <w:endnote w:type="continuationSeparator" w:id="0">
    <w:p w:rsidR="001C44B9" w:rsidRDefault="001C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4B9" w:rsidRDefault="001C44B9">
      <w:r>
        <w:separator/>
      </w:r>
    </w:p>
  </w:footnote>
  <w:footnote w:type="continuationSeparator" w:id="0">
    <w:p w:rsidR="001C44B9" w:rsidRDefault="001C4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226AC0" w:rsidRDefault="00226AC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DC8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B2E"/>
    <w:rsid w:val="0003479D"/>
    <w:rsid w:val="00053C61"/>
    <w:rsid w:val="00055FDA"/>
    <w:rsid w:val="000615C8"/>
    <w:rsid w:val="00063E1E"/>
    <w:rsid w:val="00080DED"/>
    <w:rsid w:val="000C1541"/>
    <w:rsid w:val="000D0C42"/>
    <w:rsid w:val="000D79E5"/>
    <w:rsid w:val="00140A0B"/>
    <w:rsid w:val="00160F97"/>
    <w:rsid w:val="00182818"/>
    <w:rsid w:val="001B3A35"/>
    <w:rsid w:val="001C28CD"/>
    <w:rsid w:val="001C44B9"/>
    <w:rsid w:val="001C5162"/>
    <w:rsid w:val="001E0D54"/>
    <w:rsid w:val="001E7DC8"/>
    <w:rsid w:val="0020003C"/>
    <w:rsid w:val="00200D0B"/>
    <w:rsid w:val="00201CE1"/>
    <w:rsid w:val="00214C05"/>
    <w:rsid w:val="00226AC0"/>
    <w:rsid w:val="00264F84"/>
    <w:rsid w:val="00265E2B"/>
    <w:rsid w:val="002D0FC6"/>
    <w:rsid w:val="002D25F8"/>
    <w:rsid w:val="002D5B23"/>
    <w:rsid w:val="002E40C6"/>
    <w:rsid w:val="003253C5"/>
    <w:rsid w:val="00357541"/>
    <w:rsid w:val="00383131"/>
    <w:rsid w:val="00383ADC"/>
    <w:rsid w:val="003B4C86"/>
    <w:rsid w:val="003B634A"/>
    <w:rsid w:val="003D4A28"/>
    <w:rsid w:val="003F2358"/>
    <w:rsid w:val="003F410D"/>
    <w:rsid w:val="00400235"/>
    <w:rsid w:val="004060BD"/>
    <w:rsid w:val="00414A23"/>
    <w:rsid w:val="00461E2B"/>
    <w:rsid w:val="004B235E"/>
    <w:rsid w:val="004B5F68"/>
    <w:rsid w:val="004C2B0A"/>
    <w:rsid w:val="004E7C3E"/>
    <w:rsid w:val="004F22F5"/>
    <w:rsid w:val="00502B8F"/>
    <w:rsid w:val="00505209"/>
    <w:rsid w:val="005569FF"/>
    <w:rsid w:val="00577915"/>
    <w:rsid w:val="005844F4"/>
    <w:rsid w:val="0059711F"/>
    <w:rsid w:val="005A48A9"/>
    <w:rsid w:val="005C32F6"/>
    <w:rsid w:val="005E3FED"/>
    <w:rsid w:val="005F71F9"/>
    <w:rsid w:val="0060269A"/>
    <w:rsid w:val="006557C5"/>
    <w:rsid w:val="00657EDB"/>
    <w:rsid w:val="006765D6"/>
    <w:rsid w:val="00692D49"/>
    <w:rsid w:val="006B1372"/>
    <w:rsid w:val="00700FF0"/>
    <w:rsid w:val="007128C1"/>
    <w:rsid w:val="007258FB"/>
    <w:rsid w:val="00731CFD"/>
    <w:rsid w:val="00737C3E"/>
    <w:rsid w:val="00751091"/>
    <w:rsid w:val="007550D2"/>
    <w:rsid w:val="00771585"/>
    <w:rsid w:val="0077731F"/>
    <w:rsid w:val="007E4EDB"/>
    <w:rsid w:val="007E6779"/>
    <w:rsid w:val="007F0598"/>
    <w:rsid w:val="007F2EFE"/>
    <w:rsid w:val="00833702"/>
    <w:rsid w:val="00840A11"/>
    <w:rsid w:val="008602F8"/>
    <w:rsid w:val="00861A45"/>
    <w:rsid w:val="0087792E"/>
    <w:rsid w:val="0088589F"/>
    <w:rsid w:val="008B76B0"/>
    <w:rsid w:val="008C158C"/>
    <w:rsid w:val="008C1B5B"/>
    <w:rsid w:val="008E158E"/>
    <w:rsid w:val="008E70C0"/>
    <w:rsid w:val="008E7757"/>
    <w:rsid w:val="008F1F24"/>
    <w:rsid w:val="00967FE6"/>
    <w:rsid w:val="0099314B"/>
    <w:rsid w:val="009C4876"/>
    <w:rsid w:val="009E33C2"/>
    <w:rsid w:val="009E5CD9"/>
    <w:rsid w:val="009F0165"/>
    <w:rsid w:val="009F626B"/>
    <w:rsid w:val="00A22032"/>
    <w:rsid w:val="00A45F70"/>
    <w:rsid w:val="00A70F46"/>
    <w:rsid w:val="00A94B3D"/>
    <w:rsid w:val="00A97609"/>
    <w:rsid w:val="00AD2342"/>
    <w:rsid w:val="00AE2C08"/>
    <w:rsid w:val="00B13A25"/>
    <w:rsid w:val="00B154E3"/>
    <w:rsid w:val="00B37EC0"/>
    <w:rsid w:val="00B5527B"/>
    <w:rsid w:val="00B668A9"/>
    <w:rsid w:val="00B803DE"/>
    <w:rsid w:val="00B9373D"/>
    <w:rsid w:val="00B9705E"/>
    <w:rsid w:val="00BB7A28"/>
    <w:rsid w:val="00BD607C"/>
    <w:rsid w:val="00BE16C2"/>
    <w:rsid w:val="00BE267A"/>
    <w:rsid w:val="00C0049B"/>
    <w:rsid w:val="00C53B45"/>
    <w:rsid w:val="00C73900"/>
    <w:rsid w:val="00C86B00"/>
    <w:rsid w:val="00C9335B"/>
    <w:rsid w:val="00C958B6"/>
    <w:rsid w:val="00CB00F9"/>
    <w:rsid w:val="00D17A7A"/>
    <w:rsid w:val="00D4029D"/>
    <w:rsid w:val="00D523FD"/>
    <w:rsid w:val="00D60071"/>
    <w:rsid w:val="00D7563D"/>
    <w:rsid w:val="00D87785"/>
    <w:rsid w:val="00DA3943"/>
    <w:rsid w:val="00DC26FB"/>
    <w:rsid w:val="00E326C2"/>
    <w:rsid w:val="00E46F16"/>
    <w:rsid w:val="00E54370"/>
    <w:rsid w:val="00E62A9D"/>
    <w:rsid w:val="00E77161"/>
    <w:rsid w:val="00E85955"/>
    <w:rsid w:val="00EA4C5B"/>
    <w:rsid w:val="00EB4765"/>
    <w:rsid w:val="00EF0F46"/>
    <w:rsid w:val="00EF3786"/>
    <w:rsid w:val="00EF5557"/>
    <w:rsid w:val="00F01DD8"/>
    <w:rsid w:val="00F022F1"/>
    <w:rsid w:val="00F34152"/>
    <w:rsid w:val="00F65753"/>
    <w:rsid w:val="00F878EA"/>
    <w:rsid w:val="00FA6701"/>
    <w:rsid w:val="00FD7074"/>
    <w:rsid w:val="00F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6E88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137</cp:revision>
  <cp:lastPrinted>2019-03-07T02:07:00Z</cp:lastPrinted>
  <dcterms:created xsi:type="dcterms:W3CDTF">2019-01-14T03:04:00Z</dcterms:created>
  <dcterms:modified xsi:type="dcterms:W3CDTF">2019-03-07T02:09:00Z</dcterms:modified>
</cp:coreProperties>
</file>