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66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План мероприятий </w:t>
      </w:r>
      <w:r w:rsidR="00881D66" w:rsidRPr="000F7F44">
        <w:rPr>
          <w:rFonts w:ascii="Times New Roman" w:hAnsi="Times New Roman" w:cs="Times New Roman"/>
          <w:sz w:val="27"/>
          <w:szCs w:val="27"/>
        </w:rPr>
        <w:t>комитета Законодательного Собрания Приморского края</w:t>
      </w:r>
    </w:p>
    <w:p w:rsidR="00EC5D79" w:rsidRPr="000F7F44" w:rsidRDefault="00881D66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по продовольственной политике и природопользованию </w:t>
      </w:r>
      <w:r w:rsidR="00C44D9B" w:rsidRPr="000F7F44">
        <w:rPr>
          <w:rFonts w:ascii="Times New Roman" w:hAnsi="Times New Roman" w:cs="Times New Roman"/>
          <w:sz w:val="27"/>
          <w:szCs w:val="27"/>
        </w:rPr>
        <w:t xml:space="preserve">по реализации основных положений, </w:t>
      </w:r>
    </w:p>
    <w:p w:rsidR="001D2650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изложенных в Послании Президента Российской Федерации В.В. Путина </w:t>
      </w:r>
    </w:p>
    <w:p w:rsidR="00C44D9B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Федеральному Собранию Российской Федерации </w:t>
      </w:r>
      <w:r w:rsidR="00823003">
        <w:rPr>
          <w:rFonts w:ascii="Times New Roman" w:hAnsi="Times New Roman" w:cs="Times New Roman"/>
          <w:sz w:val="27"/>
          <w:szCs w:val="27"/>
        </w:rPr>
        <w:t>20</w:t>
      </w:r>
      <w:r w:rsidRPr="000F7F44">
        <w:rPr>
          <w:rFonts w:ascii="Times New Roman" w:hAnsi="Times New Roman" w:cs="Times New Roman"/>
          <w:sz w:val="27"/>
          <w:szCs w:val="27"/>
        </w:rPr>
        <w:t xml:space="preserve"> </w:t>
      </w:r>
      <w:r w:rsidR="00823003">
        <w:rPr>
          <w:rFonts w:ascii="Times New Roman" w:hAnsi="Times New Roman" w:cs="Times New Roman"/>
          <w:sz w:val="27"/>
          <w:szCs w:val="27"/>
        </w:rPr>
        <w:t>февраля</w:t>
      </w:r>
      <w:r w:rsidRPr="000F7F44">
        <w:rPr>
          <w:rFonts w:ascii="Times New Roman" w:hAnsi="Times New Roman" w:cs="Times New Roman"/>
          <w:sz w:val="27"/>
          <w:szCs w:val="27"/>
        </w:rPr>
        <w:t xml:space="preserve"> 201</w:t>
      </w:r>
      <w:r w:rsidR="00823003">
        <w:rPr>
          <w:rFonts w:ascii="Times New Roman" w:hAnsi="Times New Roman" w:cs="Times New Roman"/>
          <w:sz w:val="27"/>
          <w:szCs w:val="27"/>
        </w:rPr>
        <w:t>9</w:t>
      </w:r>
      <w:r w:rsidRPr="000F7F44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EC5D79" w:rsidRPr="000F7F44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878"/>
        <w:gridCol w:w="2835"/>
        <w:gridCol w:w="3479"/>
      </w:tblGrid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п/п</w:t>
            </w:r>
          </w:p>
        </w:tc>
        <w:tc>
          <w:tcPr>
            <w:tcW w:w="7878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835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Срок исполнения</w:t>
            </w:r>
          </w:p>
        </w:tc>
        <w:tc>
          <w:tcPr>
            <w:tcW w:w="3479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Ответственный за исполнение</w:t>
            </w:r>
          </w:p>
        </w:tc>
      </w:tr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878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835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479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7878" w:type="dxa"/>
          </w:tcPr>
          <w:p w:rsidR="00C44D9B" w:rsidRPr="000F7F44" w:rsidRDefault="00D94702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Развитие сельского хозяйства</w:t>
            </w:r>
          </w:p>
        </w:tc>
        <w:tc>
          <w:tcPr>
            <w:tcW w:w="2835" w:type="dxa"/>
          </w:tcPr>
          <w:p w:rsidR="00C44D9B" w:rsidRPr="000F7F44" w:rsidRDefault="00C44D9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9" w:type="dxa"/>
          </w:tcPr>
          <w:p w:rsidR="00C44D9B" w:rsidRPr="000F7F44" w:rsidRDefault="00C44D9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962E4" w:rsidRPr="000F7F44" w:rsidTr="00EC5D79">
        <w:tc>
          <w:tcPr>
            <w:tcW w:w="594" w:type="dxa"/>
          </w:tcPr>
          <w:p w:rsidR="001962E4" w:rsidRPr="000F7F44" w:rsidRDefault="001962E4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7878" w:type="dxa"/>
          </w:tcPr>
          <w:p w:rsidR="001962E4" w:rsidRPr="000F7F44" w:rsidRDefault="009D36D6" w:rsidP="004046DF">
            <w:pPr>
              <w:pStyle w:val="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Рассмотреть вопрос на заседании комитета о перспективах развития агропромышленного комплекса на территории Приморского края на основе внедрения передовых </w:t>
            </w:r>
            <w:proofErr w:type="spellStart"/>
            <w:r>
              <w:rPr>
                <w:sz w:val="27"/>
                <w:szCs w:val="27"/>
              </w:rPr>
              <w:t>агротехнологий</w:t>
            </w:r>
            <w:proofErr w:type="spellEnd"/>
            <w:r>
              <w:rPr>
                <w:sz w:val="27"/>
                <w:szCs w:val="27"/>
              </w:rPr>
              <w:t>, применения современных методов селекции и семеноводства для производства перспективных высокоурожайных сортов сельскохозяйственных культур</w:t>
            </w:r>
          </w:p>
        </w:tc>
        <w:tc>
          <w:tcPr>
            <w:tcW w:w="2835" w:type="dxa"/>
          </w:tcPr>
          <w:p w:rsidR="009D36D6" w:rsidRDefault="009D36D6" w:rsidP="00AB13A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371B3B" w:rsidRPr="009D36D6" w:rsidRDefault="009D36D6" w:rsidP="00AB13A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2019 года</w:t>
            </w:r>
          </w:p>
        </w:tc>
        <w:tc>
          <w:tcPr>
            <w:tcW w:w="3479" w:type="dxa"/>
          </w:tcPr>
          <w:p w:rsidR="001962E4" w:rsidRPr="000F7F44" w:rsidRDefault="001962E4" w:rsidP="00133B1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870D5C" w:rsidRPr="000F7F44" w:rsidTr="00EC5D79">
        <w:tc>
          <w:tcPr>
            <w:tcW w:w="594" w:type="dxa"/>
          </w:tcPr>
          <w:p w:rsidR="00870D5C" w:rsidRPr="000F7F44" w:rsidRDefault="00870D5C" w:rsidP="00EC5D7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7878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Охрана окружающей среды</w:t>
            </w:r>
          </w:p>
        </w:tc>
        <w:tc>
          <w:tcPr>
            <w:tcW w:w="2835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9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34BDD" w:rsidRPr="000F7F44" w:rsidTr="00EC5D79">
        <w:tc>
          <w:tcPr>
            <w:tcW w:w="594" w:type="dxa"/>
          </w:tcPr>
          <w:p w:rsidR="00634BDD" w:rsidRPr="000F7F44" w:rsidRDefault="00634BDD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2.1</w:t>
            </w:r>
          </w:p>
        </w:tc>
        <w:tc>
          <w:tcPr>
            <w:tcW w:w="7878" w:type="dxa"/>
          </w:tcPr>
          <w:p w:rsidR="00634BDD" w:rsidRDefault="00634BDD" w:rsidP="00634BDD">
            <w:pPr>
              <w:pStyle w:val="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Рассмотреть вопрос на заседании комитета о состоянии особо охраняемых природных территорий Приморского края регионального значения и проводимых мероприятиях уполномоченными органами по постановке на кадастровый учет указанных территорий</w:t>
            </w:r>
          </w:p>
        </w:tc>
        <w:tc>
          <w:tcPr>
            <w:tcW w:w="2835" w:type="dxa"/>
          </w:tcPr>
          <w:p w:rsidR="00634BDD" w:rsidRPr="000F7F44" w:rsidRDefault="00634BDD" w:rsidP="00634BD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634BDD" w:rsidRPr="00634BDD" w:rsidRDefault="00634BDD" w:rsidP="00634BD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201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9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года</w:t>
            </w:r>
          </w:p>
        </w:tc>
        <w:tc>
          <w:tcPr>
            <w:tcW w:w="3479" w:type="dxa"/>
          </w:tcPr>
          <w:p w:rsidR="00634BDD" w:rsidRPr="000F7F44" w:rsidRDefault="00634BDD" w:rsidP="001A5B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34BDD" w:rsidRPr="000F7F44" w:rsidTr="00EC5D79">
        <w:tc>
          <w:tcPr>
            <w:tcW w:w="594" w:type="dxa"/>
          </w:tcPr>
          <w:p w:rsidR="00634BDD" w:rsidRPr="000F7F44" w:rsidRDefault="00634BDD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2.2</w:t>
            </w:r>
          </w:p>
        </w:tc>
        <w:tc>
          <w:tcPr>
            <w:tcW w:w="7878" w:type="dxa"/>
          </w:tcPr>
          <w:p w:rsidR="00634BDD" w:rsidRDefault="00634BDD" w:rsidP="00634BDD">
            <w:pPr>
              <w:pStyle w:val="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Рассмотреть вопрос </w:t>
            </w:r>
            <w:r w:rsidR="00D85F80">
              <w:rPr>
                <w:sz w:val="27"/>
                <w:szCs w:val="27"/>
              </w:rPr>
              <w:t xml:space="preserve">на заседании комитета </w:t>
            </w:r>
            <w:r>
              <w:rPr>
                <w:sz w:val="27"/>
                <w:szCs w:val="27"/>
              </w:rPr>
              <w:t>о переходе на новую систему обращения с твердыми коммунальными отходами и</w:t>
            </w:r>
            <w:r w:rsidR="001A3448">
              <w:rPr>
                <w:sz w:val="27"/>
                <w:szCs w:val="27"/>
              </w:rPr>
              <w:t xml:space="preserve"> о проблемах, связанных с рекультивацией</w:t>
            </w:r>
            <w:r>
              <w:rPr>
                <w:sz w:val="27"/>
                <w:szCs w:val="27"/>
              </w:rPr>
              <w:t xml:space="preserve"> свалок на территории Приморского края</w:t>
            </w:r>
            <w:bookmarkStart w:id="0" w:name="_GoBack"/>
            <w:bookmarkEnd w:id="0"/>
          </w:p>
          <w:p w:rsidR="00634BDD" w:rsidRPr="000F7F44" w:rsidRDefault="00634BDD" w:rsidP="00634BDD">
            <w:pPr>
              <w:pStyle w:val="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</w:tc>
        <w:tc>
          <w:tcPr>
            <w:tcW w:w="2835" w:type="dxa"/>
          </w:tcPr>
          <w:p w:rsidR="00634BDD" w:rsidRPr="000F7F44" w:rsidRDefault="00634BDD" w:rsidP="001A5BF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II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634BDD" w:rsidRPr="000F7F44" w:rsidRDefault="00634BDD" w:rsidP="001A5BF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201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9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года</w:t>
            </w:r>
          </w:p>
        </w:tc>
        <w:tc>
          <w:tcPr>
            <w:tcW w:w="3479" w:type="dxa"/>
          </w:tcPr>
          <w:p w:rsidR="00634BDD" w:rsidRPr="000F7F44" w:rsidRDefault="00634BDD" w:rsidP="001A5B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34BDD" w:rsidRPr="000F7F44" w:rsidTr="00EC5D79">
        <w:tc>
          <w:tcPr>
            <w:tcW w:w="594" w:type="dxa"/>
          </w:tcPr>
          <w:p w:rsidR="00634BDD" w:rsidRPr="000F7F44" w:rsidRDefault="00634BDD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2.3</w:t>
            </w:r>
          </w:p>
        </w:tc>
        <w:tc>
          <w:tcPr>
            <w:tcW w:w="7878" w:type="dxa"/>
          </w:tcPr>
          <w:p w:rsidR="00634BDD" w:rsidRPr="000F7F44" w:rsidRDefault="00634BDD" w:rsidP="00634BDD">
            <w:pPr>
              <w:pStyle w:val="2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Рассмотреть вопрос на заседании комитета о переходе предприятий ЖКХ, энергетики, транспорта, оказывающих негативное воздействие на окружающую среду, на экологичные, наилучшие доступные технологии в целях обеспечения эк</w:t>
            </w:r>
            <w:r w:rsidR="00D85F80">
              <w:rPr>
                <w:sz w:val="27"/>
                <w:szCs w:val="27"/>
              </w:rPr>
              <w:t>ологической безопасности граждан</w:t>
            </w:r>
          </w:p>
        </w:tc>
        <w:tc>
          <w:tcPr>
            <w:tcW w:w="2835" w:type="dxa"/>
          </w:tcPr>
          <w:p w:rsidR="00634BDD" w:rsidRPr="000F7F44" w:rsidRDefault="00634BDD" w:rsidP="001A5BF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V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634BDD" w:rsidRPr="0007335D" w:rsidRDefault="00634BDD" w:rsidP="001A5BF2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201</w:t>
            </w:r>
            <w:r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9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года</w:t>
            </w:r>
          </w:p>
        </w:tc>
        <w:tc>
          <w:tcPr>
            <w:tcW w:w="3479" w:type="dxa"/>
          </w:tcPr>
          <w:p w:rsidR="00634BDD" w:rsidRPr="000F7F44" w:rsidRDefault="00634BDD" w:rsidP="001A5BF2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</w:tbl>
    <w:p w:rsidR="00D85F80" w:rsidRDefault="00D85F80">
      <w:pPr>
        <w:rPr>
          <w:rFonts w:ascii="Times New Roman" w:hAnsi="Times New Roman" w:cs="Times New Roman"/>
          <w:sz w:val="27"/>
          <w:szCs w:val="27"/>
        </w:rPr>
      </w:pPr>
    </w:p>
    <w:p w:rsidR="00C44D9B" w:rsidRPr="000F7F44" w:rsidRDefault="00265E44">
      <w:pPr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Утверждено решением от </w:t>
      </w:r>
      <w:r w:rsidR="00672BAD">
        <w:rPr>
          <w:rFonts w:ascii="Times New Roman" w:hAnsi="Times New Roman" w:cs="Times New Roman"/>
          <w:sz w:val="27"/>
          <w:szCs w:val="27"/>
        </w:rPr>
        <w:t>1</w:t>
      </w:r>
      <w:r w:rsidR="00634BDD">
        <w:rPr>
          <w:rFonts w:ascii="Times New Roman" w:hAnsi="Times New Roman" w:cs="Times New Roman"/>
          <w:sz w:val="27"/>
          <w:szCs w:val="27"/>
        </w:rPr>
        <w:t>3</w:t>
      </w:r>
      <w:r w:rsidR="00672BAD">
        <w:rPr>
          <w:rFonts w:ascii="Times New Roman" w:hAnsi="Times New Roman" w:cs="Times New Roman"/>
          <w:sz w:val="27"/>
          <w:szCs w:val="27"/>
        </w:rPr>
        <w:t>.03.201</w:t>
      </w:r>
      <w:r w:rsidR="00634BDD">
        <w:rPr>
          <w:rFonts w:ascii="Times New Roman" w:hAnsi="Times New Roman" w:cs="Times New Roman"/>
          <w:sz w:val="27"/>
          <w:szCs w:val="27"/>
        </w:rPr>
        <w:t>9</w:t>
      </w:r>
      <w:r w:rsidR="00672BAD">
        <w:rPr>
          <w:rFonts w:ascii="Times New Roman" w:hAnsi="Times New Roman" w:cs="Times New Roman"/>
          <w:sz w:val="27"/>
          <w:szCs w:val="27"/>
        </w:rPr>
        <w:t xml:space="preserve"> </w:t>
      </w:r>
      <w:r w:rsidR="00274D6D" w:rsidRPr="000F7F44">
        <w:rPr>
          <w:rFonts w:ascii="Times New Roman" w:hAnsi="Times New Roman" w:cs="Times New Roman"/>
          <w:sz w:val="27"/>
          <w:szCs w:val="27"/>
        </w:rPr>
        <w:t xml:space="preserve">№ </w:t>
      </w:r>
    </w:p>
    <w:sectPr w:rsidR="00C44D9B" w:rsidRPr="000F7F44" w:rsidSect="00D85F80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4744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7335D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3EDD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44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03F5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2E4"/>
    <w:rsid w:val="0019643A"/>
    <w:rsid w:val="00196DA6"/>
    <w:rsid w:val="001A209E"/>
    <w:rsid w:val="001A20D3"/>
    <w:rsid w:val="001A236A"/>
    <w:rsid w:val="001A260F"/>
    <w:rsid w:val="001A3448"/>
    <w:rsid w:val="001A4D13"/>
    <w:rsid w:val="001A715C"/>
    <w:rsid w:val="001B59E2"/>
    <w:rsid w:val="001B6D8E"/>
    <w:rsid w:val="001B7670"/>
    <w:rsid w:val="001B7FEB"/>
    <w:rsid w:val="001C1A30"/>
    <w:rsid w:val="001C392E"/>
    <w:rsid w:val="001C3A71"/>
    <w:rsid w:val="001C6901"/>
    <w:rsid w:val="001D2650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5E44"/>
    <w:rsid w:val="00267E1B"/>
    <w:rsid w:val="00270299"/>
    <w:rsid w:val="002710EC"/>
    <w:rsid w:val="00272DBD"/>
    <w:rsid w:val="002739ED"/>
    <w:rsid w:val="00274D6D"/>
    <w:rsid w:val="0027684B"/>
    <w:rsid w:val="00276CC6"/>
    <w:rsid w:val="00277336"/>
    <w:rsid w:val="00284055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B3B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052"/>
    <w:rsid w:val="0042645B"/>
    <w:rsid w:val="00430020"/>
    <w:rsid w:val="004313CA"/>
    <w:rsid w:val="004350EA"/>
    <w:rsid w:val="004353BC"/>
    <w:rsid w:val="004413EF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4CFC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2E05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BDD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2BAD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0D3A"/>
    <w:rsid w:val="006B25B6"/>
    <w:rsid w:val="006B2A80"/>
    <w:rsid w:val="006B3D07"/>
    <w:rsid w:val="006B45F9"/>
    <w:rsid w:val="006B4A82"/>
    <w:rsid w:val="006B65C9"/>
    <w:rsid w:val="006B7966"/>
    <w:rsid w:val="006B7B32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E7844"/>
    <w:rsid w:val="006F322A"/>
    <w:rsid w:val="006F6709"/>
    <w:rsid w:val="006F76FF"/>
    <w:rsid w:val="00700781"/>
    <w:rsid w:val="00705372"/>
    <w:rsid w:val="007072E8"/>
    <w:rsid w:val="00710608"/>
    <w:rsid w:val="00714B5A"/>
    <w:rsid w:val="00717FFD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601A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3003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D5C"/>
    <w:rsid w:val="00872C2F"/>
    <w:rsid w:val="0087374F"/>
    <w:rsid w:val="00880620"/>
    <w:rsid w:val="00881246"/>
    <w:rsid w:val="0088197C"/>
    <w:rsid w:val="00881D66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91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36D6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1F2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13A9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07E1"/>
    <w:rsid w:val="00AE2EDC"/>
    <w:rsid w:val="00AE449D"/>
    <w:rsid w:val="00AE706F"/>
    <w:rsid w:val="00AF144B"/>
    <w:rsid w:val="00AF27EB"/>
    <w:rsid w:val="00AF332C"/>
    <w:rsid w:val="00AF38E6"/>
    <w:rsid w:val="00AF5BA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2820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6657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0AE3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4291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5924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544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5F80"/>
    <w:rsid w:val="00D86A25"/>
    <w:rsid w:val="00D871CF"/>
    <w:rsid w:val="00D91A16"/>
    <w:rsid w:val="00D94702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3BE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3E54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235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6A8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7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7DD15-E880-4118-BF2E-90C132AA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5</cp:revision>
  <cp:lastPrinted>2019-03-01T04:17:00Z</cp:lastPrinted>
  <dcterms:created xsi:type="dcterms:W3CDTF">2019-03-01T04:30:00Z</dcterms:created>
  <dcterms:modified xsi:type="dcterms:W3CDTF">2019-03-11T06:40:00Z</dcterms:modified>
</cp:coreProperties>
</file>