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F76" w:rsidRPr="00E46E48" w:rsidRDefault="003D5F76" w:rsidP="003D5F76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28701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732EC0" w:rsidRDefault="00A16283" w:rsidP="00732EC0">
            <w:pPr>
              <w:ind w:left="-107"/>
              <w:rPr>
                <w:sz w:val="24"/>
                <w:highlight w:val="yellow"/>
              </w:rPr>
            </w:pPr>
            <w:r w:rsidRPr="007F00E5">
              <w:rPr>
                <w:sz w:val="24"/>
              </w:rPr>
              <w:t>12</w:t>
            </w:r>
            <w:r w:rsidR="003D5F76" w:rsidRPr="007F00E5">
              <w:rPr>
                <w:sz w:val="24"/>
              </w:rPr>
              <w:t>.0</w:t>
            </w:r>
            <w:r w:rsidR="00732EC0" w:rsidRPr="007F00E5">
              <w:rPr>
                <w:sz w:val="24"/>
              </w:rPr>
              <w:t>3</w:t>
            </w:r>
            <w:r w:rsidR="003D5F76" w:rsidRPr="007F00E5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D5F76" w:rsidRPr="00732EC0" w:rsidRDefault="003D5F76" w:rsidP="000563AC">
            <w:pPr>
              <w:ind w:left="19"/>
              <w:rPr>
                <w:highlight w:val="yellow"/>
                <w:lang w:val="en-US"/>
              </w:rPr>
            </w:pPr>
            <w:r w:rsidRPr="007F00E5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D5F76" w:rsidRPr="00D17A7A" w:rsidRDefault="003D5F76" w:rsidP="000563AC">
            <w:pPr>
              <w:jc w:val="right"/>
              <w:rPr>
                <w:sz w:val="24"/>
                <w:szCs w:val="24"/>
              </w:rPr>
            </w:pPr>
            <w:r w:rsidRPr="007F00E5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D5F76" w:rsidRPr="00D17A7A" w:rsidRDefault="003D5F76" w:rsidP="00732EC0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7F00E5">
              <w:rPr>
                <w:sz w:val="24"/>
                <w:szCs w:val="24"/>
              </w:rPr>
              <w:t>449</w:t>
            </w:r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D5F76" w:rsidRDefault="003D5F76" w:rsidP="003D5F76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032174" w:rsidRPr="00C70887">
              <w:rPr>
                <w:szCs w:val="28"/>
              </w:rPr>
              <w:t>"О праздничных днях и памятных датах Приморского края"</w:t>
            </w:r>
            <w:r w:rsidR="00032174">
              <w:rPr>
                <w:szCs w:val="28"/>
              </w:rPr>
              <w:t xml:space="preserve"> </w:t>
            </w:r>
            <w:r>
              <w:rPr>
                <w:szCs w:val="28"/>
              </w:rPr>
              <w:t>(третье</w:t>
            </w:r>
            <w:r w:rsidRPr="008651A4">
              <w:rPr>
                <w:snapToGrid w:val="0"/>
                <w:szCs w:val="28"/>
              </w:rPr>
              <w:t xml:space="preserve"> чтение)</w:t>
            </w:r>
          </w:p>
        </w:tc>
      </w:tr>
    </w:tbl>
    <w:p w:rsidR="003D5F76" w:rsidRDefault="003D5F76" w:rsidP="003D5F76">
      <w:pPr>
        <w:jc w:val="both"/>
      </w:pPr>
    </w:p>
    <w:p w:rsidR="003D5F76" w:rsidRDefault="003D5F76" w:rsidP="003D5F76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="000A33AB" w:rsidRPr="00C70887">
        <w:rPr>
          <w:szCs w:val="28"/>
        </w:rPr>
        <w:t>"О праздничных днях и памятных датах Приморского края"</w:t>
      </w:r>
      <w:r>
        <w:rPr>
          <w:szCs w:val="28"/>
        </w:rPr>
        <w:t>,</w:t>
      </w:r>
    </w:p>
    <w:p w:rsidR="00732EC0" w:rsidRDefault="00732EC0" w:rsidP="00732EC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депутатом Законодательного Собрания Приморского края </w:t>
      </w:r>
      <w:proofErr w:type="spellStart"/>
      <w:r>
        <w:rPr>
          <w:szCs w:val="28"/>
        </w:rPr>
        <w:t>Текиевым</w:t>
      </w:r>
      <w:proofErr w:type="spellEnd"/>
      <w:r>
        <w:rPr>
          <w:szCs w:val="28"/>
        </w:rPr>
        <w:t xml:space="preserve"> Д.А. </w:t>
      </w:r>
      <w:r w:rsidRPr="00F14D1E">
        <w:rPr>
          <w:szCs w:val="28"/>
        </w:rPr>
        <w:t xml:space="preserve">(от </w:t>
      </w:r>
      <w:r>
        <w:rPr>
          <w:szCs w:val="28"/>
        </w:rPr>
        <w:t>21.12</w:t>
      </w:r>
      <w:r w:rsidRPr="00F14D1E">
        <w:rPr>
          <w:szCs w:val="28"/>
        </w:rPr>
        <w:t xml:space="preserve">.2018 № </w:t>
      </w:r>
      <w:r>
        <w:rPr>
          <w:szCs w:val="28"/>
        </w:rPr>
        <w:t>580</w:t>
      </w:r>
      <w:r w:rsidRPr="00F14D1E">
        <w:rPr>
          <w:szCs w:val="28"/>
        </w:rPr>
        <w:t>-ПР),</w:t>
      </w:r>
      <w:r>
        <w:rPr>
          <w:szCs w:val="28"/>
        </w:rPr>
        <w:t xml:space="preserve"> </w:t>
      </w:r>
    </w:p>
    <w:p w:rsidR="000A33AB" w:rsidRDefault="003D5F76" w:rsidP="003D5F76">
      <w:pPr>
        <w:pStyle w:val="a5"/>
        <w:spacing w:after="0"/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рассмотренный</w:t>
      </w:r>
      <w:proofErr w:type="gramEnd"/>
      <w:r w:rsidRPr="00FD262E">
        <w:rPr>
          <w:szCs w:val="28"/>
        </w:rPr>
        <w:t xml:space="preserve"> комитетом во втором чтении (решение </w:t>
      </w:r>
      <w:r w:rsidRPr="007F00E5">
        <w:rPr>
          <w:szCs w:val="28"/>
        </w:rPr>
        <w:t xml:space="preserve">от </w:t>
      </w:r>
      <w:r w:rsidR="00A16283" w:rsidRPr="007F00E5">
        <w:rPr>
          <w:szCs w:val="28"/>
        </w:rPr>
        <w:t>12</w:t>
      </w:r>
      <w:r w:rsidRPr="007F00E5">
        <w:rPr>
          <w:szCs w:val="28"/>
        </w:rPr>
        <w:t>.0</w:t>
      </w:r>
      <w:r w:rsidR="00732EC0" w:rsidRPr="007F00E5">
        <w:rPr>
          <w:szCs w:val="28"/>
        </w:rPr>
        <w:t>3</w:t>
      </w:r>
      <w:r w:rsidRPr="007F00E5">
        <w:rPr>
          <w:szCs w:val="28"/>
        </w:rPr>
        <w:t>.2019 № </w:t>
      </w:r>
      <w:r w:rsidR="007F00E5">
        <w:rPr>
          <w:szCs w:val="28"/>
        </w:rPr>
        <w:t>448</w:t>
      </w:r>
      <w:bookmarkStart w:id="0" w:name="_GoBack"/>
      <w:bookmarkEnd w:id="0"/>
      <w:r w:rsidRPr="007F00E5">
        <w:rPr>
          <w:szCs w:val="28"/>
        </w:rPr>
        <w:t>),</w:t>
      </w:r>
      <w:r w:rsidRPr="00FD262E">
        <w:rPr>
          <w:szCs w:val="28"/>
        </w:rPr>
        <w:t xml:space="preserve"> </w:t>
      </w:r>
    </w:p>
    <w:p w:rsidR="003D5F76" w:rsidRPr="004E7A21" w:rsidRDefault="003D5F76" w:rsidP="003D5F76">
      <w:pPr>
        <w:pStyle w:val="a5"/>
        <w:spacing w:after="0"/>
        <w:ind w:firstLine="709"/>
        <w:jc w:val="both"/>
        <w:rPr>
          <w:bCs/>
          <w:szCs w:val="28"/>
        </w:rPr>
      </w:pPr>
      <w:r w:rsidRPr="00FD262E">
        <w:rPr>
          <w:szCs w:val="28"/>
        </w:rPr>
        <w:t>подготовленный для рассмотрения в третьем чтении, комитет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</w:pPr>
    </w:p>
    <w:p w:rsidR="003D5F76" w:rsidRDefault="003D5F76" w:rsidP="003D5F76">
      <w:pPr>
        <w:pStyle w:val="a3"/>
        <w:tabs>
          <w:tab w:val="clear" w:pos="4153"/>
          <w:tab w:val="clear" w:pos="8306"/>
        </w:tabs>
      </w:pPr>
      <w:r>
        <w:t>РЕШИЛ: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  <w:ind w:firstLine="709"/>
      </w:pPr>
    </w:p>
    <w:p w:rsidR="003D5F76" w:rsidRDefault="003D5F76" w:rsidP="003D5F7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1.</w:t>
      </w:r>
      <w:r w:rsidR="00A537D7" w:rsidRPr="0073166A">
        <w:t>Рекомендовать Законодательному Собранию Приморского края р</w:t>
      </w:r>
      <w:r w:rsidR="00A537D7" w:rsidRPr="0073166A">
        <w:rPr>
          <w:snapToGrid w:val="0"/>
          <w:color w:val="000000"/>
        </w:rPr>
        <w:t>ассмотре</w:t>
      </w:r>
      <w:r w:rsidR="00A537D7" w:rsidRPr="0073166A">
        <w:t>ть</w:t>
      </w:r>
      <w:r w:rsidR="00A537D7" w:rsidRPr="006125BB">
        <w:t xml:space="preserve"> </w:t>
      </w:r>
      <w:r w:rsidR="00A537D7">
        <w:t xml:space="preserve">проект закона </w:t>
      </w:r>
      <w:r w:rsidR="00A537D7" w:rsidRPr="003B083A">
        <w:t>Приморского края</w:t>
      </w:r>
      <w:r w:rsidR="00A537D7">
        <w:t xml:space="preserve"> </w:t>
      </w:r>
      <w:r w:rsidR="00032174" w:rsidRPr="00C70887">
        <w:rPr>
          <w:szCs w:val="28"/>
        </w:rPr>
        <w:t>"О праздничных днях и памятных датах Приморского края"</w:t>
      </w:r>
      <w:r w:rsidR="000A33AB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732EC0">
        <w:rPr>
          <w:snapToGrid w:val="0"/>
          <w:color w:val="000000"/>
          <w:szCs w:val="28"/>
        </w:rPr>
        <w:t>марте</w:t>
      </w:r>
      <w:r>
        <w:rPr>
          <w:snapToGrid w:val="0"/>
          <w:color w:val="000000"/>
          <w:szCs w:val="28"/>
        </w:rPr>
        <w:t xml:space="preserve"> 2019 года </w:t>
      </w:r>
      <w:r>
        <w:t>в третьем</w:t>
      </w:r>
      <w:r w:rsidRPr="002B6975">
        <w:t xml:space="preserve"> чтении.</w:t>
      </w:r>
    </w:p>
    <w:p w:rsidR="003D5F76" w:rsidRPr="002B6975" w:rsidRDefault="003D5F76" w:rsidP="003D5F76">
      <w:pPr>
        <w:pStyle w:val="a3"/>
        <w:ind w:firstLine="709"/>
        <w:jc w:val="both"/>
      </w:pPr>
      <w:r>
        <w:t>2.</w:t>
      </w:r>
      <w:r w:rsidRPr="002B6975">
        <w:t>Рекомендовать Законодател</w:t>
      </w:r>
      <w:r>
        <w:t xml:space="preserve">ьному Собранию Приморского края </w:t>
      </w:r>
      <w:r w:rsidR="00A537D7" w:rsidRPr="008D493A">
        <w:t xml:space="preserve">принять </w:t>
      </w:r>
      <w:r w:rsidRPr="008D493A">
        <w:t>проект закона Приморского края</w:t>
      </w:r>
      <w:r>
        <w:t xml:space="preserve"> </w:t>
      </w:r>
      <w:r w:rsidR="00032174" w:rsidRPr="00C70887">
        <w:rPr>
          <w:szCs w:val="28"/>
        </w:rPr>
        <w:t>"О праздничных днях и памятных датах Приморского края"</w:t>
      </w:r>
      <w:r w:rsidRPr="008651A4">
        <w:rPr>
          <w:szCs w:val="28"/>
        </w:rPr>
        <w:t xml:space="preserve"> </w:t>
      </w:r>
      <w:r>
        <w:t>в третьем чтении.</w:t>
      </w:r>
    </w:p>
    <w:p w:rsidR="003D5F76" w:rsidRPr="00E259FD" w:rsidRDefault="003D5F76" w:rsidP="003D5F7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Pr="00E127AC">
        <w:t>.</w:t>
      </w:r>
      <w:r w:rsidRPr="00E127AC">
        <w:rPr>
          <w:snapToGrid w:val="0"/>
          <w:color w:val="000000"/>
        </w:rPr>
        <w:t xml:space="preserve">Поручить </w:t>
      </w:r>
      <w:proofErr w:type="spellStart"/>
      <w:r w:rsidR="00732EC0">
        <w:rPr>
          <w:snapToGrid w:val="0"/>
          <w:color w:val="000000"/>
        </w:rPr>
        <w:t>Текиеву</w:t>
      </w:r>
      <w:proofErr w:type="spellEnd"/>
      <w:r w:rsidR="00732EC0">
        <w:rPr>
          <w:snapToGrid w:val="0"/>
          <w:color w:val="000000"/>
        </w:rPr>
        <w:t xml:space="preserve"> </w:t>
      </w:r>
      <w:proofErr w:type="spellStart"/>
      <w:r w:rsidR="00732EC0">
        <w:rPr>
          <w:snapToGrid w:val="0"/>
          <w:color w:val="000000"/>
        </w:rPr>
        <w:t>Джамбулату</w:t>
      </w:r>
      <w:proofErr w:type="spellEnd"/>
      <w:r w:rsidR="00732EC0">
        <w:rPr>
          <w:snapToGrid w:val="0"/>
          <w:color w:val="000000"/>
        </w:rPr>
        <w:t xml:space="preserve"> </w:t>
      </w:r>
      <w:proofErr w:type="spellStart"/>
      <w:r w:rsidR="00732EC0">
        <w:rPr>
          <w:snapToGrid w:val="0"/>
          <w:color w:val="000000"/>
        </w:rPr>
        <w:t>Абдулхалимовичу</w:t>
      </w:r>
      <w:proofErr w:type="spellEnd"/>
      <w:r w:rsidR="00732EC0" w:rsidRPr="00E127AC">
        <w:rPr>
          <w:snapToGrid w:val="0"/>
          <w:color w:val="000000"/>
        </w:rPr>
        <w:t>, председател</w:t>
      </w:r>
      <w:r w:rsidR="00732EC0">
        <w:rPr>
          <w:snapToGrid w:val="0"/>
          <w:color w:val="000000"/>
        </w:rPr>
        <w:t>ю</w:t>
      </w:r>
      <w:r w:rsidR="00732EC0" w:rsidRPr="00E127AC">
        <w:rPr>
          <w:snapToGrid w:val="0"/>
          <w:color w:val="000000"/>
        </w:rPr>
        <w:t xml:space="preserve"> </w:t>
      </w:r>
      <w:r w:rsidR="006447ED">
        <w:rPr>
          <w:snapToGrid w:val="0"/>
          <w:color w:val="000000"/>
        </w:rPr>
        <w:t xml:space="preserve"> </w:t>
      </w:r>
      <w:r w:rsidRPr="00E127AC">
        <w:rPr>
          <w:snapToGrid w:val="0"/>
          <w:color w:val="000000"/>
        </w:rPr>
        <w:t xml:space="preserve">комитета Законодательного Собрания </w:t>
      </w:r>
      <w:r w:rsidR="00032174" w:rsidRPr="00E33734">
        <w:rPr>
          <w:snapToGrid w:val="0"/>
          <w:szCs w:val="28"/>
        </w:rPr>
        <w:t>по региональной пол</w:t>
      </w:r>
      <w:r w:rsidR="00032174">
        <w:rPr>
          <w:snapToGrid w:val="0"/>
          <w:szCs w:val="28"/>
        </w:rPr>
        <w:t>итике, законности и международному сотрудничеству</w:t>
      </w:r>
      <w:r w:rsidRPr="00E127AC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E127AC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Pr="00E127AC">
        <w:rPr>
          <w:snapToGrid w:val="0"/>
          <w:color w:val="000000"/>
        </w:rPr>
        <w:t>докладом по данному вопросу.</w:t>
      </w:r>
    </w:p>
    <w:p w:rsidR="003D5F76" w:rsidRDefault="003D5F76" w:rsidP="003D5F76">
      <w:pPr>
        <w:ind w:firstLine="709"/>
        <w:jc w:val="both"/>
      </w:pPr>
      <w:r>
        <w:t>4</w:t>
      </w:r>
      <w:r w:rsidRPr="00E259FD">
        <w:t>.Определить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1</w:t>
      </w:r>
      <w:r w:rsidRPr="00E259FD">
        <w:t xml:space="preserve"> минут</w:t>
      </w:r>
      <w:r>
        <w:t>а.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pStyle w:val="a3"/>
        <w:tabs>
          <w:tab w:val="clear" w:pos="4153"/>
          <w:tab w:val="clear" w:pos="8306"/>
        </w:tabs>
        <w:jc w:val="both"/>
      </w:pPr>
    </w:p>
    <w:p w:rsidR="000A33AB" w:rsidRDefault="000A33AB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3D5F7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A8" w:rsidRDefault="001F50DF">
      <w:r>
        <w:separator/>
      </w:r>
    </w:p>
  </w:endnote>
  <w:endnote w:type="continuationSeparator" w:id="0">
    <w:p w:rsidR="00453BA8" w:rsidRDefault="001F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A8" w:rsidRDefault="001F50DF">
      <w:r>
        <w:separator/>
      </w:r>
    </w:p>
  </w:footnote>
  <w:footnote w:type="continuationSeparator" w:id="0">
    <w:p w:rsidR="00453BA8" w:rsidRDefault="001F5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33A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B13" w:rsidRDefault="005C1B13" w:rsidP="005C1B1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32174"/>
    <w:rsid w:val="000A33AB"/>
    <w:rsid w:val="001F50DF"/>
    <w:rsid w:val="0023280F"/>
    <w:rsid w:val="002E095B"/>
    <w:rsid w:val="003D5F76"/>
    <w:rsid w:val="00453BA8"/>
    <w:rsid w:val="005C1B13"/>
    <w:rsid w:val="006447ED"/>
    <w:rsid w:val="00732EC0"/>
    <w:rsid w:val="007F00E5"/>
    <w:rsid w:val="00A16283"/>
    <w:rsid w:val="00A537D7"/>
    <w:rsid w:val="00C7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8</cp:revision>
  <cp:lastPrinted>2019-01-27T23:05:00Z</cp:lastPrinted>
  <dcterms:created xsi:type="dcterms:W3CDTF">2019-02-19T01:38:00Z</dcterms:created>
  <dcterms:modified xsi:type="dcterms:W3CDTF">2019-03-05T00:31:00Z</dcterms:modified>
</cp:coreProperties>
</file>