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13283586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326249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</w:t>
            </w:r>
            <w:r w:rsidR="00326249">
              <w:rPr>
                <w:szCs w:val="28"/>
              </w:rPr>
              <w:t>,</w:t>
            </w:r>
            <w:r>
              <w:rPr>
                <w:szCs w:val="28"/>
              </w:rPr>
              <w:t xml:space="preserve"> законности</w:t>
            </w:r>
            <w:r w:rsidR="00326249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Pr="006835CC" w:rsidRDefault="007A4046" w:rsidP="009819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</w:t>
      </w:r>
      <w:r w:rsidR="0098198A" w:rsidRPr="0098198A">
        <w:rPr>
          <w:szCs w:val="28"/>
        </w:rPr>
        <w:t>постановления</w:t>
      </w:r>
      <w:r w:rsidR="0098198A">
        <w:rPr>
          <w:szCs w:val="28"/>
        </w:rPr>
        <w:t xml:space="preserve"> </w:t>
      </w:r>
      <w:r w:rsidR="0098198A" w:rsidRPr="0098198A">
        <w:rPr>
          <w:szCs w:val="28"/>
        </w:rPr>
        <w:t>Законодательного Собрания Приморского края</w:t>
      </w:r>
      <w:r w:rsidR="0098198A">
        <w:rPr>
          <w:szCs w:val="28"/>
        </w:rPr>
        <w:t xml:space="preserve"> </w:t>
      </w:r>
      <w:r w:rsidR="0098198A" w:rsidRPr="0098198A">
        <w:rPr>
          <w:szCs w:val="28"/>
        </w:rPr>
        <w:t xml:space="preserve">"О внесении изменений в приложение 5 к постановлению Законодательного Собрания Приморского края от 30.10.2008 № 1258 "О </w:t>
      </w:r>
      <w:proofErr w:type="gramStart"/>
      <w:r w:rsidR="0098198A" w:rsidRPr="0098198A">
        <w:rPr>
          <w:szCs w:val="28"/>
        </w:rPr>
        <w:t>положениях</w:t>
      </w:r>
      <w:proofErr w:type="gramEnd"/>
      <w:r w:rsidR="0098198A" w:rsidRPr="0098198A">
        <w:rPr>
          <w:szCs w:val="28"/>
        </w:rPr>
        <w:t xml:space="preserve"> о комитетах Законодательного Собрания Приморского края"</w:t>
      </w:r>
      <w:r w:rsidR="0098198A">
        <w:rPr>
          <w:szCs w:val="28"/>
        </w:rPr>
        <w:t xml:space="preserve">, подготовленный </w:t>
      </w:r>
      <w:r w:rsidR="0098198A" w:rsidRPr="0098198A">
        <w:rPr>
          <w:szCs w:val="28"/>
        </w:rPr>
        <w:t>с целью совершенствования организации работы комитет</w:t>
      </w:r>
      <w:r w:rsidR="00977DB0">
        <w:rPr>
          <w:szCs w:val="28"/>
        </w:rPr>
        <w:t>ов</w:t>
      </w:r>
      <w:r w:rsidR="0098198A" w:rsidRPr="0098198A">
        <w:rPr>
          <w:szCs w:val="28"/>
        </w:rPr>
        <w:t xml:space="preserve"> Законодательного Собрания</w:t>
      </w:r>
      <w:r w:rsidR="00977DB0">
        <w:rPr>
          <w:szCs w:val="28"/>
        </w:rPr>
        <w:t xml:space="preserve"> Приморского края</w:t>
      </w:r>
      <w:bookmarkStart w:id="0" w:name="_GoBack"/>
      <w:bookmarkEnd w:id="0"/>
      <w:r w:rsidR="0098198A" w:rsidRPr="0098198A">
        <w:rPr>
          <w:szCs w:val="28"/>
        </w:rPr>
        <w:t>.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7A4046" w:rsidRDefault="007A4046" w:rsidP="005A6B37">
            <w:pPr>
              <w:jc w:val="both"/>
            </w:pPr>
            <w:r>
              <w:t>те</w:t>
            </w:r>
            <w:proofErr w:type="gramStart"/>
            <w:r>
              <w:t xml:space="preserve">кст </w:t>
            </w:r>
            <w:r w:rsidR="0098198A">
              <w:t>пр</w:t>
            </w:r>
            <w:proofErr w:type="gramEnd"/>
            <w:r w:rsidR="0098198A">
              <w:t>оекта постановления</w:t>
            </w:r>
            <w:r>
              <w:t xml:space="preserve"> </w:t>
            </w:r>
            <w:r w:rsidRPr="00977DB0">
              <w:t xml:space="preserve">на </w:t>
            </w:r>
            <w:r w:rsidR="005A6B37" w:rsidRPr="00977DB0">
              <w:t>9</w:t>
            </w:r>
            <w:r w:rsidRPr="00977DB0">
              <w:t xml:space="preserve"> л</w:t>
            </w:r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5E5AE7">
            <w:pPr>
              <w:jc w:val="both"/>
            </w:pPr>
            <w:r>
              <w:t xml:space="preserve">пояснительная записка на </w:t>
            </w:r>
            <w:r w:rsidR="005E5AE7">
              <w:t>2</w:t>
            </w:r>
            <w:r>
              <w:t xml:space="preserve">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4C74A0" w:rsidRDefault="007A4046" w:rsidP="0098198A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</w:t>
            </w:r>
            <w:r w:rsidR="0098198A">
              <w:rPr>
                <w:b w:val="0"/>
                <w:sz w:val="28"/>
                <w:szCs w:val="28"/>
              </w:rPr>
              <w:t xml:space="preserve"> проекта </w:t>
            </w:r>
            <w:r w:rsidRPr="004C74A0">
              <w:rPr>
                <w:b w:val="0"/>
                <w:sz w:val="28"/>
                <w:szCs w:val="28"/>
              </w:rPr>
              <w:t xml:space="preserve"> </w:t>
            </w:r>
            <w:r w:rsidR="0098198A">
              <w:rPr>
                <w:b w:val="0"/>
                <w:sz w:val="28"/>
                <w:szCs w:val="28"/>
              </w:rPr>
              <w:t xml:space="preserve">постановления 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5E5AE7" w:rsidRDefault="007A4046" w:rsidP="00D55710">
            <w:pPr>
              <w:jc w:val="both"/>
              <w:rPr>
                <w:highlight w:val="yellow"/>
              </w:rPr>
            </w:pPr>
            <w:r w:rsidRPr="00D55710">
              <w:t xml:space="preserve">решение комитета от </w:t>
            </w:r>
            <w:r w:rsidR="005A6B37" w:rsidRPr="00977DB0">
              <w:t>12</w:t>
            </w:r>
            <w:r w:rsidRPr="00977DB0">
              <w:t>.0</w:t>
            </w:r>
            <w:r w:rsidR="005E5AE7" w:rsidRPr="00977DB0">
              <w:t>3</w:t>
            </w:r>
            <w:r w:rsidRPr="00977DB0">
              <w:t>.2019 №</w:t>
            </w:r>
            <w:r w:rsidR="00977DB0" w:rsidRPr="00977DB0">
              <w:t xml:space="preserve"> 451</w:t>
            </w:r>
            <w:r w:rsidRPr="00977DB0">
              <w:t xml:space="preserve"> 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43122" w:rsidP="007A4046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7A4046">
        <w:t>редседател</w:t>
      </w:r>
      <w:r>
        <w:t>ь</w:t>
      </w:r>
      <w:r w:rsidR="007A4046">
        <w:t xml:space="preserve"> комитета</w:t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  <w:t xml:space="preserve"> </w:t>
      </w:r>
      <w:r>
        <w:t>Д.А. Текиев</w:t>
      </w:r>
    </w:p>
    <w:sectPr w:rsidR="007A404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046" w:rsidRDefault="0098198A">
    <w:pPr>
      <w:pStyle w:val="a5"/>
      <w:rPr>
        <w:sz w:val="20"/>
      </w:rPr>
    </w:pPr>
    <w:r>
      <w:rPr>
        <w:sz w:val="20"/>
      </w:rPr>
      <w:t>Яцук</w:t>
    </w:r>
  </w:p>
  <w:p w:rsidR="0098198A" w:rsidRDefault="0098198A">
    <w:pPr>
      <w:pStyle w:val="a5"/>
      <w:rPr>
        <w:sz w:val="20"/>
      </w:rPr>
    </w:pPr>
    <w:r>
      <w:rPr>
        <w:sz w:val="20"/>
      </w:rPr>
      <w:t>Марина Валентиновна</w:t>
    </w:r>
  </w:p>
  <w:p w:rsidR="0098198A" w:rsidRDefault="0098198A">
    <w:pPr>
      <w:pStyle w:val="a5"/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21509"/>
    <w:rsid w:val="001400C6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A6B37"/>
    <w:rsid w:val="005C1179"/>
    <w:rsid w:val="005D7D65"/>
    <w:rsid w:val="005E5003"/>
    <w:rsid w:val="005E5AE7"/>
    <w:rsid w:val="006059F8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9113BA"/>
    <w:rsid w:val="00935893"/>
    <w:rsid w:val="00937D34"/>
    <w:rsid w:val="009502F4"/>
    <w:rsid w:val="00977DB0"/>
    <w:rsid w:val="0098198A"/>
    <w:rsid w:val="009A4C39"/>
    <w:rsid w:val="00A04B3E"/>
    <w:rsid w:val="00A2797E"/>
    <w:rsid w:val="00A83EA6"/>
    <w:rsid w:val="00B33908"/>
    <w:rsid w:val="00B61225"/>
    <w:rsid w:val="00B618AC"/>
    <w:rsid w:val="00BF42EC"/>
    <w:rsid w:val="00BF6541"/>
    <w:rsid w:val="00C045FB"/>
    <w:rsid w:val="00C2263B"/>
    <w:rsid w:val="00D17505"/>
    <w:rsid w:val="00D55710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5</cp:revision>
  <cp:lastPrinted>2019-01-16T02:01:00Z</cp:lastPrinted>
  <dcterms:created xsi:type="dcterms:W3CDTF">2019-02-25T00:14:00Z</dcterms:created>
  <dcterms:modified xsi:type="dcterms:W3CDTF">2019-03-04T23:33:00Z</dcterms:modified>
</cp:coreProperties>
</file>