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701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9224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92246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2246" w:rsidRPr="00292246">
              <w:rPr>
                <w:szCs w:val="28"/>
              </w:rPr>
              <w:t>1297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92246" w:rsidRDefault="00292246" w:rsidP="00292246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45315B">
              <w:t>"О внесении изменени</w:t>
            </w:r>
            <w:r>
              <w:t xml:space="preserve">й в  </w:t>
            </w:r>
            <w:r w:rsidRPr="0045315B">
              <w:t>Закон</w:t>
            </w:r>
            <w:r>
              <w:t xml:space="preserve"> </w:t>
            </w:r>
            <w:r w:rsidRPr="0045315B">
              <w:t>Приморского края</w:t>
            </w:r>
            <w:r>
              <w:t xml:space="preserve"> "О рыбохозяйственной деятельности в Приморском крае"</w:t>
            </w:r>
          </w:p>
        </w:tc>
      </w:tr>
    </w:tbl>
    <w:p w:rsidR="000B3FB2" w:rsidRDefault="000B3FB2"/>
    <w:p w:rsidR="00292246" w:rsidRDefault="00292246" w:rsidP="00292246">
      <w:pPr>
        <w:ind w:firstLine="709"/>
      </w:pPr>
      <w:r>
        <w:t>Законодательное Собрание Приморского края</w:t>
      </w:r>
    </w:p>
    <w:p w:rsidR="00292246" w:rsidRDefault="00292246" w:rsidP="00292246"/>
    <w:p w:rsidR="00292246" w:rsidRDefault="00292246" w:rsidP="00292246">
      <w:r>
        <w:t>ПОСТАНОВЛЯЕТ:</w:t>
      </w:r>
    </w:p>
    <w:p w:rsidR="00292246" w:rsidRDefault="00292246" w:rsidP="00292246"/>
    <w:p w:rsidR="00292246" w:rsidRDefault="00292246" w:rsidP="00292246">
      <w:pPr>
        <w:jc w:val="both"/>
      </w:pPr>
      <w:r>
        <w:tab/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Pr="0045315B">
        <w:t>"О внесении изменени</w:t>
      </w:r>
      <w:r>
        <w:t>й в</w:t>
      </w:r>
      <w:r w:rsidRPr="0045315B">
        <w:t xml:space="preserve"> Закон Приморского края</w:t>
      </w:r>
      <w:r>
        <w:t xml:space="preserve"> "О рыбохозяйственной деятельности в Приморском крае" во втором чтении.</w:t>
      </w:r>
    </w:p>
    <w:p w:rsidR="00292246" w:rsidRDefault="00292246" w:rsidP="00292246">
      <w:pPr>
        <w:jc w:val="both"/>
      </w:pPr>
    </w:p>
    <w:p w:rsidR="00292246" w:rsidRDefault="00292246" w:rsidP="00292246">
      <w:pPr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92246" w:rsidRDefault="00292246" w:rsidP="00292246">
      <w:pPr>
        <w:jc w:val="both"/>
      </w:pPr>
    </w:p>
    <w:p w:rsidR="00292246" w:rsidRDefault="00292246" w:rsidP="00292246">
      <w:pPr>
        <w:jc w:val="both"/>
      </w:pPr>
      <w:r>
        <w:tab/>
        <w:t>3.Настоящее постановление вступает в силу со дня его принятия.</w:t>
      </w:r>
    </w:p>
    <w:p w:rsidR="00292246" w:rsidRDefault="00292246" w:rsidP="00292246">
      <w:pPr>
        <w:jc w:val="both"/>
      </w:pPr>
      <w:bookmarkStart w:id="0" w:name="_GoBack"/>
      <w:bookmarkEnd w:id="0"/>
    </w:p>
    <w:p w:rsidR="00292246" w:rsidRDefault="00292246" w:rsidP="00292246">
      <w:pPr>
        <w:jc w:val="both"/>
      </w:pPr>
    </w:p>
    <w:p w:rsidR="00292246" w:rsidRDefault="00292246" w:rsidP="00292246">
      <w:pPr>
        <w:jc w:val="both"/>
      </w:pPr>
    </w:p>
    <w:p w:rsidR="00292246" w:rsidRDefault="00292246" w:rsidP="00292246">
      <w:pPr>
        <w:jc w:val="both"/>
      </w:pPr>
      <w:r>
        <w:t>Председатель</w:t>
      </w:r>
    </w:p>
    <w:p w:rsidR="00931FD6" w:rsidRDefault="00292246" w:rsidP="00292246">
      <w:r>
        <w:t>Законодательного Собрания                                                                  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1E6" w:rsidRDefault="007D71E6">
      <w:r>
        <w:separator/>
      </w:r>
    </w:p>
  </w:endnote>
  <w:endnote w:type="continuationSeparator" w:id="0">
    <w:p w:rsidR="007D71E6" w:rsidRDefault="007D7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1E6" w:rsidRDefault="007D71E6">
      <w:r>
        <w:separator/>
      </w:r>
    </w:p>
  </w:footnote>
  <w:footnote w:type="continuationSeparator" w:id="0">
    <w:p w:rsidR="007D71E6" w:rsidRDefault="007D7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224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92246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D71E6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2019-02-27T05:34:00Z</cp:lastPrinted>
  <dcterms:created xsi:type="dcterms:W3CDTF">2019-02-27T05:33:00Z</dcterms:created>
  <dcterms:modified xsi:type="dcterms:W3CDTF">2019-02-27T05:34:00Z</dcterms:modified>
</cp:coreProperties>
</file>