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54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F4D6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4D63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4D63" w:rsidRPr="00EF4D63">
              <w:rPr>
                <w:szCs w:val="28"/>
              </w:rPr>
              <w:t>1283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F4D63" w:rsidRDefault="00EF4D63" w:rsidP="00EF4D63">
            <w:pPr>
              <w:ind w:left="-108"/>
              <w:jc w:val="both"/>
            </w:pPr>
            <w:r>
              <w:t>О Законе Приморского края "</w:t>
            </w:r>
            <w:r w:rsidRPr="008566E8">
      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      </w:r>
            <w:r>
              <w:rPr>
                <w:szCs w:val="28"/>
              </w:rPr>
              <w:t>"</w:t>
            </w:r>
          </w:p>
        </w:tc>
      </w:tr>
    </w:tbl>
    <w:p w:rsidR="000B3FB2" w:rsidRDefault="000B3FB2"/>
    <w:p w:rsidR="00EF4D63" w:rsidRDefault="00EF4D63" w:rsidP="00EF4D63">
      <w:pPr>
        <w:ind w:firstLine="709"/>
      </w:pPr>
      <w:r>
        <w:t>Законодательное Собрание Приморского края</w:t>
      </w:r>
    </w:p>
    <w:p w:rsidR="00EF4D63" w:rsidRDefault="00EF4D63" w:rsidP="00EF4D63"/>
    <w:p w:rsidR="00EF4D63" w:rsidRDefault="00EF4D63" w:rsidP="00EF4D63">
      <w:r>
        <w:t>ПОСТАНОВЛЯЕТ:</w:t>
      </w:r>
    </w:p>
    <w:p w:rsidR="00EF4D63" w:rsidRDefault="00EF4D63" w:rsidP="00EF4D63">
      <w:pPr>
        <w:jc w:val="both"/>
      </w:pPr>
    </w:p>
    <w:p w:rsidR="00EF4D63" w:rsidRDefault="00EF4D63" w:rsidP="00EF4D63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8566E8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".</w:t>
      </w:r>
    </w:p>
    <w:p w:rsidR="00EF4D63" w:rsidRDefault="00EF4D63" w:rsidP="00EF4D63">
      <w:pPr>
        <w:jc w:val="both"/>
      </w:pPr>
    </w:p>
    <w:p w:rsidR="00EF4D63" w:rsidRDefault="00EF4D63" w:rsidP="00EF4D63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F4D63" w:rsidRDefault="00EF4D63" w:rsidP="00EF4D63">
      <w:pPr>
        <w:pStyle w:val="a3"/>
        <w:tabs>
          <w:tab w:val="clear" w:pos="4153"/>
          <w:tab w:val="clear" w:pos="8306"/>
        </w:tabs>
        <w:jc w:val="both"/>
      </w:pPr>
    </w:p>
    <w:p w:rsidR="00EF4D63" w:rsidRDefault="00EF4D63" w:rsidP="00EF4D6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F4D63" w:rsidRDefault="00EF4D63" w:rsidP="00EF4D63">
      <w:pPr>
        <w:jc w:val="both"/>
      </w:pPr>
    </w:p>
    <w:p w:rsidR="00EF4D63" w:rsidRDefault="00EF4D63" w:rsidP="00EF4D63">
      <w:pPr>
        <w:jc w:val="both"/>
      </w:pPr>
    </w:p>
    <w:p w:rsidR="00EF4D63" w:rsidRDefault="00EF4D63" w:rsidP="00EF4D63">
      <w:pPr>
        <w:jc w:val="both"/>
      </w:pPr>
      <w:bookmarkStart w:id="0" w:name="_GoBack"/>
      <w:bookmarkEnd w:id="0"/>
    </w:p>
    <w:p w:rsidR="00EF4D63" w:rsidRDefault="00EF4D63" w:rsidP="00EF4D63">
      <w:pPr>
        <w:jc w:val="both"/>
      </w:pPr>
      <w:r>
        <w:t>Председатель</w:t>
      </w:r>
    </w:p>
    <w:p w:rsidR="00EF4D63" w:rsidRDefault="00EF4D63" w:rsidP="00EF4D63">
      <w:pPr>
        <w:jc w:val="both"/>
      </w:pPr>
      <w:r>
        <w:t>Законодательного Собрания                                                                  А.И. Ролик</w:t>
      </w:r>
    </w:p>
    <w:p w:rsidR="00EF4D63" w:rsidRDefault="00EF4D63" w:rsidP="00EF4D63"/>
    <w:p w:rsidR="00EF4D63" w:rsidRDefault="00EF4D63" w:rsidP="00EF4D63"/>
    <w:p w:rsidR="00EF4D63" w:rsidRDefault="00EF4D63" w:rsidP="00EF4D63"/>
    <w:p w:rsidR="00EF4D63" w:rsidRDefault="00EF4D63" w:rsidP="00EF4D63"/>
    <w:p w:rsidR="00EF4D63" w:rsidRDefault="00EF4D63" w:rsidP="00EF4D63"/>
    <w:p w:rsidR="00EF4D63" w:rsidRDefault="00EF4D63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DDC" w:rsidRDefault="00EB6DDC">
      <w:r>
        <w:separator/>
      </w:r>
    </w:p>
  </w:endnote>
  <w:endnote w:type="continuationSeparator" w:id="0">
    <w:p w:rsidR="00EB6DDC" w:rsidRDefault="00EB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DDC" w:rsidRDefault="00EB6DDC">
      <w:r>
        <w:separator/>
      </w:r>
    </w:p>
  </w:footnote>
  <w:footnote w:type="continuationSeparator" w:id="0">
    <w:p w:rsidR="00EB6DDC" w:rsidRDefault="00EB6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4D6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B6DDC"/>
    <w:rsid w:val="00EF4D63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2019-02-27T05:09:00Z</cp:lastPrinted>
  <dcterms:created xsi:type="dcterms:W3CDTF">2019-02-27T05:08:00Z</dcterms:created>
  <dcterms:modified xsi:type="dcterms:W3CDTF">2019-02-27T05:09:00Z</dcterms:modified>
</cp:coreProperties>
</file>