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2692125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F0715" w:rsidRPr="00FF0715" w:rsidRDefault="00F65753" w:rsidP="00FF0715">
            <w:pPr>
              <w:pStyle w:val="ConsTitle"/>
              <w:ind w:right="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FF0715">
              <w:rPr>
                <w:rFonts w:ascii="Times New Roman" w:hAnsi="Times New Roman"/>
                <w:b w:val="0"/>
                <w:sz w:val="28"/>
                <w:szCs w:val="28"/>
              </w:rPr>
              <w:t>О проекте закона Приморского края "</w:t>
            </w:r>
            <w:r w:rsidR="00FF0715" w:rsidRPr="00FF0715">
              <w:rPr>
                <w:rFonts w:ascii="Times New Roman" w:hAnsi="Times New Roman"/>
                <w:b w:val="0"/>
                <w:sz w:val="28"/>
                <w:szCs w:val="28"/>
              </w:rPr>
              <w:t xml:space="preserve"> закона Приморского края "О внесении изменений в статью 6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</w:t>
            </w:r>
          </w:p>
          <w:p w:rsidR="00F65753" w:rsidRPr="00FF0715" w:rsidRDefault="00FF0715" w:rsidP="00FF0715">
            <w:pPr>
              <w:pStyle w:val="ConsTitle"/>
              <w:ind w:right="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FF0715">
              <w:rPr>
                <w:rFonts w:ascii="Times New Roman" w:hAnsi="Times New Roman"/>
                <w:b w:val="0"/>
                <w:sz w:val="28"/>
                <w:szCs w:val="28"/>
              </w:rPr>
              <w:t>Приморского края"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="00F65753" w:rsidRPr="00FF0715">
              <w:rPr>
                <w:rFonts w:ascii="Times New Roman" w:hAnsi="Times New Roman"/>
                <w:b w:val="0"/>
                <w:sz w:val="28"/>
                <w:szCs w:val="28"/>
              </w:rPr>
              <w:t>(первое чтение)</w:t>
            </w:r>
          </w:p>
          <w:p w:rsidR="00357541" w:rsidRDefault="00357541"/>
        </w:tc>
      </w:tr>
    </w:tbl>
    <w:p w:rsidR="00FF0715" w:rsidRPr="00FF0715" w:rsidRDefault="00F65753" w:rsidP="00FF0715">
      <w:pPr>
        <w:ind w:firstLine="709"/>
        <w:jc w:val="both"/>
        <w:rPr>
          <w:szCs w:val="28"/>
        </w:rPr>
      </w:pPr>
      <w:r w:rsidRPr="00FF0715">
        <w:rPr>
          <w:szCs w:val="28"/>
        </w:rPr>
        <w:t xml:space="preserve">Рассмотрев и обсудив проект закона Приморского края </w:t>
      </w:r>
      <w:r w:rsidR="00FF0715" w:rsidRPr="00FF0715">
        <w:rPr>
          <w:szCs w:val="28"/>
        </w:rPr>
        <w:t xml:space="preserve">"О внесении изменений в статью 6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</w:t>
      </w:r>
      <w:r w:rsidR="00FF0715">
        <w:rPr>
          <w:szCs w:val="28"/>
        </w:rPr>
        <w:br/>
      </w:r>
      <w:r w:rsidR="00FF0715" w:rsidRPr="00FF0715">
        <w:rPr>
          <w:szCs w:val="28"/>
        </w:rPr>
        <w:t>на территории Приморского края"</w:t>
      </w:r>
      <w:r w:rsidRPr="00FF0715">
        <w:rPr>
          <w:szCs w:val="28"/>
        </w:rPr>
        <w:t xml:space="preserve">, внесенный </w:t>
      </w:r>
      <w:r w:rsidR="00FF0715" w:rsidRPr="00FF0715">
        <w:rPr>
          <w:szCs w:val="28"/>
        </w:rPr>
        <w:t xml:space="preserve">депутатом Законодательного Собрания </w:t>
      </w:r>
      <w:proofErr w:type="spellStart"/>
      <w:r w:rsidR="00FF0715" w:rsidRPr="00FF0715">
        <w:rPr>
          <w:szCs w:val="28"/>
        </w:rPr>
        <w:t>Чемерисом</w:t>
      </w:r>
      <w:proofErr w:type="spellEnd"/>
      <w:r w:rsidR="00FF0715" w:rsidRPr="00FF0715">
        <w:rPr>
          <w:szCs w:val="28"/>
        </w:rPr>
        <w:t xml:space="preserve"> И.С. </w:t>
      </w:r>
      <w:r w:rsidRPr="00FF0715">
        <w:rPr>
          <w:szCs w:val="28"/>
        </w:rPr>
        <w:t>в качестве законодательной инициативы, которым</w:t>
      </w:r>
      <w:r w:rsidR="00FF0715">
        <w:rPr>
          <w:b/>
          <w:szCs w:val="28"/>
        </w:rPr>
        <w:t xml:space="preserve"> </w:t>
      </w:r>
      <w:r w:rsidR="00FF0715" w:rsidRPr="00FF0715">
        <w:rPr>
          <w:szCs w:val="28"/>
        </w:rPr>
        <w:t>предлагается:</w:t>
      </w:r>
    </w:p>
    <w:p w:rsidR="00FF0715" w:rsidRDefault="00FF0715" w:rsidP="00FF0715">
      <w:pPr>
        <w:ind w:firstLine="709"/>
        <w:jc w:val="both"/>
        <w:rPr>
          <w:color w:val="000000"/>
          <w:spacing w:val="1"/>
          <w:szCs w:val="28"/>
        </w:rPr>
      </w:pPr>
      <w:r w:rsidRPr="00FF0715">
        <w:rPr>
          <w:szCs w:val="28"/>
        </w:rPr>
        <w:t>1)</w:t>
      </w:r>
      <w:r>
        <w:rPr>
          <w:color w:val="000000"/>
          <w:spacing w:val="1"/>
          <w:szCs w:val="28"/>
        </w:rPr>
        <w:t xml:space="preserve">установить предельное финансирование расходов на предоставление сертификатов в зависимости от суммы </w:t>
      </w:r>
      <w:r>
        <w:rPr>
          <w:szCs w:val="28"/>
        </w:rPr>
        <w:t>бюджетных ассигнований, установленных на текущий финансовый год;</w:t>
      </w:r>
    </w:p>
    <w:p w:rsidR="002320C9" w:rsidRDefault="00FF0715" w:rsidP="00FF0715">
      <w:pPr>
        <w:ind w:firstLine="709"/>
        <w:jc w:val="both"/>
        <w:rPr>
          <w:szCs w:val="28"/>
        </w:rPr>
      </w:pPr>
      <w:r>
        <w:rPr>
          <w:color w:val="000000"/>
          <w:spacing w:val="1"/>
          <w:szCs w:val="28"/>
        </w:rPr>
        <w:t>2)</w:t>
      </w:r>
      <w:r w:rsidR="00190D44">
        <w:rPr>
          <w:color w:val="000000"/>
          <w:spacing w:val="1"/>
          <w:szCs w:val="28"/>
        </w:rPr>
        <w:t>вве</w:t>
      </w:r>
      <w:bookmarkStart w:id="0" w:name="_GoBack"/>
      <w:bookmarkEnd w:id="0"/>
      <w:r w:rsidR="00190D44">
        <w:rPr>
          <w:color w:val="000000"/>
          <w:spacing w:val="1"/>
          <w:szCs w:val="28"/>
        </w:rPr>
        <w:t>сти</w:t>
      </w:r>
      <w:r>
        <w:rPr>
          <w:color w:val="000000"/>
          <w:spacing w:val="1"/>
          <w:szCs w:val="28"/>
        </w:rPr>
        <w:t xml:space="preserve"> ограничение расчета размера социальной выплаты, удостоверяемой сертификатом, в тех случаях, когда установленная органом местного самоуправления </w:t>
      </w:r>
      <w:r w:rsidRPr="00705465">
        <w:rPr>
          <w:color w:val="000000"/>
          <w:spacing w:val="1"/>
          <w:szCs w:val="28"/>
        </w:rPr>
        <w:t>средняя рыночная стоимость одного квадратного метра общей площади жилого помещения в городском округе (муниципальном районе)</w:t>
      </w:r>
      <w:r>
        <w:rPr>
          <w:color w:val="000000"/>
          <w:spacing w:val="1"/>
          <w:szCs w:val="28"/>
        </w:rPr>
        <w:t xml:space="preserve"> </w:t>
      </w:r>
      <w:r w:rsidRPr="00705465">
        <w:rPr>
          <w:color w:val="000000"/>
          <w:spacing w:val="1"/>
          <w:szCs w:val="28"/>
        </w:rPr>
        <w:t>выше средней рыночной стоимости одного квадратного метра общей площади жилого помещения по Приморскому краю, устан</w:t>
      </w:r>
      <w:r>
        <w:rPr>
          <w:color w:val="000000"/>
          <w:spacing w:val="1"/>
          <w:szCs w:val="28"/>
        </w:rPr>
        <w:t xml:space="preserve">овленной </w:t>
      </w:r>
      <w:r w:rsidRPr="00705465">
        <w:rPr>
          <w:color w:val="000000"/>
          <w:spacing w:val="1"/>
          <w:szCs w:val="28"/>
        </w:rPr>
        <w:t>федеральным органом исполнительной власти, уполномоченным Правительством Российской Федерации</w:t>
      </w:r>
      <w:r>
        <w:rPr>
          <w:color w:val="000000"/>
          <w:spacing w:val="1"/>
          <w:szCs w:val="28"/>
        </w:rPr>
        <w:t>,</w:t>
      </w:r>
      <w:r w:rsidR="00315381">
        <w:rPr>
          <w:szCs w:val="28"/>
        </w:rPr>
        <w:t xml:space="preserve"> комитет</w:t>
      </w:r>
    </w:p>
    <w:p w:rsidR="00357541" w:rsidRDefault="00357541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>
        <w:t>"</w:t>
      </w:r>
      <w:r w:rsidR="00FF0715" w:rsidRPr="00FF0715">
        <w:rPr>
          <w:szCs w:val="28"/>
        </w:rPr>
        <w:t xml:space="preserve">О внесении изменений в статью 6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</w:t>
      </w:r>
      <w:r w:rsidR="00FF0715">
        <w:rPr>
          <w:szCs w:val="28"/>
        </w:rPr>
        <w:br/>
      </w:r>
      <w:r w:rsidR="00FF0715" w:rsidRPr="00FF0715">
        <w:rPr>
          <w:szCs w:val="28"/>
        </w:rPr>
        <w:t>на территории Приморского края"</w:t>
      </w:r>
      <w:r>
        <w:t>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2.Рассмотреть проект закона </w:t>
      </w:r>
      <w:r w:rsidRPr="000A4778">
        <w:t xml:space="preserve">Приморского края </w:t>
      </w:r>
      <w:r w:rsidR="00315381">
        <w:t>"</w:t>
      </w:r>
      <w:r w:rsidR="00FF0715" w:rsidRPr="00FF0715">
        <w:rPr>
          <w:szCs w:val="28"/>
        </w:rPr>
        <w:t>О внесении изменений в статью 6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>
        <w:t xml:space="preserve"> в первом чтении на очередном заседании Законодательного Собрания</w:t>
      </w:r>
      <w:r w:rsidR="00FF0715">
        <w:t xml:space="preserve"> дополнительным вопросом</w:t>
      </w:r>
      <w:r>
        <w:t xml:space="preserve">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>
        <w:t>Чемерису</w:t>
      </w:r>
      <w:proofErr w:type="spellEnd"/>
      <w:r>
        <w:t xml:space="preserve"> И.С.,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</w:t>
      </w:r>
      <w:r w:rsidR="00FF0715">
        <w:t>.</w:t>
      </w:r>
      <w:r>
        <w:t xml:space="preserve"> 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4DD" w:rsidRDefault="00AD24DD">
      <w:r>
        <w:separator/>
      </w:r>
    </w:p>
  </w:endnote>
  <w:endnote w:type="continuationSeparator" w:id="0">
    <w:p w:rsidR="00AD24DD" w:rsidRDefault="00AD2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4DD" w:rsidRDefault="00AD24DD">
      <w:r>
        <w:separator/>
      </w:r>
    </w:p>
  </w:footnote>
  <w:footnote w:type="continuationSeparator" w:id="0">
    <w:p w:rsidR="00AD24DD" w:rsidRDefault="00AD2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0D4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60F97"/>
    <w:rsid w:val="00190D44"/>
    <w:rsid w:val="001B3A35"/>
    <w:rsid w:val="001B71DB"/>
    <w:rsid w:val="001C5162"/>
    <w:rsid w:val="0020003C"/>
    <w:rsid w:val="0021751F"/>
    <w:rsid w:val="002320C9"/>
    <w:rsid w:val="0029273B"/>
    <w:rsid w:val="00315381"/>
    <w:rsid w:val="00357541"/>
    <w:rsid w:val="00383131"/>
    <w:rsid w:val="003B4C86"/>
    <w:rsid w:val="003D4A28"/>
    <w:rsid w:val="003F2358"/>
    <w:rsid w:val="004060BD"/>
    <w:rsid w:val="00461E2B"/>
    <w:rsid w:val="005B1E3C"/>
    <w:rsid w:val="005E271D"/>
    <w:rsid w:val="00692D49"/>
    <w:rsid w:val="00700FF0"/>
    <w:rsid w:val="007128C1"/>
    <w:rsid w:val="007258FB"/>
    <w:rsid w:val="00751091"/>
    <w:rsid w:val="0077731F"/>
    <w:rsid w:val="007F0598"/>
    <w:rsid w:val="008602F8"/>
    <w:rsid w:val="0087792E"/>
    <w:rsid w:val="008F78D0"/>
    <w:rsid w:val="0099314B"/>
    <w:rsid w:val="009E5CD9"/>
    <w:rsid w:val="009F0165"/>
    <w:rsid w:val="009F626B"/>
    <w:rsid w:val="00A97609"/>
    <w:rsid w:val="00AD24DD"/>
    <w:rsid w:val="00B668A9"/>
    <w:rsid w:val="00B803DE"/>
    <w:rsid w:val="00BD6929"/>
    <w:rsid w:val="00BD736B"/>
    <w:rsid w:val="00BE16C2"/>
    <w:rsid w:val="00C749DB"/>
    <w:rsid w:val="00C9335B"/>
    <w:rsid w:val="00C958B6"/>
    <w:rsid w:val="00D17A7A"/>
    <w:rsid w:val="00D637DB"/>
    <w:rsid w:val="00E326C2"/>
    <w:rsid w:val="00E77161"/>
    <w:rsid w:val="00E85955"/>
    <w:rsid w:val="00EB267E"/>
    <w:rsid w:val="00EB6176"/>
    <w:rsid w:val="00EE155B"/>
    <w:rsid w:val="00F01DD8"/>
    <w:rsid w:val="00F34152"/>
    <w:rsid w:val="00F65753"/>
    <w:rsid w:val="00FF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DB09C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FF0715"/>
    <w:pPr>
      <w:widowControl w:val="0"/>
      <w:ind w:right="19772"/>
    </w:pPr>
    <w:rPr>
      <w:rFonts w:ascii="Arial" w:hAnsi="Arial"/>
      <w:b/>
      <w:snapToGrid w:val="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44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12</cp:revision>
  <cp:lastPrinted>2019-02-26T03:12:00Z</cp:lastPrinted>
  <dcterms:created xsi:type="dcterms:W3CDTF">2019-01-10T02:44:00Z</dcterms:created>
  <dcterms:modified xsi:type="dcterms:W3CDTF">2019-02-26T03:13:00Z</dcterms:modified>
</cp:coreProperties>
</file>