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DC5DE9" w:rsidRDefault="00DC5DE9" w:rsidP="00DC5DE9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DC5DE9" w:rsidRDefault="00DC5DE9" w:rsidP="00DC5DE9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7B5289" w:rsidRPr="00F14CBB" w:rsidRDefault="00DC5DE9" w:rsidP="00DC5DE9">
            <w:pPr>
              <w:ind w:left="6381"/>
              <w:rPr>
                <w:b/>
              </w:rPr>
            </w:pPr>
            <w:r>
              <w:rPr>
                <w:sz w:val="20"/>
              </w:rPr>
              <w:t xml:space="preserve">по экономической политике и собственности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B4EC6" w:rsidRDefault="0001132E" w:rsidP="0001132E">
            <w:pPr>
              <w:ind w:left="-108"/>
              <w:jc w:val="both"/>
            </w:pPr>
            <w:r>
              <w:t>О проекте закона Приморского края "О внесении изменений в приложение 5 к Закону Приморского края "О разграничении</w:t>
            </w:r>
            <w:r>
              <w:rPr>
                <w:szCs w:val="28"/>
              </w:rPr>
              <w:t xml:space="preserve"> объектов муниципальной собственности между сельскими поселениями </w:t>
            </w:r>
            <w:proofErr w:type="spellStart"/>
            <w:r>
              <w:rPr>
                <w:szCs w:val="28"/>
              </w:rPr>
              <w:t>Хорольского</w:t>
            </w:r>
            <w:proofErr w:type="spellEnd"/>
            <w:r>
              <w:rPr>
                <w:szCs w:val="28"/>
              </w:rPr>
              <w:t xml:space="preserve"> муниципального района и </w:t>
            </w:r>
            <w:proofErr w:type="spellStart"/>
            <w:r>
              <w:rPr>
                <w:szCs w:val="28"/>
              </w:rPr>
              <w:t>Хорольским</w:t>
            </w:r>
            <w:proofErr w:type="spellEnd"/>
            <w:r>
              <w:rPr>
                <w:szCs w:val="28"/>
              </w:rPr>
              <w:t xml:space="preserve"> муниципальным районом"</w:t>
            </w:r>
          </w:p>
        </w:tc>
      </w:tr>
    </w:tbl>
    <w:p w:rsidR="000B3FB2" w:rsidRDefault="000B3FB2"/>
    <w:p w:rsidR="0001132E" w:rsidRDefault="0001132E" w:rsidP="0001132E">
      <w:pPr>
        <w:ind w:firstLine="709"/>
      </w:pPr>
      <w:r>
        <w:t>Законодательное Собрание Приморского края</w:t>
      </w:r>
    </w:p>
    <w:p w:rsidR="0001132E" w:rsidRDefault="0001132E" w:rsidP="0001132E">
      <w:pPr>
        <w:ind w:firstLine="720"/>
        <w:jc w:val="both"/>
      </w:pPr>
    </w:p>
    <w:p w:rsidR="0001132E" w:rsidRDefault="0001132E" w:rsidP="0001132E">
      <w:pPr>
        <w:tabs>
          <w:tab w:val="left" w:pos="0"/>
        </w:tabs>
        <w:jc w:val="both"/>
      </w:pPr>
      <w:r>
        <w:t>ПОСТАНОВЛЯЕТ:</w:t>
      </w:r>
    </w:p>
    <w:p w:rsidR="0001132E" w:rsidRDefault="0001132E" w:rsidP="0001132E"/>
    <w:p w:rsidR="0001132E" w:rsidRDefault="0001132E" w:rsidP="0001132E">
      <w:pPr>
        <w:ind w:firstLine="709"/>
        <w:jc w:val="both"/>
      </w:pPr>
      <w:r>
        <w:t>1.Принять проект закона Приморского края "О внесении изменений в приложение 5 к Закону Приморского края "О разграничении</w:t>
      </w:r>
      <w:r>
        <w:rPr>
          <w:szCs w:val="28"/>
        </w:rPr>
        <w:t xml:space="preserve"> объектов муниципальной собственности между сельскими поселениями </w:t>
      </w:r>
      <w:proofErr w:type="spellStart"/>
      <w:r>
        <w:rPr>
          <w:szCs w:val="28"/>
        </w:rPr>
        <w:t>Хорольского</w:t>
      </w:r>
      <w:proofErr w:type="spellEnd"/>
      <w:r>
        <w:rPr>
          <w:szCs w:val="28"/>
        </w:rPr>
        <w:t xml:space="preserve"> муниципального района и </w:t>
      </w:r>
      <w:proofErr w:type="spellStart"/>
      <w:r>
        <w:rPr>
          <w:szCs w:val="28"/>
        </w:rPr>
        <w:t>Хорольским</w:t>
      </w:r>
      <w:proofErr w:type="spellEnd"/>
      <w:r>
        <w:rPr>
          <w:szCs w:val="28"/>
        </w:rPr>
        <w:t xml:space="preserve"> муниципальным районом" в первом чтении.</w:t>
      </w:r>
    </w:p>
    <w:p w:rsidR="0001132E" w:rsidRDefault="0001132E" w:rsidP="0001132E">
      <w:pPr>
        <w:ind w:firstLine="709"/>
        <w:jc w:val="both"/>
      </w:pPr>
    </w:p>
    <w:p w:rsidR="0001132E" w:rsidRDefault="0001132E" w:rsidP="0001132E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20 марта 2019 года.</w:t>
      </w:r>
    </w:p>
    <w:p w:rsidR="0001132E" w:rsidRDefault="0001132E" w:rsidP="0001132E">
      <w:pPr>
        <w:ind w:firstLine="720"/>
        <w:jc w:val="both"/>
      </w:pPr>
    </w:p>
    <w:p w:rsidR="0001132E" w:rsidRDefault="0001132E" w:rsidP="0001132E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1132E" w:rsidRDefault="0001132E" w:rsidP="0001132E">
      <w:pPr>
        <w:ind w:firstLine="720"/>
        <w:jc w:val="both"/>
      </w:pPr>
    </w:p>
    <w:p w:rsidR="0001132E" w:rsidRDefault="0001132E" w:rsidP="0001132E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01132E" w:rsidRDefault="0001132E" w:rsidP="0001132E">
      <w:pPr>
        <w:ind w:firstLine="720"/>
        <w:jc w:val="both"/>
      </w:pPr>
    </w:p>
    <w:p w:rsidR="0001132E" w:rsidRDefault="0001132E" w:rsidP="0001132E">
      <w:pPr>
        <w:ind w:firstLine="720"/>
        <w:jc w:val="both"/>
      </w:pPr>
    </w:p>
    <w:p w:rsidR="0001132E" w:rsidRDefault="0001132E" w:rsidP="0001132E">
      <w:pPr>
        <w:ind w:firstLine="720"/>
        <w:jc w:val="both"/>
      </w:pPr>
    </w:p>
    <w:p w:rsidR="0001132E" w:rsidRDefault="0001132E" w:rsidP="0001132E">
      <w:pPr>
        <w:jc w:val="both"/>
      </w:pPr>
      <w:r>
        <w:t>Председатель</w:t>
      </w:r>
    </w:p>
    <w:p w:rsidR="0001132E" w:rsidRDefault="0001132E" w:rsidP="0001132E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931FD6" w:rsidRDefault="00931FD6" w:rsidP="009C06BA"/>
    <w:sectPr w:rsidR="00931FD6" w:rsidSect="00C02E5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1042" w:rsidRDefault="00A01042">
      <w:r>
        <w:separator/>
      </w:r>
    </w:p>
  </w:endnote>
  <w:endnote w:type="continuationSeparator" w:id="0">
    <w:p w:rsidR="00A01042" w:rsidRDefault="00A010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1042" w:rsidRDefault="00A01042">
      <w:r>
        <w:separator/>
      </w:r>
    </w:p>
  </w:footnote>
  <w:footnote w:type="continuationSeparator" w:id="0">
    <w:p w:rsidR="00A01042" w:rsidRDefault="00A0104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3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7A5D"/>
    <w:rsid w:val="0001132E"/>
    <w:rsid w:val="00057575"/>
    <w:rsid w:val="0007488C"/>
    <w:rsid w:val="00083360"/>
    <w:rsid w:val="000B3FB2"/>
    <w:rsid w:val="000D628E"/>
    <w:rsid w:val="000E5228"/>
    <w:rsid w:val="00123119"/>
    <w:rsid w:val="00155F7F"/>
    <w:rsid w:val="001561C2"/>
    <w:rsid w:val="00302162"/>
    <w:rsid w:val="003325F4"/>
    <w:rsid w:val="00392E21"/>
    <w:rsid w:val="0042026A"/>
    <w:rsid w:val="004B69FA"/>
    <w:rsid w:val="004D1A01"/>
    <w:rsid w:val="005A6019"/>
    <w:rsid w:val="005E6130"/>
    <w:rsid w:val="00695A4A"/>
    <w:rsid w:val="006D45ED"/>
    <w:rsid w:val="006E650F"/>
    <w:rsid w:val="00726997"/>
    <w:rsid w:val="007548DD"/>
    <w:rsid w:val="007B48E7"/>
    <w:rsid w:val="007B5289"/>
    <w:rsid w:val="00835A0E"/>
    <w:rsid w:val="008818A7"/>
    <w:rsid w:val="008C1583"/>
    <w:rsid w:val="00922AED"/>
    <w:rsid w:val="00924B45"/>
    <w:rsid w:val="00931FD6"/>
    <w:rsid w:val="009372FF"/>
    <w:rsid w:val="0094344A"/>
    <w:rsid w:val="009959AC"/>
    <w:rsid w:val="009C06BA"/>
    <w:rsid w:val="00A01042"/>
    <w:rsid w:val="00A13794"/>
    <w:rsid w:val="00A26C60"/>
    <w:rsid w:val="00A93332"/>
    <w:rsid w:val="00AE5EE6"/>
    <w:rsid w:val="00BA58C7"/>
    <w:rsid w:val="00C02E59"/>
    <w:rsid w:val="00C20E8F"/>
    <w:rsid w:val="00CA7E54"/>
    <w:rsid w:val="00CB4EC6"/>
    <w:rsid w:val="00CE19DF"/>
    <w:rsid w:val="00D02716"/>
    <w:rsid w:val="00D573C6"/>
    <w:rsid w:val="00DC5DE9"/>
    <w:rsid w:val="00DF01B2"/>
    <w:rsid w:val="00E17A5D"/>
    <w:rsid w:val="00E93A7F"/>
    <w:rsid w:val="00E946B7"/>
    <w:rsid w:val="00EF502B"/>
    <w:rsid w:val="00F14CBB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E59"/>
    <w:rPr>
      <w:sz w:val="28"/>
    </w:rPr>
  </w:style>
  <w:style w:type="paragraph" w:styleId="1">
    <w:name w:val="heading 1"/>
    <w:basedOn w:val="a"/>
    <w:next w:val="a"/>
    <w:link w:val="10"/>
    <w:qFormat/>
    <w:rsid w:val="00C02E59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02E5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C02E59"/>
    <w:pPr>
      <w:widowControl w:val="0"/>
      <w:jc w:val="center"/>
    </w:pPr>
  </w:style>
  <w:style w:type="paragraph" w:styleId="a4">
    <w:name w:val="footer"/>
    <w:basedOn w:val="a"/>
    <w:rsid w:val="00C02E59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4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эконом. пол. и собств.</Template>
  <TotalTime>4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3</cp:revision>
  <cp:lastPrinted>2014-07-16T00:09:00Z</cp:lastPrinted>
  <dcterms:created xsi:type="dcterms:W3CDTF">2019-01-22T01:14:00Z</dcterms:created>
  <dcterms:modified xsi:type="dcterms:W3CDTF">2019-01-28T06:31:00Z</dcterms:modified>
</cp:coreProperties>
</file>