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8" o:title="" grayscale="t"/>
          </v:shape>
          <o:OLEObject Type="Embed" ProgID="Word.Picture.8" ShapeID="_x0000_i1025" DrawAspect="Content" ObjectID="_1611734068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930A14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05.02.2019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930A14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396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41510C" w:rsidP="009F4E8F">
            <w:pPr>
              <w:jc w:val="both"/>
            </w:pPr>
            <w:r>
              <w:t>О проекте закона Приморского края "</w:t>
            </w:r>
            <w:r w:rsidR="009F4E8F">
              <w:rPr>
                <w:szCs w:val="28"/>
              </w:rPr>
              <w:t xml:space="preserve">О признании </w:t>
            </w:r>
            <w:proofErr w:type="gramStart"/>
            <w:r w:rsidR="009F4E8F">
              <w:rPr>
                <w:szCs w:val="28"/>
              </w:rPr>
              <w:t>утратившими</w:t>
            </w:r>
            <w:proofErr w:type="gramEnd"/>
            <w:r w:rsidR="009F4E8F">
              <w:rPr>
                <w:szCs w:val="28"/>
              </w:rPr>
              <w:t xml:space="preserve"> силу законодательных актов Приморского края</w:t>
            </w:r>
            <w:r w:rsidR="00CF159E">
              <w:t xml:space="preserve"> о</w:t>
            </w:r>
            <w:r w:rsidR="009F4E8F">
              <w:rPr>
                <w:szCs w:val="28"/>
              </w:rPr>
              <w:t xml:space="preserve"> порядке переустройства и (или) перепланировки нежилых помещений в многоквартирных жилых домах на территории Приморского края</w:t>
            </w:r>
            <w:r>
              <w:t>" (первое чтение)</w:t>
            </w:r>
          </w:p>
        </w:tc>
      </w:tr>
    </w:tbl>
    <w:p w:rsidR="0041510C" w:rsidRDefault="0041510C" w:rsidP="0041510C">
      <w:pPr>
        <w:ind w:firstLine="709"/>
        <w:jc w:val="both"/>
        <w:rPr>
          <w:szCs w:val="28"/>
        </w:rPr>
      </w:pPr>
    </w:p>
    <w:p w:rsidR="0041510C" w:rsidRPr="0041510C" w:rsidRDefault="0041510C" w:rsidP="0041510C">
      <w:pPr>
        <w:ind w:firstLine="709"/>
        <w:jc w:val="both"/>
        <w:rPr>
          <w:szCs w:val="28"/>
        </w:rPr>
      </w:pPr>
      <w:proofErr w:type="gramStart"/>
      <w:r w:rsidRPr="00C475CE">
        <w:rPr>
          <w:szCs w:val="28"/>
        </w:rPr>
        <w:t>Рассмотрев и обсудив проект закона Приморского края "</w:t>
      </w:r>
      <w:r w:rsidR="009F4E8F">
        <w:rPr>
          <w:szCs w:val="28"/>
        </w:rPr>
        <w:t>О признании утратившими силу законодательных актов Приморского края</w:t>
      </w:r>
      <w:r w:rsidR="00CF159E">
        <w:t xml:space="preserve"> о</w:t>
      </w:r>
      <w:r w:rsidR="009F4E8F">
        <w:rPr>
          <w:szCs w:val="28"/>
        </w:rPr>
        <w:t xml:space="preserve"> порядке переустройства и (или) перепланировки нежилых помещений в многоквартирных жилых домах на территории Приморского края</w:t>
      </w:r>
      <w:r w:rsidRPr="00C475CE">
        <w:rPr>
          <w:szCs w:val="28"/>
        </w:rPr>
        <w:t xml:space="preserve">", подготовленный комитетом Законодательного Собрания по экономической политике и собственности в </w:t>
      </w:r>
      <w:r w:rsidRPr="0041510C">
        <w:rPr>
          <w:szCs w:val="28"/>
        </w:rPr>
        <w:t xml:space="preserve">целях приведения его в соответствие с Федеральным законом </w:t>
      </w:r>
      <w:r w:rsidRPr="0041510C">
        <w:rPr>
          <w:rStyle w:val="FontStyle18"/>
          <w:sz w:val="28"/>
          <w:szCs w:val="28"/>
        </w:rPr>
        <w:t>от</w:t>
      </w:r>
      <w:r w:rsidR="0009279D">
        <w:rPr>
          <w:rStyle w:val="FontStyle18"/>
          <w:sz w:val="28"/>
          <w:szCs w:val="28"/>
        </w:rPr>
        <w:t xml:space="preserve"> 27 декабря 2018 года</w:t>
      </w:r>
      <w:r w:rsidRPr="0041510C">
        <w:rPr>
          <w:rStyle w:val="FontStyle18"/>
          <w:sz w:val="28"/>
          <w:szCs w:val="28"/>
        </w:rPr>
        <w:t xml:space="preserve"> "</w:t>
      </w:r>
      <w:r w:rsidRPr="00F91C07">
        <w:rPr>
          <w:rStyle w:val="FontStyle18"/>
          <w:color w:val="000000"/>
          <w:sz w:val="28"/>
          <w:szCs w:val="28"/>
        </w:rPr>
        <w:t>О внесении изменений в Жилищный кодекс</w:t>
      </w:r>
      <w:proofErr w:type="gramEnd"/>
      <w:r w:rsidRPr="00F91C07">
        <w:rPr>
          <w:rStyle w:val="FontStyle18"/>
          <w:color w:val="000000"/>
          <w:sz w:val="28"/>
          <w:szCs w:val="28"/>
        </w:rPr>
        <w:t xml:space="preserve"> Российской Федерации</w:t>
      </w:r>
      <w:r w:rsidR="0009279D" w:rsidRPr="00F91C07">
        <w:rPr>
          <w:rStyle w:val="FontStyle18"/>
          <w:color w:val="000000"/>
          <w:sz w:val="28"/>
          <w:szCs w:val="28"/>
        </w:rPr>
        <w:t xml:space="preserve"> в части упорядочения норм, регулирующих переустройство и (или) перепланировку помещений в многоквартирном доме</w:t>
      </w:r>
      <w:r w:rsidRPr="00F91C07">
        <w:rPr>
          <w:rStyle w:val="FontStyle18"/>
          <w:color w:val="000000"/>
          <w:sz w:val="28"/>
          <w:szCs w:val="28"/>
        </w:rPr>
        <w:t>"</w:t>
      </w:r>
      <w:r w:rsidRPr="00F91C07">
        <w:rPr>
          <w:color w:val="000000"/>
          <w:szCs w:val="28"/>
        </w:rPr>
        <w:t xml:space="preserve">, </w:t>
      </w:r>
      <w:r w:rsidRPr="0041510C">
        <w:rPr>
          <w:szCs w:val="28"/>
          <w:lang w:eastAsia="en-US"/>
        </w:rPr>
        <w:t>заслушав выступление</w:t>
      </w:r>
      <w:r w:rsidR="008336A4">
        <w:rPr>
          <w:szCs w:val="28"/>
          <w:lang w:eastAsia="en-US"/>
        </w:rPr>
        <w:t xml:space="preserve"> Костюкова</w:t>
      </w:r>
      <w:r w:rsidR="00287F9B">
        <w:rPr>
          <w:szCs w:val="28"/>
          <w:lang w:eastAsia="en-US"/>
        </w:rPr>
        <w:t xml:space="preserve"> </w:t>
      </w:r>
      <w:r w:rsidR="008336A4">
        <w:rPr>
          <w:szCs w:val="28"/>
          <w:lang w:eastAsia="en-US"/>
        </w:rPr>
        <w:t xml:space="preserve">Евгения </w:t>
      </w:r>
      <w:r w:rsidR="00287F9B">
        <w:rPr>
          <w:szCs w:val="28"/>
          <w:lang w:eastAsia="en-US"/>
        </w:rPr>
        <w:t>Серге</w:t>
      </w:r>
      <w:r w:rsidR="008336A4">
        <w:rPr>
          <w:szCs w:val="28"/>
          <w:lang w:eastAsia="en-US"/>
        </w:rPr>
        <w:t>евича</w:t>
      </w:r>
      <w:r w:rsidRPr="0041510C">
        <w:rPr>
          <w:szCs w:val="28"/>
          <w:lang w:eastAsia="en-US"/>
        </w:rPr>
        <w:t xml:space="preserve">, </w:t>
      </w:r>
      <w:r w:rsidR="008336A4">
        <w:rPr>
          <w:szCs w:val="28"/>
          <w:lang w:eastAsia="en-US"/>
        </w:rPr>
        <w:t>члена</w:t>
      </w:r>
      <w:r w:rsidR="00287F9B">
        <w:rPr>
          <w:szCs w:val="28"/>
          <w:lang w:eastAsia="en-US"/>
        </w:rPr>
        <w:t xml:space="preserve"> комитета </w:t>
      </w:r>
      <w:r w:rsidRPr="0041510C">
        <w:rPr>
          <w:szCs w:val="28"/>
          <w:lang w:eastAsia="en-US"/>
        </w:rPr>
        <w:t>Законодательного Собрания</w:t>
      </w:r>
      <w:r w:rsidR="00287F9B">
        <w:rPr>
          <w:szCs w:val="28"/>
          <w:lang w:eastAsia="en-US"/>
        </w:rPr>
        <w:t xml:space="preserve"> по экономической политике и собственности</w:t>
      </w:r>
      <w:r w:rsidRPr="0041510C">
        <w:rPr>
          <w:szCs w:val="28"/>
          <w:lang w:eastAsia="en-US"/>
        </w:rPr>
        <w:t>,</w:t>
      </w:r>
      <w:r w:rsidRPr="0041510C">
        <w:rPr>
          <w:szCs w:val="28"/>
        </w:rPr>
        <w:t xml:space="preserve"> комитет</w:t>
      </w:r>
    </w:p>
    <w:p w:rsidR="0041510C" w:rsidRDefault="0041510C" w:rsidP="0041510C">
      <w:pPr>
        <w:ind w:firstLine="709"/>
        <w:jc w:val="both"/>
        <w:rPr>
          <w:szCs w:val="28"/>
        </w:rPr>
      </w:pPr>
    </w:p>
    <w:p w:rsidR="0041510C" w:rsidRDefault="0041510C" w:rsidP="0041510C">
      <w:pPr>
        <w:jc w:val="both"/>
      </w:pPr>
      <w:r>
        <w:rPr>
          <w:szCs w:val="28"/>
        </w:rPr>
        <w:t>РЕШИЛ:</w:t>
      </w:r>
    </w:p>
    <w:p w:rsidR="0041510C" w:rsidRDefault="0041510C" w:rsidP="0041510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41510C" w:rsidRDefault="0041510C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1.Рекомендовать</w:t>
      </w:r>
      <w:proofErr w:type="spellEnd"/>
      <w:r>
        <w:rPr>
          <w:szCs w:val="28"/>
        </w:rPr>
        <w:t xml:space="preserve"> Законодательному Собранию принять проект </w:t>
      </w:r>
      <w:r w:rsidRPr="00C475CE">
        <w:rPr>
          <w:szCs w:val="28"/>
        </w:rPr>
        <w:t>закона Приморского края "</w:t>
      </w:r>
      <w:r w:rsidR="009F4E8F">
        <w:rPr>
          <w:szCs w:val="28"/>
        </w:rPr>
        <w:t>О признании утратившими силу законодательных актов Приморского края</w:t>
      </w:r>
      <w:r w:rsidR="00CF159E">
        <w:t xml:space="preserve"> о</w:t>
      </w:r>
      <w:bookmarkStart w:id="1" w:name="_GoBack"/>
      <w:bookmarkEnd w:id="1"/>
      <w:r w:rsidR="009F4E8F">
        <w:rPr>
          <w:szCs w:val="28"/>
        </w:rPr>
        <w:t xml:space="preserve"> порядке переустройства и (или) перепланировки нежилых помещений в многоквартирных жилых домах на территории Приморского края</w:t>
      </w:r>
      <w:r w:rsidRPr="00C475CE">
        <w:rPr>
          <w:szCs w:val="28"/>
        </w:rPr>
        <w:t>"</w:t>
      </w:r>
      <w:r>
        <w:rPr>
          <w:szCs w:val="28"/>
        </w:rPr>
        <w:t xml:space="preserve"> </w:t>
      </w:r>
      <w:r w:rsidRPr="008D67C1">
        <w:rPr>
          <w:szCs w:val="28"/>
        </w:rPr>
        <w:t xml:space="preserve">на очередном заседании Законодательного Собрания в </w:t>
      </w:r>
      <w:r w:rsidR="008336A4">
        <w:rPr>
          <w:szCs w:val="28"/>
        </w:rPr>
        <w:t xml:space="preserve">феврале </w:t>
      </w:r>
      <w:r>
        <w:rPr>
          <w:szCs w:val="28"/>
        </w:rPr>
        <w:t>2019</w:t>
      </w:r>
      <w:r w:rsidRPr="008D67C1">
        <w:rPr>
          <w:szCs w:val="28"/>
        </w:rPr>
        <w:t xml:space="preserve"> года в первом чтении</w:t>
      </w:r>
      <w:r>
        <w:rPr>
          <w:szCs w:val="28"/>
        </w:rPr>
        <w:t>.</w:t>
      </w:r>
    </w:p>
    <w:p w:rsidR="0041510C" w:rsidRDefault="0041510C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1510C" w:rsidRDefault="0041510C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2.Поручить</w:t>
      </w:r>
      <w:proofErr w:type="spellEnd"/>
      <w:r>
        <w:rPr>
          <w:szCs w:val="28"/>
        </w:rPr>
        <w:t xml:space="preserve"> </w:t>
      </w:r>
      <w:r w:rsidR="008336A4" w:rsidRPr="008336A4">
        <w:rPr>
          <w:szCs w:val="28"/>
        </w:rPr>
        <w:t>Костюков</w:t>
      </w:r>
      <w:r w:rsidR="008336A4">
        <w:rPr>
          <w:szCs w:val="28"/>
        </w:rPr>
        <w:t>у</w:t>
      </w:r>
      <w:r w:rsidR="008336A4" w:rsidRPr="008336A4">
        <w:rPr>
          <w:szCs w:val="28"/>
        </w:rPr>
        <w:t xml:space="preserve"> Евгени</w:t>
      </w:r>
      <w:r w:rsidR="008336A4">
        <w:rPr>
          <w:szCs w:val="28"/>
        </w:rPr>
        <w:t>ю</w:t>
      </w:r>
      <w:r w:rsidR="008336A4" w:rsidRPr="008336A4">
        <w:rPr>
          <w:szCs w:val="28"/>
        </w:rPr>
        <w:t xml:space="preserve"> Сергеевич</w:t>
      </w:r>
      <w:r w:rsidR="008336A4">
        <w:rPr>
          <w:szCs w:val="28"/>
        </w:rPr>
        <w:t>у</w:t>
      </w:r>
      <w:r w:rsidR="00287F9B">
        <w:rPr>
          <w:szCs w:val="28"/>
        </w:rPr>
        <w:t xml:space="preserve">, </w:t>
      </w:r>
      <w:r w:rsidR="008336A4">
        <w:rPr>
          <w:szCs w:val="28"/>
        </w:rPr>
        <w:t>члену</w:t>
      </w:r>
      <w:r w:rsidR="00287F9B" w:rsidRPr="00287F9B">
        <w:rPr>
          <w:szCs w:val="28"/>
        </w:rPr>
        <w:t xml:space="preserve"> комитета Законодательного Собрания по экономической политике и собственности </w:t>
      </w:r>
      <w:r>
        <w:rPr>
          <w:szCs w:val="28"/>
        </w:rPr>
        <w:t>выступить на заседании Законодательного Собрания с докладом по данному вопросу.</w:t>
      </w:r>
    </w:p>
    <w:p w:rsidR="0041510C" w:rsidRDefault="0041510C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9F4E8F" w:rsidRDefault="009F4E8F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9F4E8F" w:rsidRDefault="009F4E8F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1510C" w:rsidRDefault="0041510C" w:rsidP="0041510C">
      <w:pPr>
        <w:ind w:firstLine="709"/>
        <w:jc w:val="both"/>
      </w:pPr>
      <w:proofErr w:type="spellStart"/>
      <w:r>
        <w:rPr>
          <w:szCs w:val="28"/>
        </w:rPr>
        <w:t>3.Определить</w:t>
      </w:r>
      <w:proofErr w:type="spellEnd"/>
      <w:r>
        <w:rPr>
          <w:szCs w:val="28"/>
        </w:rPr>
        <w:t xml:space="preserve"> время для рассмотрения вопроса – 10 минут, в том числе для доклада – 5 минут.</w:t>
      </w: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Pr="002B7B96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>
        <w:t>С.А</w:t>
      </w:r>
      <w:proofErr w:type="spellEnd"/>
      <w:r>
        <w:t>. Ищенко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>
      <w:headerReference w:type="default" r:id="rId10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6E7F" w:rsidRDefault="00D86E7F">
      <w:r>
        <w:separator/>
      </w:r>
    </w:p>
  </w:endnote>
  <w:endnote w:type="continuationSeparator" w:id="0">
    <w:p w:rsidR="00D86E7F" w:rsidRDefault="00D86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6E7F" w:rsidRDefault="00D86E7F">
      <w:r>
        <w:separator/>
      </w:r>
    </w:p>
  </w:footnote>
  <w:footnote w:type="continuationSeparator" w:id="0">
    <w:p w:rsidR="00D86E7F" w:rsidRDefault="00D86E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668A9" w:rsidP="00B668A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09279D"/>
    <w:rsid w:val="00160F97"/>
    <w:rsid w:val="001B3A35"/>
    <w:rsid w:val="001C5162"/>
    <w:rsid w:val="0020003C"/>
    <w:rsid w:val="00245DE4"/>
    <w:rsid w:val="00287F9B"/>
    <w:rsid w:val="003113B1"/>
    <w:rsid w:val="00357541"/>
    <w:rsid w:val="00383131"/>
    <w:rsid w:val="003B4C86"/>
    <w:rsid w:val="003D4A28"/>
    <w:rsid w:val="003F2358"/>
    <w:rsid w:val="0041510C"/>
    <w:rsid w:val="00461E2B"/>
    <w:rsid w:val="005E7861"/>
    <w:rsid w:val="00692D49"/>
    <w:rsid w:val="007128C1"/>
    <w:rsid w:val="007258FB"/>
    <w:rsid w:val="00751091"/>
    <w:rsid w:val="007F0598"/>
    <w:rsid w:val="008336A4"/>
    <w:rsid w:val="008602F8"/>
    <w:rsid w:val="0087792E"/>
    <w:rsid w:val="008B133D"/>
    <w:rsid w:val="00930A14"/>
    <w:rsid w:val="009607EB"/>
    <w:rsid w:val="0099314B"/>
    <w:rsid w:val="009E5CD9"/>
    <w:rsid w:val="009F0165"/>
    <w:rsid w:val="009F4E8F"/>
    <w:rsid w:val="009F626B"/>
    <w:rsid w:val="00B668A9"/>
    <w:rsid w:val="00B803DE"/>
    <w:rsid w:val="00BA5100"/>
    <w:rsid w:val="00BE16C2"/>
    <w:rsid w:val="00C9335B"/>
    <w:rsid w:val="00C958B6"/>
    <w:rsid w:val="00CF159E"/>
    <w:rsid w:val="00D17A7A"/>
    <w:rsid w:val="00D86E7F"/>
    <w:rsid w:val="00E77161"/>
    <w:rsid w:val="00ED1374"/>
    <w:rsid w:val="00F01DD8"/>
    <w:rsid w:val="00F75FD6"/>
    <w:rsid w:val="00F91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0A7258-F7A0-41F1-9607-B26B2BC69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59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21</cp:revision>
  <cp:lastPrinted>2019-01-15T03:10:00Z</cp:lastPrinted>
  <dcterms:created xsi:type="dcterms:W3CDTF">2014-08-03T23:22:00Z</dcterms:created>
  <dcterms:modified xsi:type="dcterms:W3CDTF">2019-02-15T01:08:00Z</dcterms:modified>
</cp:coreProperties>
</file>