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173403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A0184A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05.02.2019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A0184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150A29" w:rsidP="00F75FD6">
            <w:pPr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 признании утратившими силу законодательных актов Приморского края</w:t>
            </w:r>
            <w:r w:rsidR="005A0A53">
              <w:t xml:space="preserve"> о</w:t>
            </w:r>
            <w:r>
              <w:rPr>
                <w:szCs w:val="28"/>
              </w:rPr>
      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      </w:r>
            <w:r>
              <w:t>"</w:t>
            </w:r>
            <w:r w:rsidR="00F75FD6">
              <w:t xml:space="preserve">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и обсудив проект закона Приморского края "</w:t>
      </w:r>
      <w:r w:rsidR="00150A29">
        <w:rPr>
          <w:szCs w:val="28"/>
        </w:rPr>
        <w:t>О признании утратившими силу законодательных актов Приморского края</w:t>
      </w:r>
      <w:r w:rsidR="005A0A53">
        <w:t xml:space="preserve"> о</w:t>
      </w:r>
      <w:r w:rsidR="00150A29">
        <w:rPr>
          <w:szCs w:val="28"/>
        </w:rPr>
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</w:r>
      <w:r w:rsidR="00150A29" w:rsidRPr="00C475CE">
        <w:rPr>
          <w:szCs w:val="28"/>
        </w:rPr>
        <w:t xml:space="preserve"> </w:t>
      </w:r>
      <w:r w:rsidRPr="00C475CE">
        <w:rPr>
          <w:szCs w:val="28"/>
        </w:rPr>
        <w:t xml:space="preserve">",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Pr="00B93C0D">
        <w:t>"</w:t>
      </w:r>
      <w:r w:rsidR="00150A29">
        <w:rPr>
          <w:szCs w:val="28"/>
        </w:rPr>
        <w:t>О признании утратившими силу законодательных актов Приморского края</w:t>
      </w:r>
      <w:r w:rsidR="005A0A53">
        <w:t xml:space="preserve"> о</w:t>
      </w:r>
      <w:bookmarkStart w:id="1" w:name="_GoBack"/>
      <w:bookmarkEnd w:id="1"/>
      <w:r w:rsidR="00150A29">
        <w:rPr>
          <w:szCs w:val="28"/>
        </w:rPr>
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</w:r>
      <w:r w:rsidRPr="00B93C0D">
        <w:t>"</w:t>
      </w:r>
      <w:r>
        <w:t xml:space="preserve"> в Законодательное Собрание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EBA" w:rsidRDefault="00F47EBA">
      <w:r>
        <w:separator/>
      </w:r>
    </w:p>
  </w:endnote>
  <w:endnote w:type="continuationSeparator" w:id="0">
    <w:p w:rsidR="00F47EBA" w:rsidRDefault="00F47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EBA" w:rsidRDefault="00F47EBA">
      <w:r>
        <w:separator/>
      </w:r>
    </w:p>
  </w:footnote>
  <w:footnote w:type="continuationSeparator" w:id="0">
    <w:p w:rsidR="00F47EBA" w:rsidRDefault="00F47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E04F0"/>
    <w:rsid w:val="00150A29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515FC7"/>
    <w:rsid w:val="005A0A53"/>
    <w:rsid w:val="005C5568"/>
    <w:rsid w:val="00615C31"/>
    <w:rsid w:val="00692D49"/>
    <w:rsid w:val="006E0ECC"/>
    <w:rsid w:val="007128C1"/>
    <w:rsid w:val="007258FB"/>
    <w:rsid w:val="00751091"/>
    <w:rsid w:val="007F0598"/>
    <w:rsid w:val="00833538"/>
    <w:rsid w:val="008602F8"/>
    <w:rsid w:val="0087792E"/>
    <w:rsid w:val="008B133D"/>
    <w:rsid w:val="0099314B"/>
    <w:rsid w:val="009E5CD9"/>
    <w:rsid w:val="009F0165"/>
    <w:rsid w:val="009F626B"/>
    <w:rsid w:val="00A0184A"/>
    <w:rsid w:val="00A74B07"/>
    <w:rsid w:val="00B668A9"/>
    <w:rsid w:val="00B803DE"/>
    <w:rsid w:val="00BA5100"/>
    <w:rsid w:val="00BE16C2"/>
    <w:rsid w:val="00C9335B"/>
    <w:rsid w:val="00C958B6"/>
    <w:rsid w:val="00D17A7A"/>
    <w:rsid w:val="00D57F3B"/>
    <w:rsid w:val="00E77161"/>
    <w:rsid w:val="00ED1374"/>
    <w:rsid w:val="00F01DD8"/>
    <w:rsid w:val="00F47EBA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20</cp:revision>
  <cp:lastPrinted>2019-02-15T01:07:00Z</cp:lastPrinted>
  <dcterms:created xsi:type="dcterms:W3CDTF">2014-08-03T23:22:00Z</dcterms:created>
  <dcterms:modified xsi:type="dcterms:W3CDTF">2019-02-15T01:08:00Z</dcterms:modified>
</cp:coreProperties>
</file>