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41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2641A1" w:rsidP="007D3BED">
            <w:pPr>
              <w:ind w:left="-108"/>
              <w:jc w:val="both"/>
            </w:pPr>
            <w:r>
              <w:t>О докладе</w:t>
            </w:r>
            <w:r>
              <w:rPr>
                <w:szCs w:val="28"/>
              </w:rPr>
              <w:t xml:space="preserve"> "О мониторинге</w:t>
            </w:r>
            <w:r>
              <w:t xml:space="preserve"> </w:t>
            </w:r>
            <w:r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>
              <w:t xml:space="preserve"> за 2018 год"</w:t>
            </w:r>
          </w:p>
        </w:tc>
      </w:tr>
    </w:tbl>
    <w:p w:rsidR="000B3FB2" w:rsidRDefault="000B3FB2"/>
    <w:p w:rsidR="007D3BED" w:rsidRDefault="007D3BED" w:rsidP="007D3BED">
      <w:pPr>
        <w:ind w:firstLine="709"/>
        <w:jc w:val="both"/>
      </w:pPr>
      <w:r>
        <w:t xml:space="preserve">Рассмотрев и обсудив доклад </w:t>
      </w:r>
      <w:r>
        <w:rPr>
          <w:szCs w:val="28"/>
        </w:rPr>
        <w:t>"О мониторинге</w:t>
      </w:r>
      <w:r>
        <w:t xml:space="preserve"> </w:t>
      </w:r>
      <w:r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>
        <w:t xml:space="preserve"> за 2018 год", Законодательное Собрание Приморского края</w:t>
      </w:r>
    </w:p>
    <w:p w:rsidR="007D3BED" w:rsidRDefault="007D3BED" w:rsidP="007D3BED"/>
    <w:p w:rsidR="007D3BED" w:rsidRDefault="007D3BED" w:rsidP="007D3BED">
      <w:r>
        <w:t>ПОСТАНОВЛЯЕТ:</w:t>
      </w:r>
    </w:p>
    <w:p w:rsidR="007D3BED" w:rsidRDefault="007D3BED" w:rsidP="00821671"/>
    <w:p w:rsidR="007D3BED" w:rsidRDefault="007D3BED" w:rsidP="008216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1.Доклад </w:t>
      </w:r>
      <w:r>
        <w:rPr>
          <w:szCs w:val="28"/>
        </w:rPr>
        <w:t>"О мониторинге</w:t>
      </w:r>
      <w:r>
        <w:t xml:space="preserve"> </w:t>
      </w:r>
      <w:r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>
        <w:t xml:space="preserve"> за 2018 год" принять к сведению.</w:t>
      </w:r>
    </w:p>
    <w:p w:rsidR="007D3BED" w:rsidRDefault="007D3BED" w:rsidP="00821671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7D3BED" w:rsidRDefault="007D3BED" w:rsidP="00821671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>2.Направить указанный доклад в Министерство юстиции Российской Федерации.</w:t>
      </w:r>
    </w:p>
    <w:p w:rsidR="007D3BED" w:rsidRDefault="007D3BED" w:rsidP="00821671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7D3BED" w:rsidRDefault="007D3BED" w:rsidP="008216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3.Настоящее постановление вступает в силу со дня его принятия.</w:t>
      </w:r>
    </w:p>
    <w:p w:rsidR="007D3BED" w:rsidRDefault="007D3BED" w:rsidP="00821671">
      <w:pPr>
        <w:ind w:firstLine="708"/>
        <w:jc w:val="both"/>
      </w:pPr>
    </w:p>
    <w:p w:rsidR="007D3BED" w:rsidRDefault="007D3BED" w:rsidP="00821671">
      <w:pPr>
        <w:jc w:val="both"/>
      </w:pPr>
    </w:p>
    <w:p w:rsidR="007D3BED" w:rsidRDefault="007D3BED" w:rsidP="00821671">
      <w:bookmarkStart w:id="0" w:name="_GoBack"/>
      <w:bookmarkEnd w:id="0"/>
    </w:p>
    <w:p w:rsidR="007D3BED" w:rsidRDefault="007D3BED" w:rsidP="007D3BED">
      <w:pPr>
        <w:jc w:val="both"/>
      </w:pPr>
      <w:r>
        <w:t xml:space="preserve">Председатель </w:t>
      </w:r>
    </w:p>
    <w:p w:rsidR="007D3BED" w:rsidRDefault="007D3BED" w:rsidP="007D3BE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6F0E">
        <w:t xml:space="preserve">  </w:t>
      </w:r>
      <w:r>
        <w:t xml:space="preserve">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B9" w:rsidRDefault="000A7DB9">
      <w:r>
        <w:separator/>
      </w:r>
    </w:p>
  </w:endnote>
  <w:endnote w:type="continuationSeparator" w:id="0">
    <w:p w:rsidR="000A7DB9" w:rsidRDefault="000A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B9" w:rsidRDefault="000A7DB9">
      <w:r>
        <w:separator/>
      </w:r>
    </w:p>
  </w:footnote>
  <w:footnote w:type="continuationSeparator" w:id="0">
    <w:p w:rsidR="000A7DB9" w:rsidRDefault="000A7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DB9"/>
    <w:rsid w:val="00057575"/>
    <w:rsid w:val="0007488C"/>
    <w:rsid w:val="000A7DB9"/>
    <w:rsid w:val="000B3FB2"/>
    <w:rsid w:val="000D628E"/>
    <w:rsid w:val="000E5228"/>
    <w:rsid w:val="00122113"/>
    <w:rsid w:val="00123119"/>
    <w:rsid w:val="00155F7F"/>
    <w:rsid w:val="002641A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3BED"/>
    <w:rsid w:val="0082167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DF1F43"/>
    <w:rsid w:val="00E06F0E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62C7A"/>
  <w15:chartTrackingRefBased/>
  <w15:docId w15:val="{3550C4CA-5CC5-488A-9810-A2D10E0F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7D3BE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3;&#1054;&#1074;&#1099;&#1077;%20&#1073;&#1083;&#1072;&#1085;&#1082;&#1080;%20&#1085;&#1072;&#1096;&#1080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Аввакумова Галина Федоровна</cp:lastModifiedBy>
  <cp:revision>6</cp:revision>
  <cp:lastPrinted>2014-07-15T23:09:00Z</cp:lastPrinted>
  <dcterms:created xsi:type="dcterms:W3CDTF">2019-02-04T03:37:00Z</dcterms:created>
  <dcterms:modified xsi:type="dcterms:W3CDTF">2019-02-04T03:41:00Z</dcterms:modified>
</cp:coreProperties>
</file>