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F22A5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0181515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6F22A5" w:rsidTr="001237E1">
        <w:trPr>
          <w:cantSplit/>
          <w:trHeight w:val="1141"/>
        </w:trPr>
        <w:tc>
          <w:tcPr>
            <w:tcW w:w="5000" w:type="pct"/>
            <w:gridSpan w:val="5"/>
          </w:tcPr>
          <w:p w:rsidR="006F22A5" w:rsidRPr="00E77161" w:rsidRDefault="006F22A5" w:rsidP="00F97CEA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F22A5" w:rsidRPr="00383131" w:rsidRDefault="006F22A5" w:rsidP="00F97CEA">
            <w:pPr>
              <w:rPr>
                <w:sz w:val="20"/>
              </w:rPr>
            </w:pPr>
          </w:p>
          <w:p w:rsidR="006F22A5" w:rsidRDefault="006F22A5" w:rsidP="006F22A5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6F22A5" w:rsidRPr="00E77161" w:rsidRDefault="006F22A5" w:rsidP="00F97CEA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F22A5" w:rsidRPr="009F0165" w:rsidRDefault="006F22A5" w:rsidP="00F97CEA">
            <w:pPr>
              <w:rPr>
                <w:sz w:val="20"/>
              </w:rPr>
            </w:pPr>
          </w:p>
        </w:tc>
      </w:tr>
      <w:tr w:rsidR="006F22A5" w:rsidTr="001237E1">
        <w:trPr>
          <w:cantSplit/>
        </w:trPr>
        <w:tc>
          <w:tcPr>
            <w:tcW w:w="1693" w:type="pct"/>
          </w:tcPr>
          <w:p w:rsidR="006F22A5" w:rsidRPr="00080DED" w:rsidRDefault="006F22A5" w:rsidP="00F97CEA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6F22A5" w:rsidRDefault="006F22A5" w:rsidP="00F97CEA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6F22A5" w:rsidRPr="00D17A7A" w:rsidRDefault="006F22A5" w:rsidP="00F97CEA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6F22A5" w:rsidRPr="00D17A7A" w:rsidRDefault="006F22A5" w:rsidP="00F97CEA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6F22A5" w:rsidTr="001237E1">
        <w:trPr>
          <w:cantSplit/>
        </w:trPr>
        <w:tc>
          <w:tcPr>
            <w:tcW w:w="5000" w:type="pct"/>
            <w:gridSpan w:val="5"/>
          </w:tcPr>
          <w:p w:rsidR="006F22A5" w:rsidRPr="003D4A28" w:rsidRDefault="006F22A5" w:rsidP="00F97CEA">
            <w:pPr>
              <w:jc w:val="center"/>
              <w:rPr>
                <w:sz w:val="24"/>
                <w:szCs w:val="24"/>
              </w:rPr>
            </w:pPr>
          </w:p>
        </w:tc>
      </w:tr>
      <w:tr w:rsidR="006F22A5" w:rsidTr="001237E1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6F22A5" w:rsidRPr="007354D8" w:rsidRDefault="006F22A5" w:rsidP="002F0E48">
            <w:pPr>
              <w:pStyle w:val="a3"/>
              <w:ind w:left="-108"/>
              <w:jc w:val="both"/>
              <w:rPr>
                <w:szCs w:val="28"/>
              </w:rPr>
            </w:pPr>
            <w:r w:rsidRPr="0019592A">
              <w:rPr>
                <w:szCs w:val="28"/>
              </w:rPr>
              <w:t xml:space="preserve">О проекте закона Приморского края </w:t>
            </w:r>
            <w:r w:rsidRPr="0019592A">
              <w:rPr>
                <w:szCs w:val="28"/>
              </w:rPr>
              <w:br/>
            </w:r>
            <w:r>
              <w:rPr>
                <w:szCs w:val="28"/>
              </w:rPr>
              <w:t>"</w:t>
            </w:r>
            <w:r w:rsidR="007354D8">
              <w:rPr>
                <w:szCs w:val="28"/>
              </w:rPr>
              <w:t>О внесении изменений в Закон Приморского края "</w:t>
            </w:r>
            <w:r w:rsidR="007354D8">
              <w:rPr>
                <w:color w:val="000000"/>
                <w:szCs w:val="28"/>
              </w:rPr>
              <w:t>О социальной поддержке многодетных семей, проживающих на территории Приморского края</w:t>
            </w:r>
            <w:r w:rsidR="007354D8">
              <w:rPr>
                <w:bCs/>
                <w:color w:val="000000"/>
                <w:szCs w:val="28"/>
              </w:rPr>
              <w:t xml:space="preserve">" </w:t>
            </w:r>
            <w:r>
              <w:rPr>
                <w:szCs w:val="28"/>
              </w:rPr>
              <w:t>(первое чтение)</w:t>
            </w:r>
          </w:p>
          <w:p w:rsidR="006F22A5" w:rsidRDefault="006F22A5" w:rsidP="002F0E48">
            <w:pPr>
              <w:ind w:left="-107"/>
            </w:pPr>
          </w:p>
        </w:tc>
      </w:tr>
      <w:tr w:rsidR="001237E1" w:rsidTr="00AE738A">
        <w:trPr>
          <w:cantSplit/>
        </w:trPr>
        <w:tc>
          <w:tcPr>
            <w:tcW w:w="5000" w:type="pct"/>
            <w:gridSpan w:val="5"/>
          </w:tcPr>
          <w:p w:rsidR="002B3768" w:rsidRDefault="001237E1" w:rsidP="00220851">
            <w:pPr>
              <w:tabs>
                <w:tab w:val="left" w:pos="709"/>
              </w:tabs>
              <w:ind w:firstLine="709"/>
              <w:jc w:val="both"/>
              <w:rPr>
                <w:color w:val="000000"/>
                <w:szCs w:val="28"/>
              </w:rPr>
            </w:pPr>
            <w:r w:rsidRPr="007477D6">
              <w:rPr>
                <w:szCs w:val="28"/>
              </w:rPr>
              <w:t xml:space="preserve">Рассмотрев и обсудив проект закона Приморского края </w:t>
            </w:r>
            <w:r w:rsidRPr="007477D6">
              <w:rPr>
                <w:szCs w:val="28"/>
              </w:rPr>
              <w:br/>
              <w:t>"</w:t>
            </w:r>
            <w:r w:rsidR="007354D8">
              <w:rPr>
                <w:szCs w:val="28"/>
              </w:rPr>
              <w:t>О внесении изменений в Закон Приморского края "</w:t>
            </w:r>
            <w:r w:rsidR="007354D8">
              <w:rPr>
                <w:color w:val="000000"/>
                <w:szCs w:val="28"/>
              </w:rPr>
              <w:t>О социальной поддержке многодетных семей, проживающих на территории Приморского края</w:t>
            </w:r>
            <w:r w:rsidRPr="007477D6">
              <w:rPr>
                <w:szCs w:val="28"/>
              </w:rPr>
              <w:t>",</w:t>
            </w:r>
            <w:r w:rsidRPr="007477D6">
              <w:rPr>
                <w:bCs/>
                <w:szCs w:val="28"/>
              </w:rPr>
              <w:t xml:space="preserve"> внесенный </w:t>
            </w:r>
            <w:r>
              <w:rPr>
                <w:szCs w:val="28"/>
              </w:rPr>
              <w:t>Губернатором</w:t>
            </w:r>
            <w:r w:rsidRPr="007477D6">
              <w:rPr>
                <w:szCs w:val="28"/>
              </w:rPr>
              <w:t xml:space="preserve"> Приморского края, </w:t>
            </w:r>
            <w:r w:rsidR="00220851">
              <w:rPr>
                <w:szCs w:val="28"/>
              </w:rPr>
              <w:t xml:space="preserve">которым </w:t>
            </w:r>
            <w:r w:rsidR="00724156">
              <w:rPr>
                <w:color w:val="000000"/>
                <w:szCs w:val="28"/>
              </w:rPr>
              <w:t>пред</w:t>
            </w:r>
            <w:bookmarkStart w:id="0" w:name="_GoBack"/>
            <w:bookmarkEnd w:id="0"/>
            <w:r w:rsidR="00220851" w:rsidRPr="00E87E42">
              <w:rPr>
                <w:color w:val="000000"/>
                <w:szCs w:val="28"/>
              </w:rPr>
              <w:t>лагается</w:t>
            </w:r>
            <w:r w:rsidR="002B3768">
              <w:rPr>
                <w:color w:val="000000"/>
                <w:szCs w:val="28"/>
              </w:rPr>
              <w:t>:</w:t>
            </w:r>
            <w:r w:rsidR="00220851" w:rsidRPr="00E87E42">
              <w:rPr>
                <w:color w:val="000000"/>
                <w:szCs w:val="28"/>
              </w:rPr>
              <w:t xml:space="preserve"> </w:t>
            </w:r>
          </w:p>
          <w:p w:rsidR="00220851" w:rsidRPr="00E87E42" w:rsidRDefault="002B3768" w:rsidP="00220851">
            <w:pPr>
              <w:tabs>
                <w:tab w:val="left" w:pos="709"/>
              </w:tabs>
              <w:ind w:firstLine="709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1)</w:t>
            </w:r>
            <w:r w:rsidR="00220851" w:rsidRPr="00E87E42">
              <w:rPr>
                <w:color w:val="000000"/>
                <w:szCs w:val="28"/>
              </w:rPr>
              <w:t xml:space="preserve">предоставление с 1 января 2019 года: </w:t>
            </w:r>
          </w:p>
          <w:p w:rsidR="00220851" w:rsidRPr="00E87E42" w:rsidRDefault="00220851" w:rsidP="00220851">
            <w:pPr>
              <w:tabs>
                <w:tab w:val="left" w:pos="709"/>
              </w:tabs>
              <w:ind w:firstLine="709"/>
              <w:jc w:val="both"/>
              <w:rPr>
                <w:color w:val="000000"/>
                <w:szCs w:val="28"/>
              </w:rPr>
            </w:pPr>
            <w:r w:rsidRPr="00220851">
              <w:rPr>
                <w:color w:val="000000"/>
                <w:szCs w:val="28"/>
              </w:rPr>
              <w:t>единовременной</w:t>
            </w:r>
            <w:r w:rsidRPr="00E87E42">
              <w:rPr>
                <w:color w:val="000000"/>
                <w:szCs w:val="28"/>
              </w:rPr>
              <w:t xml:space="preserve"> социальной выплаты многодетным семьям, воспитывающим шестерых и более детей, на приобретение автомобиля, в размере стоимости приобретаемого транспортного средства, но не более 1 000 000 рублей;</w:t>
            </w:r>
          </w:p>
          <w:p w:rsidR="00220851" w:rsidRPr="00E87E42" w:rsidRDefault="00220851" w:rsidP="00220851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87E4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ежемесячной денежной выплаты </w:t>
            </w:r>
            <w:r w:rsidR="001B7E6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на каждого ребенка в </w:t>
            </w:r>
            <w:r w:rsidR="001B7E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семьях</w:t>
            </w:r>
            <w:r w:rsidRPr="00E87E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в которых после 31 декабря 2018 года родились либо были усыновлены одновременно двое и более детей, в случае рождения (усыновления) третьего ребенка или последующих детей</w:t>
            </w:r>
            <w:r w:rsidR="002B376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220851" w:rsidRPr="00E87E42" w:rsidRDefault="002B3768" w:rsidP="00220851">
            <w:pPr>
              <w:ind w:firstLine="709"/>
              <w:jc w:val="both"/>
              <w:rPr>
                <w:szCs w:val="28"/>
              </w:rPr>
            </w:pPr>
            <w:r>
              <w:rPr>
                <w:szCs w:val="28"/>
              </w:rPr>
              <w:t>2)внесение изменения</w:t>
            </w:r>
            <w:r w:rsidR="00220851" w:rsidRPr="00E87E42">
              <w:rPr>
                <w:szCs w:val="28"/>
              </w:rPr>
              <w:t xml:space="preserve"> в статью 8 действующего Закона в части </w:t>
            </w:r>
            <w:r w:rsidR="00220851" w:rsidRPr="002B3768">
              <w:rPr>
                <w:szCs w:val="28"/>
              </w:rPr>
              <w:t>назначения ежемесячной денежной выплаты в случае рождения (усыновления) третьего ребенка или последующих детей одному из родителей каждые двенадцать месяцев (ранее</w:t>
            </w:r>
            <w:r w:rsidR="00220851" w:rsidRPr="00E87E42">
              <w:rPr>
                <w:szCs w:val="28"/>
              </w:rPr>
              <w:t xml:space="preserve"> было - каждые шесть месяцев)</w:t>
            </w:r>
          </w:p>
          <w:p w:rsidR="001237E1" w:rsidRPr="00B93BF6" w:rsidRDefault="00FF5B97" w:rsidP="002F0E48">
            <w:pPr>
              <w:suppressAutoHyphens/>
              <w:autoSpaceDE w:val="0"/>
              <w:autoSpaceDN w:val="0"/>
              <w:adjustRightInd w:val="0"/>
              <w:ind w:left="-105" w:firstLine="709"/>
              <w:jc w:val="both"/>
              <w:rPr>
                <w:szCs w:val="28"/>
              </w:rPr>
            </w:pPr>
            <w:r>
              <w:rPr>
                <w:szCs w:val="28"/>
              </w:rPr>
              <w:t>Учитывая вышеизложенное</w:t>
            </w:r>
            <w:r w:rsidR="001237E1">
              <w:rPr>
                <w:szCs w:val="28"/>
              </w:rPr>
              <w:t xml:space="preserve">, </w:t>
            </w:r>
            <w:r w:rsidR="001237E1" w:rsidRPr="007477D6">
              <w:rPr>
                <w:szCs w:val="28"/>
              </w:rPr>
              <w:t>комитет</w:t>
            </w:r>
          </w:p>
          <w:p w:rsidR="001237E1" w:rsidRPr="007477D6" w:rsidRDefault="001237E1" w:rsidP="002F0E48">
            <w:pPr>
              <w:ind w:left="-105" w:firstLine="709"/>
              <w:jc w:val="both"/>
              <w:rPr>
                <w:szCs w:val="28"/>
              </w:rPr>
            </w:pPr>
          </w:p>
          <w:p w:rsidR="001237E1" w:rsidRPr="007477D6" w:rsidRDefault="001237E1" w:rsidP="002F0E48">
            <w:pPr>
              <w:pStyle w:val="a3"/>
              <w:tabs>
                <w:tab w:val="clear" w:pos="4153"/>
                <w:tab w:val="clear" w:pos="8306"/>
              </w:tabs>
              <w:ind w:hanging="105"/>
              <w:jc w:val="both"/>
              <w:rPr>
                <w:szCs w:val="28"/>
              </w:rPr>
            </w:pPr>
            <w:r w:rsidRPr="007477D6">
              <w:rPr>
                <w:szCs w:val="28"/>
              </w:rPr>
              <w:t>РЕШИЛ:</w:t>
            </w:r>
          </w:p>
          <w:p w:rsidR="001237E1" w:rsidRPr="007477D6" w:rsidRDefault="001237E1" w:rsidP="002F0E48">
            <w:pPr>
              <w:pStyle w:val="a3"/>
              <w:tabs>
                <w:tab w:val="clear" w:pos="4153"/>
                <w:tab w:val="clear" w:pos="8306"/>
              </w:tabs>
              <w:ind w:left="-105" w:firstLine="709"/>
              <w:jc w:val="both"/>
              <w:rPr>
                <w:szCs w:val="28"/>
              </w:rPr>
            </w:pPr>
            <w:r w:rsidRPr="007477D6">
              <w:rPr>
                <w:szCs w:val="28"/>
              </w:rPr>
              <w:tab/>
            </w:r>
          </w:p>
          <w:p w:rsidR="001237E1" w:rsidRPr="007477D6" w:rsidRDefault="001237E1" w:rsidP="002F0E48">
            <w:pPr>
              <w:ind w:left="-105" w:firstLine="709"/>
              <w:jc w:val="both"/>
              <w:rPr>
                <w:szCs w:val="28"/>
              </w:rPr>
            </w:pPr>
            <w:r w:rsidRPr="007477D6">
              <w:rPr>
                <w:szCs w:val="28"/>
              </w:rPr>
              <w:t>1.Согласиться с проектом закона Приморского края "</w:t>
            </w:r>
            <w:r w:rsidR="0066330D">
              <w:rPr>
                <w:szCs w:val="28"/>
              </w:rPr>
              <w:t>О внесении изменений в Закон Приморского края "</w:t>
            </w:r>
            <w:r w:rsidR="0066330D">
              <w:rPr>
                <w:color w:val="000000"/>
                <w:szCs w:val="28"/>
              </w:rPr>
              <w:t>О социальной поддержке многодетных семей, проживающих на территории Приморского края</w:t>
            </w:r>
            <w:r w:rsidRPr="007477D6">
              <w:rPr>
                <w:szCs w:val="28"/>
              </w:rPr>
              <w:t>".</w:t>
            </w:r>
          </w:p>
          <w:p w:rsidR="001237E1" w:rsidRPr="007477D6" w:rsidRDefault="001237E1" w:rsidP="002F0E48">
            <w:pPr>
              <w:ind w:left="-105" w:firstLine="709"/>
              <w:jc w:val="both"/>
              <w:rPr>
                <w:szCs w:val="28"/>
              </w:rPr>
            </w:pPr>
          </w:p>
          <w:p w:rsidR="001237E1" w:rsidRPr="007477D6" w:rsidRDefault="001237E1" w:rsidP="002F0E48">
            <w:pPr>
              <w:pStyle w:val="a3"/>
              <w:tabs>
                <w:tab w:val="clear" w:pos="4153"/>
                <w:tab w:val="clear" w:pos="8306"/>
              </w:tabs>
              <w:ind w:left="-105" w:firstLine="709"/>
              <w:jc w:val="both"/>
              <w:rPr>
                <w:szCs w:val="28"/>
              </w:rPr>
            </w:pPr>
          </w:p>
          <w:p w:rsidR="001237E1" w:rsidRPr="001237E1" w:rsidRDefault="001237E1" w:rsidP="002F0E48">
            <w:pPr>
              <w:pStyle w:val="a3"/>
              <w:tabs>
                <w:tab w:val="left" w:pos="708"/>
              </w:tabs>
              <w:ind w:left="-105"/>
              <w:rPr>
                <w:szCs w:val="28"/>
              </w:rPr>
            </w:pPr>
          </w:p>
        </w:tc>
      </w:tr>
      <w:tr w:rsidR="007354D8" w:rsidTr="005E7E35">
        <w:trPr>
          <w:cantSplit/>
        </w:trPr>
        <w:tc>
          <w:tcPr>
            <w:tcW w:w="5000" w:type="pct"/>
            <w:gridSpan w:val="5"/>
          </w:tcPr>
          <w:p w:rsidR="002B3768" w:rsidRPr="007477D6" w:rsidRDefault="002B3768" w:rsidP="002B3768">
            <w:pPr>
              <w:ind w:left="-105" w:firstLine="709"/>
              <w:jc w:val="both"/>
              <w:rPr>
                <w:szCs w:val="28"/>
              </w:rPr>
            </w:pPr>
            <w:r w:rsidRPr="007477D6">
              <w:rPr>
                <w:szCs w:val="28"/>
              </w:rPr>
              <w:lastRenderedPageBreak/>
              <w:t>2.Рассмотреть проект закона Приморского края "</w:t>
            </w:r>
            <w:r>
              <w:rPr>
                <w:szCs w:val="28"/>
              </w:rPr>
              <w:t>О внесении изменений в Закон Приморского края "</w:t>
            </w:r>
            <w:r>
              <w:rPr>
                <w:color w:val="000000"/>
                <w:szCs w:val="28"/>
              </w:rPr>
              <w:t>О социальной поддержке многодетных семей, проживающих на территории Приморского края</w:t>
            </w:r>
            <w:r w:rsidRPr="007477D6">
              <w:rPr>
                <w:color w:val="000000"/>
                <w:spacing w:val="2"/>
                <w:szCs w:val="28"/>
                <w:lang w:eastAsia="x-none"/>
              </w:rPr>
              <w:t>"</w:t>
            </w:r>
            <w:r w:rsidRPr="007477D6">
              <w:rPr>
                <w:szCs w:val="28"/>
              </w:rPr>
              <w:t xml:space="preserve"> в первом чтении на очередном заседании Законодательного Собрания. </w:t>
            </w:r>
          </w:p>
          <w:p w:rsidR="002B3768" w:rsidRPr="007477D6" w:rsidRDefault="002B3768" w:rsidP="002B3768">
            <w:pPr>
              <w:ind w:left="-105" w:firstLine="709"/>
              <w:jc w:val="both"/>
              <w:rPr>
                <w:szCs w:val="28"/>
              </w:rPr>
            </w:pPr>
          </w:p>
          <w:p w:rsidR="002B3768" w:rsidRPr="007477D6" w:rsidRDefault="002B3768" w:rsidP="002B3768">
            <w:pPr>
              <w:pStyle w:val="a3"/>
              <w:tabs>
                <w:tab w:val="clear" w:pos="4153"/>
                <w:tab w:val="clear" w:pos="8306"/>
              </w:tabs>
              <w:ind w:left="-105" w:firstLine="709"/>
              <w:jc w:val="both"/>
              <w:rPr>
                <w:szCs w:val="28"/>
              </w:rPr>
            </w:pPr>
            <w:r w:rsidRPr="007477D6">
              <w:rPr>
                <w:szCs w:val="28"/>
              </w:rPr>
              <w:t>3.Рекомендовать Законодательному Собранию принять указанный законопроект в первом чтении.</w:t>
            </w:r>
          </w:p>
          <w:p w:rsidR="007354D8" w:rsidRPr="007477D6" w:rsidRDefault="007354D8" w:rsidP="002F0E48">
            <w:pPr>
              <w:pStyle w:val="a3"/>
              <w:tabs>
                <w:tab w:val="clear" w:pos="4153"/>
                <w:tab w:val="clear" w:pos="8306"/>
              </w:tabs>
              <w:ind w:left="-108" w:firstLine="709"/>
              <w:jc w:val="both"/>
              <w:rPr>
                <w:szCs w:val="28"/>
              </w:rPr>
            </w:pPr>
          </w:p>
          <w:p w:rsidR="007354D8" w:rsidRDefault="007354D8" w:rsidP="002F0E48">
            <w:pPr>
              <w:pStyle w:val="a3"/>
              <w:tabs>
                <w:tab w:val="clear" w:pos="4153"/>
                <w:tab w:val="clear" w:pos="8306"/>
              </w:tabs>
              <w:ind w:left="-108" w:firstLine="709"/>
              <w:jc w:val="both"/>
              <w:rPr>
                <w:szCs w:val="28"/>
              </w:rPr>
            </w:pPr>
            <w:r w:rsidRPr="007477D6">
              <w:rPr>
                <w:szCs w:val="28"/>
              </w:rPr>
              <w:t xml:space="preserve">4.Поручить </w:t>
            </w:r>
            <w:proofErr w:type="spellStart"/>
            <w:r w:rsidRPr="007477D6">
              <w:rPr>
                <w:szCs w:val="28"/>
              </w:rPr>
              <w:t>Чемерису</w:t>
            </w:r>
            <w:proofErr w:type="spellEnd"/>
            <w:r w:rsidRPr="007477D6">
              <w:rPr>
                <w:szCs w:val="28"/>
              </w:rPr>
              <w:t xml:space="preserve"> И.С., председателю комитета Законодательного Собрания по социальной политике и защите прав граждан,</w:t>
            </w:r>
            <w:r w:rsidRPr="007477D6">
              <w:rPr>
                <w:szCs w:val="28"/>
              </w:rPr>
              <w:br/>
              <w:t>выступить на заседании Законодательного Собрания с содокладом по данному вопросу.</w:t>
            </w:r>
          </w:p>
          <w:p w:rsidR="007354D8" w:rsidRPr="007477D6" w:rsidRDefault="007354D8" w:rsidP="002F0E48">
            <w:pPr>
              <w:pStyle w:val="a3"/>
              <w:tabs>
                <w:tab w:val="clear" w:pos="4153"/>
                <w:tab w:val="clear" w:pos="8306"/>
              </w:tabs>
              <w:ind w:left="-108" w:firstLine="709"/>
              <w:jc w:val="both"/>
              <w:rPr>
                <w:szCs w:val="28"/>
              </w:rPr>
            </w:pPr>
          </w:p>
          <w:p w:rsidR="007354D8" w:rsidRPr="007477D6" w:rsidRDefault="007354D8" w:rsidP="002F0E48">
            <w:pPr>
              <w:ind w:left="-108" w:firstLine="709"/>
              <w:jc w:val="both"/>
              <w:rPr>
                <w:szCs w:val="28"/>
              </w:rPr>
            </w:pPr>
            <w:r w:rsidRPr="007477D6">
              <w:rPr>
                <w:szCs w:val="28"/>
              </w:rPr>
              <w:t>5.Определить время, необходимое для рассмотрения Законодательным Собранием данного законопроекта, - 10 ми</w:t>
            </w:r>
            <w:r>
              <w:rPr>
                <w:szCs w:val="28"/>
              </w:rPr>
              <w:t>нут, в том числе для содоклада -</w:t>
            </w:r>
            <w:r w:rsidRPr="007477D6">
              <w:rPr>
                <w:szCs w:val="28"/>
              </w:rPr>
              <w:t xml:space="preserve"> </w:t>
            </w:r>
            <w:r w:rsidRPr="007477D6">
              <w:rPr>
                <w:szCs w:val="28"/>
              </w:rPr>
              <w:br/>
              <w:t>2 минуты.</w:t>
            </w:r>
          </w:p>
          <w:p w:rsidR="007354D8" w:rsidRPr="007477D6" w:rsidRDefault="007354D8" w:rsidP="002F0E48">
            <w:pPr>
              <w:pStyle w:val="a3"/>
              <w:tabs>
                <w:tab w:val="left" w:pos="708"/>
              </w:tabs>
              <w:ind w:left="-108" w:firstLine="709"/>
              <w:rPr>
                <w:szCs w:val="28"/>
              </w:rPr>
            </w:pPr>
          </w:p>
          <w:p w:rsidR="007354D8" w:rsidRDefault="007354D8" w:rsidP="002F0E48">
            <w:pPr>
              <w:pStyle w:val="a3"/>
              <w:tabs>
                <w:tab w:val="left" w:pos="708"/>
              </w:tabs>
              <w:ind w:left="-108" w:firstLine="709"/>
              <w:rPr>
                <w:sz w:val="27"/>
                <w:szCs w:val="27"/>
              </w:rPr>
            </w:pPr>
          </w:p>
          <w:p w:rsidR="007354D8" w:rsidRDefault="007354D8" w:rsidP="002F0E48">
            <w:pPr>
              <w:pStyle w:val="a3"/>
              <w:tabs>
                <w:tab w:val="left" w:pos="708"/>
              </w:tabs>
              <w:ind w:left="-108" w:firstLine="709"/>
              <w:rPr>
                <w:sz w:val="27"/>
                <w:szCs w:val="27"/>
              </w:rPr>
            </w:pPr>
          </w:p>
          <w:p w:rsidR="007354D8" w:rsidRPr="001237E1" w:rsidRDefault="007354D8" w:rsidP="002F0E48">
            <w:pPr>
              <w:pStyle w:val="a3"/>
              <w:tabs>
                <w:tab w:val="left" w:pos="708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Председатель комитета</w:t>
            </w:r>
            <w:r>
              <w:rPr>
                <w:szCs w:val="28"/>
              </w:rPr>
              <w:tab/>
              <w:t xml:space="preserve">                                                                    И.С. </w:t>
            </w:r>
            <w:proofErr w:type="spellStart"/>
            <w:r>
              <w:rPr>
                <w:szCs w:val="28"/>
              </w:rPr>
              <w:t>Чемерис</w:t>
            </w:r>
            <w:proofErr w:type="spellEnd"/>
          </w:p>
        </w:tc>
      </w:tr>
    </w:tbl>
    <w:p w:rsidR="007354D8" w:rsidRDefault="007354D8" w:rsidP="001237E1">
      <w:pPr>
        <w:suppressAutoHyphens/>
        <w:autoSpaceDE w:val="0"/>
        <w:autoSpaceDN w:val="0"/>
        <w:adjustRightInd w:val="0"/>
        <w:spacing w:line="216" w:lineRule="auto"/>
        <w:ind w:firstLine="709"/>
        <w:jc w:val="both"/>
        <w:rPr>
          <w:szCs w:val="28"/>
        </w:rPr>
      </w:pPr>
    </w:p>
    <w:sectPr w:rsidR="007354D8" w:rsidSect="006F22A5">
      <w:headerReference w:type="default" r:id="rId8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C37" w:rsidRDefault="00021C37">
      <w:r>
        <w:separator/>
      </w:r>
    </w:p>
  </w:endnote>
  <w:endnote w:type="continuationSeparator" w:id="0">
    <w:p w:rsidR="00021C37" w:rsidRDefault="00021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C37" w:rsidRDefault="00021C37">
      <w:r>
        <w:separator/>
      </w:r>
    </w:p>
  </w:footnote>
  <w:footnote w:type="continuationSeparator" w:id="0">
    <w:p w:rsidR="00021C37" w:rsidRDefault="00021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0306851"/>
      <w:docPartObj>
        <w:docPartGallery w:val="Page Numbers (Top of Page)"/>
        <w:docPartUnique/>
      </w:docPartObj>
    </w:sdtPr>
    <w:sdtEndPr/>
    <w:sdtContent>
      <w:p w:rsidR="00B93BF6" w:rsidRDefault="00B93BF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4156">
          <w:rPr>
            <w:noProof/>
          </w:rPr>
          <w:t>2</w:t>
        </w:r>
        <w:r>
          <w:fldChar w:fldCharType="end"/>
        </w:r>
      </w:p>
    </w:sdtContent>
  </w:sdt>
  <w:p w:rsidR="00B93BF6" w:rsidRDefault="00B93BF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8A9"/>
    <w:rsid w:val="00021C37"/>
    <w:rsid w:val="00022B36"/>
    <w:rsid w:val="00042F8B"/>
    <w:rsid w:val="00053C61"/>
    <w:rsid w:val="000F60AA"/>
    <w:rsid w:val="001237E1"/>
    <w:rsid w:val="00160F97"/>
    <w:rsid w:val="001B3A35"/>
    <w:rsid w:val="001B7E6E"/>
    <w:rsid w:val="001C73E9"/>
    <w:rsid w:val="0020003C"/>
    <w:rsid w:val="00220851"/>
    <w:rsid w:val="00271E38"/>
    <w:rsid w:val="002B3768"/>
    <w:rsid w:val="002F0E48"/>
    <w:rsid w:val="003056FA"/>
    <w:rsid w:val="00357541"/>
    <w:rsid w:val="003F2358"/>
    <w:rsid w:val="004368BB"/>
    <w:rsid w:val="00461E2B"/>
    <w:rsid w:val="004F0A43"/>
    <w:rsid w:val="005E521B"/>
    <w:rsid w:val="0066330D"/>
    <w:rsid w:val="006F22A5"/>
    <w:rsid w:val="007128C1"/>
    <w:rsid w:val="00724156"/>
    <w:rsid w:val="007354D8"/>
    <w:rsid w:val="00792833"/>
    <w:rsid w:val="007F0598"/>
    <w:rsid w:val="008F22A8"/>
    <w:rsid w:val="00906319"/>
    <w:rsid w:val="009822FA"/>
    <w:rsid w:val="0099314B"/>
    <w:rsid w:val="009B0BAD"/>
    <w:rsid w:val="009E5CD9"/>
    <w:rsid w:val="009F626B"/>
    <w:rsid w:val="00B25E22"/>
    <w:rsid w:val="00B45E77"/>
    <w:rsid w:val="00B668A9"/>
    <w:rsid w:val="00B76B77"/>
    <w:rsid w:val="00B803DE"/>
    <w:rsid w:val="00B93BF6"/>
    <w:rsid w:val="00BE16C2"/>
    <w:rsid w:val="00C9335B"/>
    <w:rsid w:val="00C958B6"/>
    <w:rsid w:val="00F01DD8"/>
    <w:rsid w:val="00FF5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DB2ABC"/>
  <w15:docId w15:val="{56EABAF8-EF72-439D-92EB-8956AE75B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45E77"/>
    <w:rPr>
      <w:sz w:val="28"/>
    </w:rPr>
  </w:style>
  <w:style w:type="character" w:customStyle="1" w:styleId="80">
    <w:name w:val="Заголовок 8 Знак"/>
    <w:basedOn w:val="a0"/>
    <w:link w:val="8"/>
    <w:rsid w:val="00271E38"/>
    <w:rPr>
      <w:b/>
      <w:sz w:val="24"/>
    </w:rPr>
  </w:style>
  <w:style w:type="character" w:customStyle="1" w:styleId="20">
    <w:name w:val="Заголовок 2 Знак"/>
    <w:basedOn w:val="a0"/>
    <w:link w:val="2"/>
    <w:rsid w:val="006F22A5"/>
    <w:rPr>
      <w:b/>
      <w:sz w:val="30"/>
    </w:rPr>
  </w:style>
  <w:style w:type="character" w:customStyle="1" w:styleId="30">
    <w:name w:val="Заголовок 3 Знак"/>
    <w:basedOn w:val="a0"/>
    <w:link w:val="3"/>
    <w:rsid w:val="006F22A5"/>
    <w:rPr>
      <w:sz w:val="28"/>
      <w:u w:val="single"/>
    </w:rPr>
  </w:style>
  <w:style w:type="paragraph" w:styleId="a6">
    <w:name w:val="Balloon Text"/>
    <w:basedOn w:val="a"/>
    <w:link w:val="a7"/>
    <w:semiHidden/>
    <w:unhideWhenUsed/>
    <w:rsid w:val="001237E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1237E1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208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4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12</cp:revision>
  <cp:lastPrinted>2019-01-17T01:58:00Z</cp:lastPrinted>
  <dcterms:created xsi:type="dcterms:W3CDTF">2019-01-10T07:27:00Z</dcterms:created>
  <dcterms:modified xsi:type="dcterms:W3CDTF">2019-01-28T01:52:00Z</dcterms:modified>
</cp:coreProperties>
</file>