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11429F">
        <w:tc>
          <w:tcPr>
            <w:tcW w:w="9570" w:type="dxa"/>
          </w:tcPr>
          <w:p w:rsidR="0011429F" w:rsidRPr="008F1E0D" w:rsidRDefault="00D31490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5326380</wp:posOffset>
                      </wp:positionH>
                      <wp:positionV relativeFrom="page">
                        <wp:posOffset>585891</wp:posOffset>
                      </wp:positionV>
                      <wp:extent cx="17221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221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11429F" w:rsidRDefault="00035874" w:rsidP="00B3722D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B3722D">
                                    <w:rPr>
                                      <w:sz w:val="20"/>
                                    </w:rPr>
                                    <w:t xml:space="preserve">внесен </w:t>
                                  </w:r>
                                  <w:r w:rsidR="00F20DA3">
                                    <w:rPr>
                                      <w:sz w:val="20"/>
                                    </w:rPr>
                                    <w:t>комитетом Законодательного Собрания по региональной политике и законности</w:t>
                                  </w:r>
                                  <w:r w:rsidR="00B3722D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419.4pt;margin-top:46.15pt;width:135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" o:allowincell="f" stroked="f">
                      <v:textbox inset="0,0,0,0">
                        <w:txbxContent>
                          <w:p w:rsidR="0011429F" w:rsidRDefault="00035874" w:rsidP="00B3722D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B3722D">
                              <w:rPr>
                                <w:sz w:val="20"/>
                              </w:rPr>
                              <w:t xml:space="preserve">внесен </w:t>
                            </w:r>
                            <w:r w:rsidR="00F20DA3">
                              <w:rPr>
                                <w:sz w:val="20"/>
                              </w:rPr>
                              <w:t>комитетом Законодательного Собрания по региональной политике и законности</w:t>
                            </w:r>
                            <w:r w:rsidR="00B3722D"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11429F" w:rsidRDefault="0011429F"/>
          <w:p w:rsidR="0011429F" w:rsidRDefault="0011429F"/>
        </w:tc>
      </w:tr>
      <w:tr w:rsidR="0011429F">
        <w:tc>
          <w:tcPr>
            <w:tcW w:w="9570" w:type="dxa"/>
          </w:tcPr>
          <w:p w:rsidR="0011429F" w:rsidRDefault="0003587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1429F" w:rsidRPr="00DF2312" w:rsidRDefault="00E23735" w:rsidP="00EC18DF">
      <w:pPr>
        <w:pStyle w:val="a3"/>
        <w:tabs>
          <w:tab w:val="clear" w:pos="4153"/>
          <w:tab w:val="clear" w:pos="8306"/>
        </w:tabs>
        <w:jc w:val="center"/>
        <w:rPr>
          <w:b/>
          <w:szCs w:val="28"/>
        </w:rPr>
      </w:pPr>
      <w:r>
        <w:rPr>
          <w:b/>
        </w:rPr>
        <w:t>О ВНЕСЕНИИ ИЗМЕНЕНИ</w:t>
      </w:r>
      <w:r w:rsidR="00F20DA3">
        <w:rPr>
          <w:b/>
        </w:rPr>
        <w:t>Й В ЗАКОН ПРИМОРСКОГО КРАЯ "О РЕЕСТРЕ ДОЛЖНОСТЕЙ ГОСУДАРСТВЕННОЙ ГРАЖДАНСКОЙ СЛУЖБЫ ПРИМОРСКОГО КРАЯ И О ДЕНЕЖНОМ СОДЕРЖАНИИ ГОСУДАРСТВЕННЫХ ГРАЖДАНСКИХ СЛУЖАЩИХ ПРИМОРСКОГО КРАЯ"</w:t>
      </w:r>
    </w:p>
    <w:p w:rsidR="0011429F" w:rsidRPr="00DF2312" w:rsidRDefault="0011429F" w:rsidP="003E1190">
      <w:pPr>
        <w:pStyle w:val="a3"/>
        <w:tabs>
          <w:tab w:val="clear" w:pos="4153"/>
          <w:tab w:val="clear" w:pos="8306"/>
        </w:tabs>
        <w:ind w:firstLine="709"/>
        <w:rPr>
          <w:szCs w:val="28"/>
        </w:rPr>
      </w:pPr>
    </w:p>
    <w:p w:rsidR="00DF2312" w:rsidRDefault="003940DC" w:rsidP="00B3722D">
      <w:pPr>
        <w:pStyle w:val="ConsPlusTitle"/>
        <w:widowControl/>
        <w:ind w:firstLine="709"/>
        <w:jc w:val="both"/>
      </w:pPr>
      <w:proofErr w:type="gramStart"/>
      <w:r w:rsidRPr="009E4A0A">
        <w:rPr>
          <w:b w:val="0"/>
        </w:rPr>
        <w:t>Принят</w:t>
      </w:r>
      <w:proofErr w:type="gramEnd"/>
      <w:r w:rsidRPr="009E4A0A">
        <w:rPr>
          <w:b w:val="0"/>
        </w:rPr>
        <w:t xml:space="preserve"> Законо</w:t>
      </w:r>
      <w:r>
        <w:rPr>
          <w:b w:val="0"/>
        </w:rPr>
        <w:t xml:space="preserve">дательным Собранием Приморского края </w:t>
      </w:r>
      <w:r w:rsidR="00B3722D">
        <w:rPr>
          <w:b w:val="0"/>
        </w:rPr>
        <w:t xml:space="preserve"> </w:t>
      </w:r>
    </w:p>
    <w:p w:rsidR="00DF2312" w:rsidRDefault="00DF2312" w:rsidP="003E1190">
      <w:pPr>
        <w:ind w:firstLine="709"/>
      </w:pPr>
    </w:p>
    <w:p w:rsidR="00051362" w:rsidRDefault="00051362" w:rsidP="00701C0A">
      <w:pPr>
        <w:ind w:firstLine="709"/>
      </w:pPr>
      <w:r>
        <w:t xml:space="preserve">СТАТЬЯ </w:t>
      </w:r>
      <w:r w:rsidR="002C6A52">
        <w:t>1</w:t>
      </w:r>
      <w:r>
        <w:t>.</w:t>
      </w:r>
    </w:p>
    <w:p w:rsidR="00F20DA3" w:rsidRPr="00F20DA3" w:rsidRDefault="00F20DA3" w:rsidP="00F20DA3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proofErr w:type="gramStart"/>
      <w:r w:rsidRPr="00F20DA3">
        <w:rPr>
          <w:bCs/>
          <w:szCs w:val="28"/>
        </w:rPr>
        <w:t xml:space="preserve">Внести в </w:t>
      </w:r>
      <w:hyperlink r:id="rId8" w:history="1">
        <w:r w:rsidRPr="00F20DA3">
          <w:rPr>
            <w:bCs/>
            <w:szCs w:val="28"/>
          </w:rPr>
          <w:t>Закон</w:t>
        </w:r>
      </w:hyperlink>
      <w:r w:rsidRPr="00F20DA3">
        <w:rPr>
          <w:bCs/>
          <w:szCs w:val="28"/>
        </w:rPr>
        <w:t xml:space="preserve"> Приморского края от 16 мая 2007 года </w:t>
      </w:r>
      <w:r>
        <w:rPr>
          <w:bCs/>
          <w:szCs w:val="28"/>
        </w:rPr>
        <w:t>№</w:t>
      </w:r>
      <w:r w:rsidRPr="00F20DA3">
        <w:rPr>
          <w:bCs/>
          <w:szCs w:val="28"/>
        </w:rPr>
        <w:t xml:space="preserve"> 62-КЗ "О Реестре должностей государственной гражданской службы Приморского края и о денежном содержании государственных гражданских служащих Приморского края" (Ведомости Законодательного Собрания Приморского края, 2007, </w:t>
      </w:r>
      <w:r>
        <w:rPr>
          <w:bCs/>
          <w:szCs w:val="28"/>
        </w:rPr>
        <w:t>№</w:t>
      </w:r>
      <w:r w:rsidRPr="00F20DA3">
        <w:rPr>
          <w:bCs/>
          <w:szCs w:val="28"/>
        </w:rPr>
        <w:t xml:space="preserve"> 14, стр. 7; 2008, </w:t>
      </w:r>
      <w:r>
        <w:rPr>
          <w:bCs/>
          <w:szCs w:val="28"/>
        </w:rPr>
        <w:t>№</w:t>
      </w:r>
      <w:r w:rsidRPr="00F20DA3">
        <w:rPr>
          <w:bCs/>
          <w:szCs w:val="28"/>
        </w:rPr>
        <w:t xml:space="preserve"> 68, стр. 60, </w:t>
      </w:r>
      <w:r>
        <w:rPr>
          <w:bCs/>
          <w:szCs w:val="28"/>
        </w:rPr>
        <w:t>№</w:t>
      </w:r>
      <w:r w:rsidRPr="00F20DA3">
        <w:rPr>
          <w:bCs/>
          <w:szCs w:val="28"/>
        </w:rPr>
        <w:t xml:space="preserve"> 71, стр. 5; 2009, </w:t>
      </w:r>
      <w:r>
        <w:rPr>
          <w:bCs/>
          <w:szCs w:val="28"/>
        </w:rPr>
        <w:t>№</w:t>
      </w:r>
      <w:r w:rsidRPr="00F20DA3">
        <w:rPr>
          <w:bCs/>
          <w:szCs w:val="28"/>
        </w:rPr>
        <w:t xml:space="preserve"> 101, стр. 9, </w:t>
      </w:r>
      <w:r>
        <w:rPr>
          <w:bCs/>
          <w:szCs w:val="28"/>
        </w:rPr>
        <w:t>№</w:t>
      </w:r>
      <w:r w:rsidRPr="00F20DA3">
        <w:rPr>
          <w:bCs/>
          <w:szCs w:val="28"/>
        </w:rPr>
        <w:t xml:space="preserve"> 113, стр. 83;</w:t>
      </w:r>
      <w:proofErr w:type="gramEnd"/>
      <w:r w:rsidRPr="00F20DA3">
        <w:rPr>
          <w:bCs/>
          <w:szCs w:val="28"/>
        </w:rPr>
        <w:t xml:space="preserve"> </w:t>
      </w:r>
      <w:proofErr w:type="gramStart"/>
      <w:r w:rsidRPr="00F20DA3">
        <w:rPr>
          <w:bCs/>
          <w:szCs w:val="28"/>
        </w:rPr>
        <w:t xml:space="preserve">2010, </w:t>
      </w:r>
      <w:r>
        <w:rPr>
          <w:bCs/>
          <w:szCs w:val="28"/>
        </w:rPr>
        <w:t>№</w:t>
      </w:r>
      <w:r w:rsidRPr="00F20DA3">
        <w:rPr>
          <w:bCs/>
          <w:szCs w:val="28"/>
        </w:rPr>
        <w:t xml:space="preserve"> 157, стр. 5, стр. 7, </w:t>
      </w:r>
      <w:r>
        <w:rPr>
          <w:bCs/>
          <w:szCs w:val="28"/>
        </w:rPr>
        <w:t>№</w:t>
      </w:r>
      <w:r w:rsidRPr="00F20DA3">
        <w:rPr>
          <w:bCs/>
          <w:szCs w:val="28"/>
        </w:rPr>
        <w:t xml:space="preserve"> 167, стр. 3; 2011, </w:t>
      </w:r>
      <w:r>
        <w:rPr>
          <w:bCs/>
          <w:szCs w:val="28"/>
        </w:rPr>
        <w:t>№</w:t>
      </w:r>
      <w:r w:rsidRPr="00F20DA3">
        <w:rPr>
          <w:bCs/>
          <w:szCs w:val="28"/>
        </w:rPr>
        <w:t xml:space="preserve"> 185, стр. 39, </w:t>
      </w:r>
      <w:r>
        <w:rPr>
          <w:bCs/>
          <w:szCs w:val="28"/>
        </w:rPr>
        <w:t>№</w:t>
      </w:r>
      <w:r w:rsidRPr="00F20DA3">
        <w:rPr>
          <w:bCs/>
          <w:szCs w:val="28"/>
        </w:rPr>
        <w:t xml:space="preserve"> 201, стр. 19; 2012, </w:t>
      </w:r>
      <w:r>
        <w:rPr>
          <w:bCs/>
          <w:szCs w:val="28"/>
        </w:rPr>
        <w:t>№</w:t>
      </w:r>
      <w:r w:rsidRPr="00F20DA3">
        <w:rPr>
          <w:bCs/>
          <w:szCs w:val="28"/>
        </w:rPr>
        <w:t xml:space="preserve"> 15, стр. 4, </w:t>
      </w:r>
      <w:r>
        <w:rPr>
          <w:bCs/>
          <w:szCs w:val="28"/>
        </w:rPr>
        <w:t>№</w:t>
      </w:r>
      <w:r w:rsidRPr="00F20DA3">
        <w:rPr>
          <w:bCs/>
          <w:szCs w:val="28"/>
        </w:rPr>
        <w:t xml:space="preserve"> 19, стр. 107, </w:t>
      </w:r>
      <w:r>
        <w:rPr>
          <w:bCs/>
          <w:szCs w:val="28"/>
        </w:rPr>
        <w:t>№</w:t>
      </w:r>
      <w:r w:rsidRPr="00F20DA3">
        <w:rPr>
          <w:bCs/>
          <w:szCs w:val="28"/>
        </w:rPr>
        <w:t xml:space="preserve"> 35, стр. 227; 2013, </w:t>
      </w:r>
      <w:r>
        <w:rPr>
          <w:bCs/>
          <w:szCs w:val="28"/>
        </w:rPr>
        <w:t>№</w:t>
      </w:r>
      <w:r w:rsidRPr="00F20DA3">
        <w:rPr>
          <w:bCs/>
          <w:szCs w:val="28"/>
        </w:rPr>
        <w:t xml:space="preserve"> 56, стр. 185; 2014, </w:t>
      </w:r>
      <w:r>
        <w:rPr>
          <w:bCs/>
          <w:szCs w:val="28"/>
        </w:rPr>
        <w:t>№</w:t>
      </w:r>
      <w:r w:rsidRPr="00F20DA3">
        <w:rPr>
          <w:bCs/>
          <w:szCs w:val="28"/>
        </w:rPr>
        <w:t xml:space="preserve"> 78, стр. 66, </w:t>
      </w:r>
      <w:r>
        <w:rPr>
          <w:bCs/>
          <w:szCs w:val="28"/>
        </w:rPr>
        <w:t>№</w:t>
      </w:r>
      <w:r w:rsidRPr="00F20DA3">
        <w:rPr>
          <w:bCs/>
          <w:szCs w:val="28"/>
        </w:rPr>
        <w:t xml:space="preserve"> 81, стр. 2</w:t>
      </w:r>
      <w:r w:rsidR="00413ACD">
        <w:rPr>
          <w:bCs/>
          <w:szCs w:val="28"/>
        </w:rPr>
        <w:t>3, стр. 26; 2017</w:t>
      </w:r>
      <w:r w:rsidR="000F2482">
        <w:rPr>
          <w:bCs/>
          <w:szCs w:val="28"/>
        </w:rPr>
        <w:t>,</w:t>
      </w:r>
      <w:r w:rsidR="00413ACD">
        <w:rPr>
          <w:bCs/>
          <w:szCs w:val="28"/>
        </w:rPr>
        <w:t xml:space="preserve"> № </w:t>
      </w:r>
      <w:r w:rsidR="009B1BD2">
        <w:rPr>
          <w:bCs/>
          <w:szCs w:val="28"/>
        </w:rPr>
        <w:t>14, стр. 64</w:t>
      </w:r>
      <w:r w:rsidRPr="00F20DA3">
        <w:rPr>
          <w:bCs/>
          <w:szCs w:val="28"/>
        </w:rPr>
        <w:t>) следующие изменения:</w:t>
      </w:r>
      <w:proofErr w:type="gramEnd"/>
    </w:p>
    <w:p w:rsidR="008A0321" w:rsidRDefault="00413ACD" w:rsidP="008A0321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1)</w:t>
      </w:r>
      <w:r w:rsidR="009B1BD2">
        <w:rPr>
          <w:szCs w:val="28"/>
        </w:rPr>
        <w:t>раздел 8 приложения 1 к Закону изложить в следующей редакции: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94"/>
        <w:gridCol w:w="2412"/>
      </w:tblGrid>
      <w:tr w:rsidR="009B1BD2" w:rsidRPr="00B21B6E" w:rsidTr="00E634C7">
        <w:tc>
          <w:tcPr>
            <w:tcW w:w="7194" w:type="dxa"/>
            <w:tcBorders>
              <w:bottom w:val="single" w:sz="4" w:space="0" w:color="auto"/>
            </w:tcBorders>
          </w:tcPr>
          <w:p w:rsidR="009B1BD2" w:rsidRPr="00B21B6E" w:rsidRDefault="009B1BD2" w:rsidP="00E03377">
            <w:pPr>
              <w:jc w:val="center"/>
              <w:rPr>
                <w:szCs w:val="28"/>
              </w:rPr>
            </w:pPr>
            <w:r w:rsidRPr="00B21B6E">
              <w:rPr>
                <w:szCs w:val="28"/>
              </w:rPr>
              <w:t>1</w:t>
            </w:r>
          </w:p>
        </w:tc>
        <w:tc>
          <w:tcPr>
            <w:tcW w:w="2412" w:type="dxa"/>
            <w:tcBorders>
              <w:bottom w:val="single" w:sz="4" w:space="0" w:color="auto"/>
            </w:tcBorders>
          </w:tcPr>
          <w:p w:rsidR="009B1BD2" w:rsidRPr="00B21B6E" w:rsidRDefault="009B1BD2" w:rsidP="00E03377">
            <w:pPr>
              <w:jc w:val="center"/>
              <w:rPr>
                <w:szCs w:val="28"/>
              </w:rPr>
            </w:pPr>
            <w:r w:rsidRPr="00B21B6E">
              <w:rPr>
                <w:szCs w:val="28"/>
              </w:rPr>
              <w:t>2</w:t>
            </w:r>
          </w:p>
        </w:tc>
      </w:tr>
      <w:tr w:rsidR="009B1BD2" w:rsidRPr="00B442BB" w:rsidTr="00E033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06" w:type="dxa"/>
            <w:gridSpan w:val="2"/>
            <w:shd w:val="clear" w:color="auto" w:fill="auto"/>
          </w:tcPr>
          <w:p w:rsidR="000F2482" w:rsidRDefault="000F2482" w:rsidP="00E03377">
            <w:pPr>
              <w:pStyle w:val="ConsPlusCell"/>
              <w:jc w:val="center"/>
            </w:pPr>
          </w:p>
          <w:p w:rsidR="009B1BD2" w:rsidRPr="00B442BB" w:rsidRDefault="000F2482" w:rsidP="00E03377">
            <w:pPr>
              <w:pStyle w:val="ConsPlusCell"/>
              <w:jc w:val="center"/>
            </w:pPr>
            <w:r>
              <w:t>"</w:t>
            </w:r>
            <w:r w:rsidR="009B1BD2" w:rsidRPr="00B442BB">
              <w:t xml:space="preserve">Раздел </w:t>
            </w:r>
            <w:r w:rsidR="009B1BD2">
              <w:t>8</w:t>
            </w:r>
            <w:r w:rsidR="009B1BD2" w:rsidRPr="00B442BB">
              <w:t>.</w:t>
            </w:r>
          </w:p>
        </w:tc>
      </w:tr>
      <w:tr w:rsidR="009B1BD2" w:rsidRPr="00B442BB" w:rsidTr="00E033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40"/>
        </w:trPr>
        <w:tc>
          <w:tcPr>
            <w:tcW w:w="9606" w:type="dxa"/>
            <w:gridSpan w:val="2"/>
            <w:shd w:val="clear" w:color="auto" w:fill="auto"/>
          </w:tcPr>
          <w:p w:rsidR="009B1BD2" w:rsidRPr="00B442BB" w:rsidRDefault="009B1BD2" w:rsidP="00E03377">
            <w:pPr>
              <w:pStyle w:val="ConsPlusCell"/>
              <w:jc w:val="center"/>
            </w:pPr>
            <w:r w:rsidRPr="00B442BB">
              <w:t>Перечень</w:t>
            </w:r>
          </w:p>
          <w:p w:rsidR="009B1BD2" w:rsidRDefault="009B1BD2" w:rsidP="00E03377">
            <w:pPr>
              <w:pStyle w:val="ConsPlusCell"/>
              <w:jc w:val="center"/>
            </w:pPr>
            <w:r w:rsidRPr="00E748C1">
              <w:t xml:space="preserve">должностей в </w:t>
            </w:r>
            <w:r w:rsidRPr="00FC0E96">
              <w:t>Контрольно-счетной палате</w:t>
            </w:r>
            <w:r>
              <w:t xml:space="preserve"> </w:t>
            </w:r>
            <w:r w:rsidRPr="00FC0E96">
              <w:t>Приморского края</w:t>
            </w:r>
          </w:p>
          <w:p w:rsidR="009B1BD2" w:rsidRPr="00B442BB" w:rsidRDefault="009B1BD2" w:rsidP="00E03377">
            <w:pPr>
              <w:pStyle w:val="ConsPlusCell"/>
              <w:jc w:val="center"/>
            </w:pPr>
          </w:p>
        </w:tc>
      </w:tr>
      <w:tr w:rsidR="009B1BD2" w:rsidRPr="00B442BB" w:rsidTr="00E033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79"/>
        </w:trPr>
        <w:tc>
          <w:tcPr>
            <w:tcW w:w="9606" w:type="dxa"/>
            <w:gridSpan w:val="2"/>
            <w:shd w:val="clear" w:color="auto" w:fill="auto"/>
          </w:tcPr>
          <w:p w:rsidR="009B1BD2" w:rsidRDefault="009B1BD2" w:rsidP="00E03377">
            <w:pPr>
              <w:pStyle w:val="ConsPlusCell"/>
              <w:jc w:val="center"/>
            </w:pPr>
            <w:r>
              <w:t>1</w:t>
            </w:r>
            <w:r w:rsidRPr="00B442BB">
              <w:t xml:space="preserve">.Должности категории </w:t>
            </w:r>
            <w:r w:rsidRPr="006A2D7D">
              <w:t>"специалисты"</w:t>
            </w:r>
          </w:p>
          <w:p w:rsidR="009B1BD2" w:rsidRPr="00B442BB" w:rsidRDefault="009B1BD2" w:rsidP="00E03377">
            <w:pPr>
              <w:pStyle w:val="ConsPlusCell"/>
              <w:jc w:val="center"/>
            </w:pPr>
          </w:p>
        </w:tc>
      </w:tr>
      <w:tr w:rsidR="009B1BD2" w:rsidRPr="00134DD8" w:rsidTr="00E033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79"/>
        </w:trPr>
        <w:tc>
          <w:tcPr>
            <w:tcW w:w="9606" w:type="dxa"/>
            <w:gridSpan w:val="2"/>
            <w:shd w:val="clear" w:color="auto" w:fill="auto"/>
          </w:tcPr>
          <w:p w:rsidR="009B1BD2" w:rsidRPr="00134DD8" w:rsidRDefault="009B1BD2" w:rsidP="00E03377">
            <w:pPr>
              <w:pStyle w:val="ConsPlusCell"/>
              <w:jc w:val="center"/>
              <w:rPr>
                <w:i/>
              </w:rPr>
            </w:pPr>
            <w:r>
              <w:rPr>
                <w:i/>
              </w:rPr>
              <w:t>Главн</w:t>
            </w:r>
            <w:r w:rsidRPr="006A2D7D">
              <w:rPr>
                <w:i/>
              </w:rPr>
              <w:t>ая</w:t>
            </w:r>
            <w:r w:rsidRPr="00E748C1">
              <w:rPr>
                <w:i/>
              </w:rPr>
              <w:t xml:space="preserve"> группа должностей</w:t>
            </w:r>
          </w:p>
        </w:tc>
      </w:tr>
      <w:tr w:rsidR="009B1BD2" w:rsidRPr="006A2D7D" w:rsidTr="00E634C7"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</w:tcPr>
          <w:p w:rsidR="009B1BD2" w:rsidRPr="006A2D7D" w:rsidRDefault="009B1BD2" w:rsidP="00E03377">
            <w:pPr>
              <w:rPr>
                <w:szCs w:val="28"/>
              </w:rPr>
            </w:pPr>
            <w:r w:rsidRPr="00661E40">
              <w:t>Начальник инспекции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9B1BD2" w:rsidRPr="006A2D7D" w:rsidRDefault="009B1BD2" w:rsidP="009B1BD2">
            <w:pPr>
              <w:jc w:val="center"/>
              <w:rPr>
                <w:szCs w:val="28"/>
              </w:rPr>
            </w:pPr>
            <w:r w:rsidRPr="00A557C9">
              <w:t>08-</w:t>
            </w:r>
            <w:r>
              <w:t>3</w:t>
            </w:r>
            <w:r w:rsidRPr="00A557C9">
              <w:t>-2-00</w:t>
            </w:r>
            <w:r>
              <w:t>1</w:t>
            </w:r>
          </w:p>
        </w:tc>
      </w:tr>
      <w:tr w:rsidR="009B1BD2" w:rsidRPr="006A2D7D" w:rsidTr="00E634C7"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</w:tcPr>
          <w:p w:rsidR="009B1BD2" w:rsidRDefault="009B1BD2" w:rsidP="00E03377">
            <w:r w:rsidRPr="00AC7E6F">
              <w:t>Начальник отдела</w:t>
            </w:r>
          </w:p>
          <w:p w:rsidR="009B1BD2" w:rsidRPr="006A2D7D" w:rsidRDefault="009B1BD2" w:rsidP="00E03377">
            <w:pPr>
              <w:rPr>
                <w:szCs w:val="28"/>
              </w:rPr>
            </w:pP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9B1BD2" w:rsidRPr="006A2D7D" w:rsidRDefault="009B1BD2" w:rsidP="009B1BD2">
            <w:pPr>
              <w:jc w:val="center"/>
              <w:rPr>
                <w:szCs w:val="28"/>
              </w:rPr>
            </w:pPr>
            <w:r w:rsidRPr="00AC7E6F">
              <w:t>08-3-2-00</w:t>
            </w:r>
            <w:r>
              <w:t>2</w:t>
            </w:r>
          </w:p>
        </w:tc>
      </w:tr>
      <w:tr w:rsidR="009B1BD2" w:rsidRPr="00134DD8" w:rsidTr="00E033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79"/>
        </w:trPr>
        <w:tc>
          <w:tcPr>
            <w:tcW w:w="9606" w:type="dxa"/>
            <w:gridSpan w:val="2"/>
            <w:shd w:val="clear" w:color="auto" w:fill="auto"/>
          </w:tcPr>
          <w:p w:rsidR="009B1BD2" w:rsidRPr="00134DD8" w:rsidRDefault="009B1BD2" w:rsidP="00E03377">
            <w:pPr>
              <w:pStyle w:val="ConsPlusCell"/>
              <w:jc w:val="center"/>
              <w:rPr>
                <w:i/>
              </w:rPr>
            </w:pPr>
            <w:r w:rsidRPr="006A2D7D">
              <w:rPr>
                <w:i/>
              </w:rPr>
              <w:t>Ведущая</w:t>
            </w:r>
            <w:r w:rsidRPr="00E748C1">
              <w:rPr>
                <w:i/>
              </w:rPr>
              <w:t xml:space="preserve"> группа должностей</w:t>
            </w:r>
          </w:p>
        </w:tc>
      </w:tr>
      <w:tr w:rsidR="009B1BD2" w:rsidRPr="006A2D7D" w:rsidTr="00E634C7"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</w:tcPr>
          <w:p w:rsidR="009B1BD2" w:rsidRPr="006A2D7D" w:rsidRDefault="009B1BD2" w:rsidP="00E03377">
            <w:pPr>
              <w:rPr>
                <w:szCs w:val="28"/>
              </w:rPr>
            </w:pPr>
            <w:r w:rsidRPr="00661E40">
              <w:t>Главный инспектор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9B1BD2" w:rsidRPr="006A2D7D" w:rsidRDefault="009B1BD2" w:rsidP="009B1BD2">
            <w:pPr>
              <w:jc w:val="center"/>
              <w:rPr>
                <w:szCs w:val="28"/>
              </w:rPr>
            </w:pPr>
            <w:r w:rsidRPr="00A557C9">
              <w:t>08-3-3-00</w:t>
            </w:r>
            <w:r>
              <w:t>3</w:t>
            </w:r>
          </w:p>
        </w:tc>
      </w:tr>
      <w:tr w:rsidR="009B1BD2" w:rsidRPr="006A2D7D" w:rsidTr="00E634C7"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</w:tcPr>
          <w:p w:rsidR="009B1BD2" w:rsidRPr="006A2D7D" w:rsidRDefault="009B1BD2" w:rsidP="00E03377">
            <w:pPr>
              <w:rPr>
                <w:szCs w:val="28"/>
              </w:rPr>
            </w:pPr>
            <w:r>
              <w:rPr>
                <w:szCs w:val="28"/>
              </w:rPr>
              <w:t>Главный к</w:t>
            </w:r>
            <w:r w:rsidRPr="006A2D7D">
              <w:rPr>
                <w:szCs w:val="28"/>
              </w:rPr>
              <w:t>онсультант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9B1BD2" w:rsidRPr="006A2D7D" w:rsidRDefault="009B1BD2" w:rsidP="009B1BD2">
            <w:pPr>
              <w:jc w:val="center"/>
              <w:rPr>
                <w:szCs w:val="28"/>
              </w:rPr>
            </w:pPr>
            <w:r>
              <w:t>08-3-3-004</w:t>
            </w:r>
          </w:p>
        </w:tc>
      </w:tr>
      <w:tr w:rsidR="009B1BD2" w:rsidRPr="006A2D7D" w:rsidTr="00E634C7"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</w:tcPr>
          <w:p w:rsidR="009B1BD2" w:rsidRDefault="009B1BD2" w:rsidP="00E03377">
            <w:pPr>
              <w:rPr>
                <w:szCs w:val="28"/>
              </w:rPr>
            </w:pPr>
            <w:r w:rsidRPr="00661E40">
              <w:t>Ведущий инспектор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9B1BD2" w:rsidRDefault="009B1BD2" w:rsidP="009B1BD2">
            <w:pPr>
              <w:jc w:val="center"/>
            </w:pPr>
            <w:r w:rsidRPr="00A557C9">
              <w:t>08-3-3-00</w:t>
            </w:r>
            <w:r>
              <w:t>5</w:t>
            </w:r>
          </w:p>
        </w:tc>
      </w:tr>
      <w:tr w:rsidR="009B1BD2" w:rsidRPr="006A2D7D" w:rsidTr="00E634C7"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</w:tcPr>
          <w:p w:rsidR="009B1BD2" w:rsidRDefault="009B1BD2" w:rsidP="00E03377">
            <w:pPr>
              <w:rPr>
                <w:szCs w:val="28"/>
              </w:rPr>
            </w:pPr>
            <w:r>
              <w:rPr>
                <w:szCs w:val="28"/>
              </w:rPr>
              <w:t>Ведущий к</w:t>
            </w:r>
            <w:r w:rsidRPr="006A2D7D">
              <w:rPr>
                <w:szCs w:val="28"/>
              </w:rPr>
              <w:t>онсультант</w:t>
            </w:r>
          </w:p>
          <w:p w:rsidR="00244960" w:rsidRDefault="00244960" w:rsidP="00E03377">
            <w:pPr>
              <w:rPr>
                <w:szCs w:val="28"/>
              </w:rPr>
            </w:pPr>
          </w:p>
          <w:p w:rsidR="00244960" w:rsidRDefault="00244960" w:rsidP="00E03377">
            <w:pPr>
              <w:rPr>
                <w:szCs w:val="28"/>
              </w:rPr>
            </w:pPr>
          </w:p>
          <w:p w:rsidR="00244960" w:rsidRDefault="00244960" w:rsidP="00E03377">
            <w:pPr>
              <w:rPr>
                <w:szCs w:val="28"/>
              </w:rPr>
            </w:pPr>
          </w:p>
          <w:p w:rsidR="00F416B3" w:rsidRPr="006A2D7D" w:rsidRDefault="00F416B3" w:rsidP="00E03377">
            <w:pPr>
              <w:rPr>
                <w:szCs w:val="28"/>
              </w:rPr>
            </w:pP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9B1BD2" w:rsidRPr="006A2D7D" w:rsidRDefault="009B1BD2" w:rsidP="009B1BD2">
            <w:pPr>
              <w:jc w:val="center"/>
              <w:rPr>
                <w:szCs w:val="28"/>
              </w:rPr>
            </w:pPr>
            <w:r>
              <w:t>08-3-3-006</w:t>
            </w:r>
          </w:p>
        </w:tc>
      </w:tr>
      <w:tr w:rsidR="009B1BD2" w:rsidRPr="00B442BB" w:rsidTr="00E033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79"/>
        </w:trPr>
        <w:tc>
          <w:tcPr>
            <w:tcW w:w="9606" w:type="dxa"/>
            <w:gridSpan w:val="2"/>
            <w:shd w:val="clear" w:color="auto" w:fill="auto"/>
          </w:tcPr>
          <w:p w:rsidR="009B1BD2" w:rsidRDefault="009B1BD2" w:rsidP="00E03377">
            <w:pPr>
              <w:pStyle w:val="ConsPlusCell"/>
              <w:jc w:val="center"/>
            </w:pPr>
            <w:r>
              <w:lastRenderedPageBreak/>
              <w:t>2</w:t>
            </w:r>
            <w:r w:rsidRPr="00B442BB">
              <w:t xml:space="preserve">.Должности категории </w:t>
            </w:r>
            <w:r w:rsidRPr="006A2D7D">
              <w:t>"</w:t>
            </w:r>
            <w:r>
              <w:t>о</w:t>
            </w:r>
            <w:r w:rsidRPr="00E04D34">
              <w:t>беспечивающие</w:t>
            </w:r>
            <w:r>
              <w:t xml:space="preserve"> </w:t>
            </w:r>
            <w:r w:rsidRPr="006A2D7D">
              <w:t>специалисты"</w:t>
            </w:r>
          </w:p>
          <w:p w:rsidR="009B1BD2" w:rsidRPr="00B442BB" w:rsidRDefault="009B1BD2" w:rsidP="00E03377">
            <w:pPr>
              <w:pStyle w:val="ConsPlusCell"/>
              <w:jc w:val="center"/>
            </w:pPr>
          </w:p>
        </w:tc>
      </w:tr>
      <w:tr w:rsidR="009B1BD2" w:rsidRPr="00134DD8" w:rsidTr="00E033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79"/>
        </w:trPr>
        <w:tc>
          <w:tcPr>
            <w:tcW w:w="9606" w:type="dxa"/>
            <w:gridSpan w:val="2"/>
            <w:shd w:val="clear" w:color="auto" w:fill="auto"/>
          </w:tcPr>
          <w:p w:rsidR="009B1BD2" w:rsidRPr="00134DD8" w:rsidRDefault="009B1BD2" w:rsidP="00E03377">
            <w:pPr>
              <w:pStyle w:val="ConsPlusCell"/>
              <w:jc w:val="center"/>
              <w:rPr>
                <w:i/>
              </w:rPr>
            </w:pPr>
            <w:r>
              <w:rPr>
                <w:i/>
              </w:rPr>
              <w:t>Главн</w:t>
            </w:r>
            <w:r w:rsidRPr="006A2D7D">
              <w:rPr>
                <w:i/>
              </w:rPr>
              <w:t>ая</w:t>
            </w:r>
            <w:r w:rsidRPr="00E748C1">
              <w:rPr>
                <w:i/>
              </w:rPr>
              <w:t xml:space="preserve"> группа должностей</w:t>
            </w:r>
          </w:p>
        </w:tc>
      </w:tr>
      <w:tr w:rsidR="009B1BD2" w:rsidRPr="006A2D7D" w:rsidTr="000F2482"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</w:tcPr>
          <w:p w:rsidR="009B1BD2" w:rsidRPr="006A2D7D" w:rsidRDefault="009B1BD2" w:rsidP="00E03377">
            <w:pPr>
              <w:rPr>
                <w:szCs w:val="28"/>
              </w:rPr>
            </w:pPr>
            <w:r w:rsidRPr="00661E40">
              <w:t>Инспектор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9B1BD2" w:rsidRPr="006A2D7D" w:rsidRDefault="009B1BD2" w:rsidP="009B1BD2">
            <w:pPr>
              <w:jc w:val="center"/>
              <w:rPr>
                <w:szCs w:val="28"/>
              </w:rPr>
            </w:pPr>
            <w:r w:rsidRPr="00E04D34">
              <w:t>08-4-2-00</w:t>
            </w:r>
            <w:r>
              <w:t>7</w:t>
            </w:r>
          </w:p>
        </w:tc>
      </w:tr>
      <w:tr w:rsidR="009B1BD2" w:rsidRPr="006A2D7D" w:rsidTr="000F2482"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</w:tcPr>
          <w:p w:rsidR="009B1BD2" w:rsidRDefault="009B1BD2" w:rsidP="00E03377">
            <w:r w:rsidRPr="00E04D34">
              <w:t>Главный специалист 2 разряда</w:t>
            </w:r>
          </w:p>
          <w:p w:rsidR="009B1BD2" w:rsidRPr="006A2D7D" w:rsidRDefault="009B1BD2" w:rsidP="00E03377">
            <w:pPr>
              <w:rPr>
                <w:szCs w:val="28"/>
              </w:rPr>
            </w:pP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9B1BD2" w:rsidRPr="006A2D7D" w:rsidRDefault="009B1BD2" w:rsidP="009B1BD2">
            <w:pPr>
              <w:jc w:val="center"/>
              <w:rPr>
                <w:szCs w:val="28"/>
              </w:rPr>
            </w:pPr>
            <w:r w:rsidRPr="00AC7E6F">
              <w:t>08-</w:t>
            </w:r>
            <w:r>
              <w:t>4</w:t>
            </w:r>
            <w:r w:rsidRPr="00AC7E6F">
              <w:t>-2-00</w:t>
            </w:r>
            <w:r>
              <w:t>8</w:t>
            </w:r>
          </w:p>
        </w:tc>
      </w:tr>
      <w:tr w:rsidR="009B1BD2" w:rsidRPr="00134DD8" w:rsidTr="00E033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79"/>
        </w:trPr>
        <w:tc>
          <w:tcPr>
            <w:tcW w:w="9606" w:type="dxa"/>
            <w:gridSpan w:val="2"/>
            <w:shd w:val="clear" w:color="auto" w:fill="auto"/>
          </w:tcPr>
          <w:p w:rsidR="009B1BD2" w:rsidRPr="00134DD8" w:rsidRDefault="009B1BD2" w:rsidP="00E03377">
            <w:pPr>
              <w:pStyle w:val="ConsPlusCell"/>
              <w:jc w:val="center"/>
              <w:rPr>
                <w:i/>
              </w:rPr>
            </w:pPr>
            <w:r>
              <w:rPr>
                <w:i/>
              </w:rPr>
              <w:t>Ведущ</w:t>
            </w:r>
            <w:r w:rsidRPr="006A2D7D">
              <w:rPr>
                <w:i/>
              </w:rPr>
              <w:t>ая</w:t>
            </w:r>
            <w:r w:rsidRPr="00E748C1">
              <w:rPr>
                <w:i/>
              </w:rPr>
              <w:t xml:space="preserve"> группа должностей</w:t>
            </w:r>
          </w:p>
        </w:tc>
      </w:tr>
      <w:tr w:rsidR="009B1BD2" w:rsidRPr="006A2D7D" w:rsidTr="00E03377"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</w:tcPr>
          <w:p w:rsidR="009B1BD2" w:rsidRPr="006A2D7D" w:rsidRDefault="009B1BD2" w:rsidP="00E03377">
            <w:pPr>
              <w:rPr>
                <w:szCs w:val="28"/>
              </w:rPr>
            </w:pPr>
            <w:r w:rsidRPr="00661E40">
              <w:t xml:space="preserve">Ведущий специалист </w:t>
            </w:r>
            <w:r>
              <w:t>1</w:t>
            </w:r>
            <w:r w:rsidRPr="00661E40">
              <w:t xml:space="preserve"> разряда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9B1BD2" w:rsidRPr="006A2D7D" w:rsidRDefault="009B1BD2" w:rsidP="009B1BD2">
            <w:pPr>
              <w:jc w:val="center"/>
              <w:rPr>
                <w:szCs w:val="28"/>
              </w:rPr>
            </w:pPr>
            <w:r w:rsidRPr="00E04D34">
              <w:t>08-4-</w:t>
            </w:r>
            <w:r>
              <w:t>3-009</w:t>
            </w:r>
          </w:p>
        </w:tc>
      </w:tr>
      <w:tr w:rsidR="009B1BD2" w:rsidRPr="006A2D7D" w:rsidTr="00E03377"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</w:tcPr>
          <w:p w:rsidR="009B1BD2" w:rsidRDefault="009B1BD2" w:rsidP="00E03377">
            <w:r w:rsidRPr="00661E40">
              <w:t xml:space="preserve">Ведущий специалист </w:t>
            </w:r>
            <w:r>
              <w:t>2</w:t>
            </w:r>
            <w:r w:rsidRPr="00661E40">
              <w:t xml:space="preserve"> разряда</w:t>
            </w:r>
          </w:p>
          <w:p w:rsidR="009B1BD2" w:rsidRPr="006A2D7D" w:rsidRDefault="009B1BD2" w:rsidP="00E03377">
            <w:pPr>
              <w:rPr>
                <w:szCs w:val="28"/>
              </w:rPr>
            </w:pP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9B1BD2" w:rsidRPr="006A2D7D" w:rsidRDefault="009B1BD2" w:rsidP="009B1BD2">
            <w:pPr>
              <w:jc w:val="center"/>
              <w:rPr>
                <w:szCs w:val="28"/>
              </w:rPr>
            </w:pPr>
            <w:r w:rsidRPr="00E04D34">
              <w:t>08-4-</w:t>
            </w:r>
            <w:r>
              <w:t>3</w:t>
            </w:r>
            <w:r w:rsidRPr="00E04D34">
              <w:t>-0</w:t>
            </w:r>
            <w:r>
              <w:t>10</w:t>
            </w:r>
          </w:p>
        </w:tc>
      </w:tr>
      <w:tr w:rsidR="009B1BD2" w:rsidRPr="00134DD8" w:rsidTr="00E033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79"/>
        </w:trPr>
        <w:tc>
          <w:tcPr>
            <w:tcW w:w="9606" w:type="dxa"/>
            <w:gridSpan w:val="2"/>
            <w:shd w:val="clear" w:color="auto" w:fill="auto"/>
          </w:tcPr>
          <w:p w:rsidR="009B1BD2" w:rsidRPr="00134DD8" w:rsidRDefault="009B1BD2" w:rsidP="00E03377">
            <w:pPr>
              <w:pStyle w:val="ConsPlusCell"/>
              <w:jc w:val="center"/>
              <w:rPr>
                <w:i/>
              </w:rPr>
            </w:pPr>
            <w:r>
              <w:rPr>
                <w:i/>
              </w:rPr>
              <w:t>Млад</w:t>
            </w:r>
            <w:r w:rsidRPr="006A2D7D">
              <w:rPr>
                <w:i/>
              </w:rPr>
              <w:t>шая</w:t>
            </w:r>
            <w:r w:rsidRPr="00E748C1">
              <w:rPr>
                <w:i/>
              </w:rPr>
              <w:t xml:space="preserve"> группа должностей</w:t>
            </w:r>
          </w:p>
        </w:tc>
      </w:tr>
      <w:tr w:rsidR="009B1BD2" w:rsidRPr="00E748C1" w:rsidTr="00E03377"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</w:tcPr>
          <w:p w:rsidR="009B1BD2" w:rsidRPr="00E748C1" w:rsidRDefault="009B1BD2" w:rsidP="00E03377">
            <w:pPr>
              <w:rPr>
                <w:szCs w:val="28"/>
              </w:rPr>
            </w:pPr>
            <w:r w:rsidRPr="00CB196D">
              <w:t>Специалист 1 разряда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9B1BD2" w:rsidRPr="00E748C1" w:rsidRDefault="009B1BD2" w:rsidP="009B1BD2">
            <w:pPr>
              <w:jc w:val="center"/>
              <w:rPr>
                <w:szCs w:val="28"/>
              </w:rPr>
            </w:pPr>
            <w:r w:rsidRPr="00CB196D">
              <w:t>08-4-5-0</w:t>
            </w:r>
            <w:r>
              <w:t>11</w:t>
            </w:r>
            <w:r w:rsidR="00833DF8">
              <w:t>";</w:t>
            </w:r>
          </w:p>
        </w:tc>
      </w:tr>
    </w:tbl>
    <w:p w:rsidR="00F20DA3" w:rsidRDefault="00833DF8" w:rsidP="008A0321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2)в разделе 8 приложения 2 к Закону строку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78"/>
        <w:gridCol w:w="2516"/>
        <w:gridCol w:w="1976"/>
      </w:tblGrid>
      <w:tr w:rsidR="00833DF8" w:rsidRPr="00B040C3" w:rsidTr="00E03377">
        <w:tc>
          <w:tcPr>
            <w:tcW w:w="5078" w:type="dxa"/>
            <w:tcBorders>
              <w:top w:val="nil"/>
              <w:left w:val="nil"/>
              <w:bottom w:val="nil"/>
              <w:right w:val="nil"/>
            </w:tcBorders>
          </w:tcPr>
          <w:p w:rsidR="00C62201" w:rsidRPr="00B040C3" w:rsidRDefault="00244960" w:rsidP="00244960">
            <w:pPr>
              <w:rPr>
                <w:szCs w:val="28"/>
              </w:rPr>
            </w:pPr>
            <w:r>
              <w:rPr>
                <w:szCs w:val="28"/>
              </w:rPr>
              <w:t>"</w:t>
            </w:r>
            <w:r w:rsidR="00833DF8" w:rsidRPr="00B040C3">
              <w:rPr>
                <w:szCs w:val="28"/>
              </w:rPr>
              <w:t>Аудитор Контрольно-счетной палаты Приморского края</w:t>
            </w:r>
            <w:bookmarkStart w:id="0" w:name="_GoBack"/>
            <w:bookmarkEnd w:id="0"/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833DF8" w:rsidRPr="00B040C3" w:rsidRDefault="00833DF8" w:rsidP="00E03377">
            <w:pPr>
              <w:jc w:val="center"/>
              <w:rPr>
                <w:szCs w:val="28"/>
              </w:rPr>
            </w:pPr>
          </w:p>
          <w:p w:rsidR="00833DF8" w:rsidRPr="00B040C3" w:rsidRDefault="00833DF8" w:rsidP="00E03377">
            <w:pPr>
              <w:jc w:val="center"/>
              <w:rPr>
                <w:szCs w:val="28"/>
              </w:rPr>
            </w:pPr>
            <w:r w:rsidRPr="00B040C3">
              <w:rPr>
                <w:szCs w:val="28"/>
              </w:rPr>
              <w:t>7323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</w:tcPr>
          <w:p w:rsidR="00833DF8" w:rsidRPr="00B040C3" w:rsidRDefault="00833DF8" w:rsidP="00E03377">
            <w:pPr>
              <w:jc w:val="center"/>
              <w:rPr>
                <w:szCs w:val="28"/>
              </w:rPr>
            </w:pPr>
          </w:p>
          <w:p w:rsidR="00833DF8" w:rsidRPr="00B040C3" w:rsidRDefault="00833DF8" w:rsidP="00E03377">
            <w:pPr>
              <w:jc w:val="center"/>
              <w:rPr>
                <w:szCs w:val="28"/>
              </w:rPr>
            </w:pPr>
            <w:r w:rsidRPr="00B040C3">
              <w:rPr>
                <w:szCs w:val="28"/>
              </w:rPr>
              <w:t>3</w:t>
            </w:r>
            <w:r w:rsidR="00244960">
              <w:rPr>
                <w:szCs w:val="28"/>
              </w:rPr>
              <w:t>"</w:t>
            </w:r>
          </w:p>
        </w:tc>
      </w:tr>
    </w:tbl>
    <w:p w:rsidR="00833DF8" w:rsidRDefault="00833DF8" w:rsidP="00833DF8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признать утратившей силу.</w:t>
      </w:r>
    </w:p>
    <w:p w:rsidR="00833DF8" w:rsidRDefault="00833DF8" w:rsidP="008A0321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8A0321" w:rsidRPr="008A0321" w:rsidRDefault="008A0321" w:rsidP="008A0321">
      <w:pPr>
        <w:autoSpaceDE w:val="0"/>
        <w:autoSpaceDN w:val="0"/>
        <w:adjustRightInd w:val="0"/>
        <w:ind w:firstLine="720"/>
        <w:jc w:val="both"/>
        <w:rPr>
          <w:bCs/>
          <w:szCs w:val="28"/>
        </w:rPr>
      </w:pPr>
      <w:r w:rsidRPr="008A0321">
        <w:rPr>
          <w:bCs/>
          <w:szCs w:val="28"/>
        </w:rPr>
        <w:t xml:space="preserve">СТАТЬЯ 2. </w:t>
      </w:r>
    </w:p>
    <w:p w:rsidR="008A0321" w:rsidRPr="008A0321" w:rsidRDefault="008A0321" w:rsidP="008A0321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8A0321">
        <w:rPr>
          <w:szCs w:val="28"/>
        </w:rPr>
        <w:t>Настоящий Закон вступает в силу со дня его официального опубликования.</w:t>
      </w:r>
    </w:p>
    <w:p w:rsidR="00DF2312" w:rsidRPr="0079059E" w:rsidRDefault="00DF2312" w:rsidP="00701C0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075310" w:rsidRDefault="00075310" w:rsidP="00701C0A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C32A6" w:rsidRDefault="009C32A6" w:rsidP="00701C0A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940DC" w:rsidRDefault="003940DC" w:rsidP="003940DC">
      <w:pPr>
        <w:jc w:val="both"/>
        <w:rPr>
          <w:szCs w:val="28"/>
        </w:rPr>
      </w:pPr>
      <w:r>
        <w:rPr>
          <w:szCs w:val="28"/>
        </w:rPr>
        <w:t xml:space="preserve">Губернатор края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BB69F3">
        <w:rPr>
          <w:szCs w:val="28"/>
        </w:rPr>
        <w:tab/>
      </w:r>
      <w:r>
        <w:rPr>
          <w:szCs w:val="28"/>
        </w:rPr>
        <w:t xml:space="preserve">    О.Н. Кожемяко</w:t>
      </w:r>
    </w:p>
    <w:sectPr w:rsidR="003940DC" w:rsidSect="00F416B3">
      <w:headerReference w:type="default" r:id="rId9"/>
      <w:headerReference w:type="firs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6353" w:rsidRDefault="00CA6353">
      <w:r>
        <w:separator/>
      </w:r>
    </w:p>
  </w:endnote>
  <w:endnote w:type="continuationSeparator" w:id="0">
    <w:p w:rsidR="00CA6353" w:rsidRDefault="00CA63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6353" w:rsidRDefault="00CA6353">
      <w:r>
        <w:separator/>
      </w:r>
    </w:p>
  </w:footnote>
  <w:footnote w:type="continuationSeparator" w:id="0">
    <w:p w:rsidR="00CA6353" w:rsidRDefault="00CA63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16B3" w:rsidRDefault="00F416B3">
    <w:pPr>
      <w:pStyle w:val="a3"/>
      <w:jc w:val="center"/>
    </w:pPr>
    <w:r>
      <w:t>2</w:t>
    </w:r>
  </w:p>
  <w:p w:rsidR="0011429F" w:rsidRDefault="0011429F">
    <w:pPr>
      <w:pStyle w:val="a3"/>
      <w:jc w:val="right"/>
      <w:rPr>
        <w:sz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16B3" w:rsidRDefault="00F416B3">
    <w:pPr>
      <w:pStyle w:val="a3"/>
      <w:jc w:val="center"/>
    </w:pPr>
  </w:p>
  <w:p w:rsidR="00F416B3" w:rsidRDefault="00F416B3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740468"/>
    <w:multiLevelType w:val="hybridMultilevel"/>
    <w:tmpl w:val="2FA68282"/>
    <w:lvl w:ilvl="0" w:tplc="D88CF9F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4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2312"/>
    <w:rsid w:val="000154C0"/>
    <w:rsid w:val="00020641"/>
    <w:rsid w:val="00035874"/>
    <w:rsid w:val="00042A15"/>
    <w:rsid w:val="00051362"/>
    <w:rsid w:val="00065E17"/>
    <w:rsid w:val="00066F8D"/>
    <w:rsid w:val="00075310"/>
    <w:rsid w:val="000861EF"/>
    <w:rsid w:val="000933D8"/>
    <w:rsid w:val="000A314F"/>
    <w:rsid w:val="000F2482"/>
    <w:rsid w:val="000F55AF"/>
    <w:rsid w:val="0011429F"/>
    <w:rsid w:val="001774C2"/>
    <w:rsid w:val="001A27DD"/>
    <w:rsid w:val="001C3232"/>
    <w:rsid w:val="001D62CB"/>
    <w:rsid w:val="00201735"/>
    <w:rsid w:val="00244960"/>
    <w:rsid w:val="002A15CD"/>
    <w:rsid w:val="002C22AA"/>
    <w:rsid w:val="002C6A52"/>
    <w:rsid w:val="003204B2"/>
    <w:rsid w:val="00336426"/>
    <w:rsid w:val="00354312"/>
    <w:rsid w:val="00354C6A"/>
    <w:rsid w:val="00355404"/>
    <w:rsid w:val="00357E0B"/>
    <w:rsid w:val="003940DC"/>
    <w:rsid w:val="003E1190"/>
    <w:rsid w:val="003E4C3A"/>
    <w:rsid w:val="00403FC1"/>
    <w:rsid w:val="00413ACD"/>
    <w:rsid w:val="00415811"/>
    <w:rsid w:val="004311BF"/>
    <w:rsid w:val="00446F42"/>
    <w:rsid w:val="004570F9"/>
    <w:rsid w:val="00496863"/>
    <w:rsid w:val="004B5CFE"/>
    <w:rsid w:val="004C3E95"/>
    <w:rsid w:val="004F7C58"/>
    <w:rsid w:val="00514AA4"/>
    <w:rsid w:val="00523160"/>
    <w:rsid w:val="00554E71"/>
    <w:rsid w:val="005B715B"/>
    <w:rsid w:val="005B7A42"/>
    <w:rsid w:val="005D3CB6"/>
    <w:rsid w:val="005D4334"/>
    <w:rsid w:val="005F2160"/>
    <w:rsid w:val="00637B88"/>
    <w:rsid w:val="00656DBB"/>
    <w:rsid w:val="00676396"/>
    <w:rsid w:val="006B34ED"/>
    <w:rsid w:val="006D3119"/>
    <w:rsid w:val="006D5F32"/>
    <w:rsid w:val="00700DB6"/>
    <w:rsid w:val="00701C0A"/>
    <w:rsid w:val="00714A96"/>
    <w:rsid w:val="00720B78"/>
    <w:rsid w:val="00727CBF"/>
    <w:rsid w:val="00734C7B"/>
    <w:rsid w:val="00736B01"/>
    <w:rsid w:val="00772DA4"/>
    <w:rsid w:val="007B5251"/>
    <w:rsid w:val="007E0CFB"/>
    <w:rsid w:val="007E6B82"/>
    <w:rsid w:val="007F1F92"/>
    <w:rsid w:val="00824AF1"/>
    <w:rsid w:val="00833DF8"/>
    <w:rsid w:val="008537F1"/>
    <w:rsid w:val="00865412"/>
    <w:rsid w:val="00874BFB"/>
    <w:rsid w:val="00883911"/>
    <w:rsid w:val="008A0321"/>
    <w:rsid w:val="008A793F"/>
    <w:rsid w:val="008E6481"/>
    <w:rsid w:val="008F1E0D"/>
    <w:rsid w:val="00914C4D"/>
    <w:rsid w:val="00942AA9"/>
    <w:rsid w:val="00947CE1"/>
    <w:rsid w:val="00981287"/>
    <w:rsid w:val="00982CC5"/>
    <w:rsid w:val="009847F0"/>
    <w:rsid w:val="009B1BD2"/>
    <w:rsid w:val="009C32A6"/>
    <w:rsid w:val="00A160F7"/>
    <w:rsid w:val="00A21DF2"/>
    <w:rsid w:val="00A545F1"/>
    <w:rsid w:val="00A66B90"/>
    <w:rsid w:val="00A72BAF"/>
    <w:rsid w:val="00A8115C"/>
    <w:rsid w:val="00A84AA8"/>
    <w:rsid w:val="00A9358F"/>
    <w:rsid w:val="00AC141A"/>
    <w:rsid w:val="00AE5060"/>
    <w:rsid w:val="00B003E6"/>
    <w:rsid w:val="00B04468"/>
    <w:rsid w:val="00B06837"/>
    <w:rsid w:val="00B076F5"/>
    <w:rsid w:val="00B2184D"/>
    <w:rsid w:val="00B3722D"/>
    <w:rsid w:val="00B97DA9"/>
    <w:rsid w:val="00BA5901"/>
    <w:rsid w:val="00BB69F3"/>
    <w:rsid w:val="00BD56EF"/>
    <w:rsid w:val="00C12C53"/>
    <w:rsid w:val="00C17524"/>
    <w:rsid w:val="00C45540"/>
    <w:rsid w:val="00C62201"/>
    <w:rsid w:val="00C677E2"/>
    <w:rsid w:val="00C90BCB"/>
    <w:rsid w:val="00C95BDD"/>
    <w:rsid w:val="00CA6353"/>
    <w:rsid w:val="00CC7002"/>
    <w:rsid w:val="00CE22C4"/>
    <w:rsid w:val="00D25987"/>
    <w:rsid w:val="00D31490"/>
    <w:rsid w:val="00D44CA8"/>
    <w:rsid w:val="00D76713"/>
    <w:rsid w:val="00D772D8"/>
    <w:rsid w:val="00DB1949"/>
    <w:rsid w:val="00DC73C1"/>
    <w:rsid w:val="00DF2312"/>
    <w:rsid w:val="00E12880"/>
    <w:rsid w:val="00E214A8"/>
    <w:rsid w:val="00E23735"/>
    <w:rsid w:val="00E26900"/>
    <w:rsid w:val="00E40054"/>
    <w:rsid w:val="00E55ED1"/>
    <w:rsid w:val="00E634C7"/>
    <w:rsid w:val="00EC18DF"/>
    <w:rsid w:val="00ED0929"/>
    <w:rsid w:val="00F03294"/>
    <w:rsid w:val="00F1519D"/>
    <w:rsid w:val="00F16742"/>
    <w:rsid w:val="00F20DA3"/>
    <w:rsid w:val="00F416B3"/>
    <w:rsid w:val="00F67474"/>
    <w:rsid w:val="00F747BD"/>
    <w:rsid w:val="00F8612D"/>
    <w:rsid w:val="00FC4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paragraph" w:styleId="a6">
    <w:name w:val="Balloon Text"/>
    <w:basedOn w:val="a"/>
    <w:link w:val="a7"/>
    <w:uiPriority w:val="99"/>
    <w:semiHidden/>
    <w:unhideWhenUsed/>
    <w:rsid w:val="001C323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1C3232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A9358F"/>
    <w:pPr>
      <w:ind w:firstLine="720"/>
    </w:pPr>
    <w:rPr>
      <w:rFonts w:ascii="Arial" w:hAnsi="Arial"/>
      <w:snapToGrid w:val="0"/>
    </w:rPr>
  </w:style>
  <w:style w:type="character" w:customStyle="1" w:styleId="a4">
    <w:name w:val="Верхний колонтитул Знак"/>
    <w:link w:val="a3"/>
    <w:uiPriority w:val="99"/>
    <w:rsid w:val="00D76713"/>
    <w:rPr>
      <w:sz w:val="28"/>
    </w:rPr>
  </w:style>
  <w:style w:type="paragraph" w:customStyle="1" w:styleId="ConsPlusTitle">
    <w:name w:val="ConsPlusTitle"/>
    <w:rsid w:val="003940DC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Normal">
    <w:name w:val="ConsPlusNormal"/>
    <w:rsid w:val="00B3722D"/>
    <w:pPr>
      <w:autoSpaceDE w:val="0"/>
      <w:autoSpaceDN w:val="0"/>
      <w:adjustRightInd w:val="0"/>
    </w:pPr>
    <w:rPr>
      <w:sz w:val="24"/>
      <w:szCs w:val="24"/>
    </w:rPr>
  </w:style>
  <w:style w:type="character" w:styleId="a8">
    <w:name w:val="Hyperlink"/>
    <w:basedOn w:val="a0"/>
    <w:uiPriority w:val="99"/>
    <w:unhideWhenUsed/>
    <w:rsid w:val="00B3722D"/>
    <w:rPr>
      <w:color w:val="0000FF" w:themeColor="hyperlink"/>
      <w:u w:val="single"/>
    </w:rPr>
  </w:style>
  <w:style w:type="paragraph" w:styleId="a9">
    <w:name w:val="List Paragraph"/>
    <w:basedOn w:val="a"/>
    <w:uiPriority w:val="34"/>
    <w:qFormat/>
    <w:rsid w:val="008A0321"/>
    <w:pPr>
      <w:ind w:left="720"/>
      <w:contextualSpacing/>
    </w:pPr>
  </w:style>
  <w:style w:type="paragraph" w:customStyle="1" w:styleId="ConsPlusNonformat">
    <w:name w:val="ConsPlusNonformat"/>
    <w:rsid w:val="009B1BD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9B1BD2"/>
    <w:pPr>
      <w:widowControl w:val="0"/>
      <w:autoSpaceDE w:val="0"/>
      <w:autoSpaceDN w:val="0"/>
      <w:adjustRightInd w:val="0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paragraph" w:styleId="a6">
    <w:name w:val="Balloon Text"/>
    <w:basedOn w:val="a"/>
    <w:link w:val="a7"/>
    <w:uiPriority w:val="99"/>
    <w:semiHidden/>
    <w:unhideWhenUsed/>
    <w:rsid w:val="001C323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1C3232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A9358F"/>
    <w:pPr>
      <w:ind w:firstLine="720"/>
    </w:pPr>
    <w:rPr>
      <w:rFonts w:ascii="Arial" w:hAnsi="Arial"/>
      <w:snapToGrid w:val="0"/>
    </w:rPr>
  </w:style>
  <w:style w:type="character" w:customStyle="1" w:styleId="a4">
    <w:name w:val="Верхний колонтитул Знак"/>
    <w:link w:val="a3"/>
    <w:uiPriority w:val="99"/>
    <w:rsid w:val="00D76713"/>
    <w:rPr>
      <w:sz w:val="28"/>
    </w:rPr>
  </w:style>
  <w:style w:type="paragraph" w:customStyle="1" w:styleId="ConsPlusTitle">
    <w:name w:val="ConsPlusTitle"/>
    <w:rsid w:val="003940DC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Normal">
    <w:name w:val="ConsPlusNormal"/>
    <w:rsid w:val="00B3722D"/>
    <w:pPr>
      <w:autoSpaceDE w:val="0"/>
      <w:autoSpaceDN w:val="0"/>
      <w:adjustRightInd w:val="0"/>
    </w:pPr>
    <w:rPr>
      <w:sz w:val="24"/>
      <w:szCs w:val="24"/>
    </w:rPr>
  </w:style>
  <w:style w:type="character" w:styleId="a8">
    <w:name w:val="Hyperlink"/>
    <w:basedOn w:val="a0"/>
    <w:uiPriority w:val="99"/>
    <w:unhideWhenUsed/>
    <w:rsid w:val="00B3722D"/>
    <w:rPr>
      <w:color w:val="0000FF" w:themeColor="hyperlink"/>
      <w:u w:val="single"/>
    </w:rPr>
  </w:style>
  <w:style w:type="paragraph" w:styleId="a9">
    <w:name w:val="List Paragraph"/>
    <w:basedOn w:val="a"/>
    <w:uiPriority w:val="34"/>
    <w:qFormat/>
    <w:rsid w:val="008A0321"/>
    <w:pPr>
      <w:ind w:left="720"/>
      <w:contextualSpacing/>
    </w:pPr>
  </w:style>
  <w:style w:type="paragraph" w:customStyle="1" w:styleId="ConsPlusNonformat">
    <w:name w:val="ConsPlusNonformat"/>
    <w:rsid w:val="009B1BD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9B1BD2"/>
    <w:pPr>
      <w:widowControl w:val="0"/>
      <w:autoSpaceDE w:val="0"/>
      <w:autoSpaceDN w:val="0"/>
      <w:adjustRightInd w:val="0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258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0380AF0A502F834B0909239E0643E4E399F418C971119D12F8BDE07DFCC8F422EB4CB4A978C5BD91DC7824097DB857FODp3F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2;&#1086;&#1080;%20&#1076;&#1086;&#1082;&#1091;&#1084;&#1077;&#1085;&#1090;&#1099;\6%20&#1089;&#1086;&#1079;&#1099;&#1074;\&#1047;&#1040;&#1050;&#1054;&#1053;&#1067;\6%20&#1089;&#1086;&#1079;&#1099;&#1074;%202018\&#1042;&#1048;%20&#1074;%20&#1057;&#1086;&#1074;&#1077;&#1090;\&#1047;&#1072;&#1082;.%20&#1087;&#1086;%20&#1088;&#1077;&#1075;&#1080;&#1086;&#1085;.%20&#1087;&#1086;&#1083;.%20&#1080;%20&#1079;&#1072;&#1082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регион. пол. и зак.</Template>
  <TotalTime>101</TotalTime>
  <Pages>2</Pages>
  <Words>263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Яцук Марина Валентиновна</cp:lastModifiedBy>
  <cp:revision>13</cp:revision>
  <cp:lastPrinted>2019-01-14T03:53:00Z</cp:lastPrinted>
  <dcterms:created xsi:type="dcterms:W3CDTF">2018-12-27T05:24:00Z</dcterms:created>
  <dcterms:modified xsi:type="dcterms:W3CDTF">2019-01-29T05:50:00Z</dcterms:modified>
</cp:coreProperties>
</file>