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F6628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Законодательного Собрания </w:t>
            </w:r>
          </w:p>
          <w:p w:rsidR="000B3FD0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</w:t>
            </w:r>
          </w:p>
          <w:p w:rsidR="001B7939" w:rsidRPr="004005B2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317854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 </w:t>
            </w: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31785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  <w:r w:rsidR="00317854">
              <w:t xml:space="preserve">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0929F0">
            <w:pPr>
              <w:pStyle w:val="a8"/>
              <w:jc w:val="both"/>
            </w:pPr>
            <w:r>
              <w:t xml:space="preserve">О </w:t>
            </w:r>
            <w:r w:rsidR="000929F0">
              <w:t>З</w:t>
            </w:r>
            <w:r>
              <w:t>акон</w:t>
            </w:r>
            <w:r w:rsidR="000929F0">
              <w:t>е</w:t>
            </w:r>
            <w:r>
              <w:t xml:space="preserve"> Приморского края </w:t>
            </w:r>
            <w:r w:rsidR="00B37C5B" w:rsidRPr="0006553C">
              <w:rPr>
                <w:rFonts w:eastAsia="Calibri"/>
                <w:szCs w:val="28"/>
                <w:lang w:eastAsia="en-US"/>
              </w:rPr>
              <w:t xml:space="preserve">"О внесении </w:t>
            </w:r>
            <w:r w:rsidR="00B37C5B" w:rsidRPr="0006553C">
              <w:rPr>
                <w:bCs/>
                <w:szCs w:val="28"/>
              </w:rPr>
              <w:t>изменени</w:t>
            </w:r>
            <w:r w:rsidR="00B37C5B">
              <w:rPr>
                <w:bCs/>
                <w:szCs w:val="28"/>
              </w:rPr>
              <w:t>й</w:t>
            </w:r>
            <w:r w:rsidR="00B37C5B" w:rsidRPr="0006553C">
              <w:rPr>
                <w:bCs/>
                <w:szCs w:val="28"/>
              </w:rPr>
              <w:t xml:space="preserve"> в статью 55 З</w:t>
            </w:r>
            <w:r w:rsidR="00B37C5B" w:rsidRPr="0006553C">
              <w:rPr>
                <w:szCs w:val="28"/>
              </w:rPr>
              <w:t>акона Приморского края "О местном референдуме в Приморском крае"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773CBC">
      <w:pPr>
        <w:ind w:right="-2" w:firstLine="720"/>
        <w:jc w:val="both"/>
      </w:pPr>
      <w:r>
        <w:t xml:space="preserve">1.Принять </w:t>
      </w:r>
      <w:r w:rsidR="000929F0">
        <w:t>З</w:t>
      </w:r>
      <w:r>
        <w:t xml:space="preserve">акон Приморского края </w:t>
      </w:r>
      <w:r w:rsidR="00B37C5B" w:rsidRPr="0006553C">
        <w:rPr>
          <w:rFonts w:eastAsia="Calibri"/>
          <w:szCs w:val="28"/>
          <w:lang w:eastAsia="en-US"/>
        </w:rPr>
        <w:t xml:space="preserve">"О внесении </w:t>
      </w:r>
      <w:r w:rsidR="00B37C5B" w:rsidRPr="0006553C">
        <w:rPr>
          <w:bCs/>
          <w:szCs w:val="28"/>
        </w:rPr>
        <w:t>изменени</w:t>
      </w:r>
      <w:r w:rsidR="00B37C5B">
        <w:rPr>
          <w:bCs/>
          <w:szCs w:val="28"/>
        </w:rPr>
        <w:t>й</w:t>
      </w:r>
      <w:r w:rsidR="00B37C5B" w:rsidRPr="0006553C">
        <w:rPr>
          <w:bCs/>
          <w:szCs w:val="28"/>
        </w:rPr>
        <w:t xml:space="preserve"> в статью 55 З</w:t>
      </w:r>
      <w:r w:rsidR="00B37C5B" w:rsidRPr="0006553C">
        <w:rPr>
          <w:szCs w:val="28"/>
        </w:rPr>
        <w:t>акона Приморского края "О местном референдуме в Приморском крае"</w:t>
      </w:r>
      <w:bookmarkStart w:id="0" w:name="_GoBack"/>
      <w:bookmarkEnd w:id="0"/>
      <w:r>
        <w:t>.</w:t>
      </w:r>
    </w:p>
    <w:p w:rsidR="000B3FD0" w:rsidRDefault="000B3FD0" w:rsidP="004F4EF6">
      <w:pPr>
        <w:ind w:right="-144" w:firstLine="720"/>
        <w:jc w:val="both"/>
      </w:pPr>
    </w:p>
    <w:p w:rsidR="000929F0" w:rsidRDefault="000929F0" w:rsidP="000929F0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0929F0" w:rsidRDefault="000929F0" w:rsidP="000929F0">
      <w:pPr>
        <w:ind w:firstLine="720"/>
        <w:jc w:val="both"/>
      </w:pPr>
    </w:p>
    <w:p w:rsidR="000929F0" w:rsidRPr="006C285D" w:rsidRDefault="000929F0" w:rsidP="000929F0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A60FC4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B37C5B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B37C5B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929F0"/>
    <w:rsid w:val="000B3FD0"/>
    <w:rsid w:val="000F5924"/>
    <w:rsid w:val="00115959"/>
    <w:rsid w:val="001259BE"/>
    <w:rsid w:val="001B7939"/>
    <w:rsid w:val="0021763E"/>
    <w:rsid w:val="002509CB"/>
    <w:rsid w:val="002622A6"/>
    <w:rsid w:val="002E7262"/>
    <w:rsid w:val="002F0958"/>
    <w:rsid w:val="00305507"/>
    <w:rsid w:val="00314B49"/>
    <w:rsid w:val="00317854"/>
    <w:rsid w:val="003217BA"/>
    <w:rsid w:val="003267E5"/>
    <w:rsid w:val="003F6618"/>
    <w:rsid w:val="004C75BA"/>
    <w:rsid w:val="004F4EF6"/>
    <w:rsid w:val="00566575"/>
    <w:rsid w:val="005847BB"/>
    <w:rsid w:val="005D66AB"/>
    <w:rsid w:val="005F6628"/>
    <w:rsid w:val="006259CE"/>
    <w:rsid w:val="00632023"/>
    <w:rsid w:val="0067661B"/>
    <w:rsid w:val="00711B3D"/>
    <w:rsid w:val="00723746"/>
    <w:rsid w:val="00723CFD"/>
    <w:rsid w:val="00773CBC"/>
    <w:rsid w:val="00781A73"/>
    <w:rsid w:val="007E6EFA"/>
    <w:rsid w:val="008246CA"/>
    <w:rsid w:val="008274AC"/>
    <w:rsid w:val="00926805"/>
    <w:rsid w:val="00950F6A"/>
    <w:rsid w:val="00A05BE1"/>
    <w:rsid w:val="00A23650"/>
    <w:rsid w:val="00A60FC4"/>
    <w:rsid w:val="00AA6CB7"/>
    <w:rsid w:val="00AC1B31"/>
    <w:rsid w:val="00B36F25"/>
    <w:rsid w:val="00B37C5B"/>
    <w:rsid w:val="00B37FEC"/>
    <w:rsid w:val="00B92E14"/>
    <w:rsid w:val="00BA7E68"/>
    <w:rsid w:val="00BC29F6"/>
    <w:rsid w:val="00BF03D3"/>
    <w:rsid w:val="00CB5526"/>
    <w:rsid w:val="00CD5D0E"/>
    <w:rsid w:val="00E34813"/>
    <w:rsid w:val="00E72E48"/>
    <w:rsid w:val="00E92ED5"/>
    <w:rsid w:val="00E96AD6"/>
    <w:rsid w:val="00EB2A10"/>
    <w:rsid w:val="00EE36B5"/>
    <w:rsid w:val="00F1794C"/>
    <w:rsid w:val="00F33099"/>
    <w:rsid w:val="00F4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2</cp:revision>
  <cp:lastPrinted>2019-01-14T02:54:00Z</cp:lastPrinted>
  <dcterms:created xsi:type="dcterms:W3CDTF">2019-01-24T00:55:00Z</dcterms:created>
  <dcterms:modified xsi:type="dcterms:W3CDTF">2019-01-24T00:55:00Z</dcterms:modified>
</cp:coreProperties>
</file>