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40E59" w:rsidRDefault="00240E59" w:rsidP="00F14CBB">
            <w:pPr>
              <w:ind w:left="-108"/>
              <w:jc w:val="both"/>
            </w:pPr>
            <w:r>
              <w:t>О проекте закона Приморского края "</w:t>
            </w:r>
            <w:r>
              <w:rPr>
                <w:szCs w:val="28"/>
              </w:rPr>
              <w:t xml:space="preserve">О внесении изменений в Закон Приморского края "О </w:t>
            </w:r>
            <w:r w:rsidR="00764CA8">
              <w:rPr>
                <w:szCs w:val="28"/>
              </w:rPr>
              <w:t>продовольственной безопасности Приморского края"</w:t>
            </w:r>
          </w:p>
        </w:tc>
      </w:tr>
    </w:tbl>
    <w:p w:rsidR="000B3FB2" w:rsidRDefault="000B3FB2"/>
    <w:p w:rsidR="005A7340" w:rsidRDefault="005A7340" w:rsidP="005A7340">
      <w:pPr>
        <w:ind w:firstLine="709"/>
      </w:pPr>
      <w:r>
        <w:t>Законодательное Собрание Приморского края</w:t>
      </w:r>
    </w:p>
    <w:p w:rsidR="005A7340" w:rsidRDefault="005A7340" w:rsidP="005A7340"/>
    <w:p w:rsidR="005A7340" w:rsidRDefault="005A7340" w:rsidP="005A7340">
      <w:r>
        <w:t>ПОСТАНОВЛЯЕТ:</w:t>
      </w:r>
    </w:p>
    <w:p w:rsidR="005A7340" w:rsidRDefault="005A7340" w:rsidP="005A7340"/>
    <w:p w:rsidR="005A7340" w:rsidRDefault="005A7340" w:rsidP="005A7340">
      <w:pPr>
        <w:ind w:firstLine="709"/>
        <w:jc w:val="both"/>
      </w:pPr>
      <w:r>
        <w:t>1.Принять проект закона Приморского края "</w:t>
      </w:r>
      <w:r w:rsidR="00413939">
        <w:rPr>
          <w:szCs w:val="28"/>
        </w:rPr>
        <w:t>О внесении изменений в</w:t>
      </w:r>
      <w:r w:rsidR="00EE3178">
        <w:rPr>
          <w:szCs w:val="28"/>
        </w:rPr>
        <w:t xml:space="preserve"> </w:t>
      </w:r>
      <w:r>
        <w:rPr>
          <w:szCs w:val="28"/>
        </w:rPr>
        <w:t xml:space="preserve">Закон Приморского края "О </w:t>
      </w:r>
      <w:r w:rsidR="00764CA8">
        <w:rPr>
          <w:szCs w:val="28"/>
        </w:rPr>
        <w:t>продовольственной безопасности Приморского края"</w:t>
      </w:r>
      <w:r>
        <w:t xml:space="preserve"> в первом чтении.</w:t>
      </w:r>
    </w:p>
    <w:p w:rsidR="00DA7E45" w:rsidRDefault="00DA7E45" w:rsidP="005A7340">
      <w:pPr>
        <w:ind w:firstLine="709"/>
        <w:jc w:val="both"/>
      </w:pPr>
    </w:p>
    <w:p w:rsidR="005A7340" w:rsidRDefault="00A657C4" w:rsidP="005A7340">
      <w:pPr>
        <w:ind w:firstLine="709"/>
        <w:jc w:val="both"/>
      </w:pPr>
      <w:r>
        <w:t>2</w:t>
      </w:r>
      <w:r w:rsidR="005A7340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A292F" w:rsidRDefault="00CA292F" w:rsidP="005A7340">
      <w:pPr>
        <w:ind w:firstLine="709"/>
        <w:jc w:val="both"/>
      </w:pPr>
    </w:p>
    <w:p w:rsidR="005A7340" w:rsidRDefault="00A657C4" w:rsidP="005A7340">
      <w:pPr>
        <w:ind w:firstLine="709"/>
        <w:jc w:val="both"/>
      </w:pPr>
      <w:r>
        <w:t>3</w:t>
      </w:r>
      <w:r w:rsidR="005A7340">
        <w:t>.Настоящее постановление вступает в силу со дня его принятия.</w:t>
      </w:r>
    </w:p>
    <w:p w:rsidR="005A7340" w:rsidRDefault="005A7340" w:rsidP="005A7340"/>
    <w:p w:rsidR="005A7340" w:rsidRDefault="005A7340" w:rsidP="005A7340"/>
    <w:p w:rsidR="005A7340" w:rsidRDefault="005A7340" w:rsidP="005A7340"/>
    <w:p w:rsidR="005A7340" w:rsidRDefault="005A7340" w:rsidP="005A7340">
      <w:r>
        <w:t>Председатель</w:t>
      </w:r>
    </w:p>
    <w:p w:rsidR="005A7340" w:rsidRDefault="005A7340" w:rsidP="005A7340">
      <w:r>
        <w:t xml:space="preserve">Законодательного Собрания                                         </w:t>
      </w:r>
      <w:r w:rsidR="00217A1E">
        <w:t xml:space="preserve">                         А.И. Ролик</w:t>
      </w:r>
    </w:p>
    <w:sectPr w:rsidR="005A7340" w:rsidSect="00CA29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4C4" w:rsidRDefault="00E974C4">
      <w:r>
        <w:separator/>
      </w:r>
    </w:p>
  </w:endnote>
  <w:endnote w:type="continuationSeparator" w:id="0">
    <w:p w:rsidR="00E974C4" w:rsidRDefault="00E974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4C4" w:rsidRDefault="00E974C4">
      <w:r>
        <w:separator/>
      </w:r>
    </w:p>
  </w:footnote>
  <w:footnote w:type="continuationSeparator" w:id="0">
    <w:p w:rsidR="00E974C4" w:rsidRDefault="00E974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65166"/>
      <w:docPartObj>
        <w:docPartGallery w:val="Page Numbers (Top of Page)"/>
        <w:docPartUnique/>
      </w:docPartObj>
    </w:sdtPr>
    <w:sdtEndPr/>
    <w:sdtContent>
      <w:p w:rsidR="00CA292F" w:rsidRDefault="00ED5501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A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292F" w:rsidRDefault="00CA292F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2F" w:rsidRDefault="00CA29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B1F"/>
    <w:rsid w:val="00025BC3"/>
    <w:rsid w:val="000422DB"/>
    <w:rsid w:val="00057575"/>
    <w:rsid w:val="0007488C"/>
    <w:rsid w:val="0009058C"/>
    <w:rsid w:val="000B3FB2"/>
    <w:rsid w:val="000D628E"/>
    <w:rsid w:val="000E5228"/>
    <w:rsid w:val="00123119"/>
    <w:rsid w:val="00127BBA"/>
    <w:rsid w:val="001423E4"/>
    <w:rsid w:val="00155F7F"/>
    <w:rsid w:val="00217A1E"/>
    <w:rsid w:val="00240E59"/>
    <w:rsid w:val="00287DB8"/>
    <w:rsid w:val="002A49A2"/>
    <w:rsid w:val="003325F4"/>
    <w:rsid w:val="00392E21"/>
    <w:rsid w:val="003D097A"/>
    <w:rsid w:val="00413939"/>
    <w:rsid w:val="004B69FA"/>
    <w:rsid w:val="004D1A01"/>
    <w:rsid w:val="00543AA5"/>
    <w:rsid w:val="005708B8"/>
    <w:rsid w:val="005A6019"/>
    <w:rsid w:val="005A7340"/>
    <w:rsid w:val="005D21E7"/>
    <w:rsid w:val="005E6130"/>
    <w:rsid w:val="005F371A"/>
    <w:rsid w:val="0063523B"/>
    <w:rsid w:val="00695A4A"/>
    <w:rsid w:val="006A7EF6"/>
    <w:rsid w:val="006D45ED"/>
    <w:rsid w:val="006E650F"/>
    <w:rsid w:val="00726997"/>
    <w:rsid w:val="00764CA8"/>
    <w:rsid w:val="007B0B00"/>
    <w:rsid w:val="007B48E7"/>
    <w:rsid w:val="007B5289"/>
    <w:rsid w:val="007C3110"/>
    <w:rsid w:val="007D550B"/>
    <w:rsid w:val="007F5849"/>
    <w:rsid w:val="00824A30"/>
    <w:rsid w:val="00835A0E"/>
    <w:rsid w:val="008818A7"/>
    <w:rsid w:val="00892DFA"/>
    <w:rsid w:val="008D373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18D4"/>
    <w:rsid w:val="00A657C4"/>
    <w:rsid w:val="00A804AC"/>
    <w:rsid w:val="00A9164E"/>
    <w:rsid w:val="00A93332"/>
    <w:rsid w:val="00AE5EE6"/>
    <w:rsid w:val="00AF367A"/>
    <w:rsid w:val="00B37BF9"/>
    <w:rsid w:val="00B51B1F"/>
    <w:rsid w:val="00BA58C7"/>
    <w:rsid w:val="00BE57D7"/>
    <w:rsid w:val="00C20E8F"/>
    <w:rsid w:val="00CA292F"/>
    <w:rsid w:val="00CA7E54"/>
    <w:rsid w:val="00CE19DF"/>
    <w:rsid w:val="00D02716"/>
    <w:rsid w:val="00D27475"/>
    <w:rsid w:val="00D64D7D"/>
    <w:rsid w:val="00D75CE3"/>
    <w:rsid w:val="00DA7E45"/>
    <w:rsid w:val="00DF01B2"/>
    <w:rsid w:val="00E9018A"/>
    <w:rsid w:val="00E93A7F"/>
    <w:rsid w:val="00E974C4"/>
    <w:rsid w:val="00EC01DA"/>
    <w:rsid w:val="00ED5501"/>
    <w:rsid w:val="00EE3178"/>
    <w:rsid w:val="00EF502B"/>
    <w:rsid w:val="00F14CBB"/>
    <w:rsid w:val="00F75CDD"/>
    <w:rsid w:val="00F8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49A2"/>
    <w:rPr>
      <w:sz w:val="28"/>
    </w:rPr>
  </w:style>
  <w:style w:type="paragraph" w:styleId="1">
    <w:name w:val="heading 1"/>
    <w:basedOn w:val="a"/>
    <w:next w:val="a"/>
    <w:link w:val="10"/>
    <w:qFormat/>
    <w:rsid w:val="002A49A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49A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2A49A2"/>
    <w:pPr>
      <w:widowControl w:val="0"/>
      <w:jc w:val="center"/>
    </w:pPr>
  </w:style>
  <w:style w:type="paragraph" w:styleId="a5">
    <w:name w:val="footer"/>
    <w:basedOn w:val="a"/>
    <w:rsid w:val="002A49A2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uiPriority w:val="99"/>
    <w:rsid w:val="00CA29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3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2019-01-28T01:43:00Z</dcterms:created>
  <dcterms:modified xsi:type="dcterms:W3CDTF">2019-01-28T01:43:00Z</dcterms:modified>
</cp:coreProperties>
</file>