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09669418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833C1D" w:rsidP="006828DB">
            <w:pPr>
              <w:ind w:left="-107"/>
              <w:rPr>
                <w:sz w:val="24"/>
              </w:rPr>
            </w:pPr>
            <w:r>
              <w:rPr>
                <w:sz w:val="24"/>
              </w:rPr>
              <w:t>2</w:t>
            </w:r>
            <w:r w:rsidR="006828DB">
              <w:rPr>
                <w:sz w:val="24"/>
              </w:rPr>
              <w:t>4</w:t>
            </w:r>
            <w:r>
              <w:rPr>
                <w:sz w:val="24"/>
              </w:rPr>
              <w:t>.01.2019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B35146">
        <w:trPr>
          <w:gridAfter w:val="3"/>
          <w:wAfter w:w="2499" w:type="pct"/>
        </w:trPr>
        <w:tc>
          <w:tcPr>
            <w:tcW w:w="2501" w:type="pct"/>
            <w:gridSpan w:val="2"/>
            <w:tcMar>
              <w:left w:w="28" w:type="dxa"/>
              <w:right w:w="0" w:type="dxa"/>
            </w:tcMar>
          </w:tcPr>
          <w:p w:rsidR="00357541" w:rsidRDefault="00833C1D" w:rsidP="00A04F94">
            <w:pPr>
              <w:ind w:left="-28"/>
              <w:jc w:val="both"/>
            </w:pPr>
            <w:r w:rsidRPr="002C0C26">
              <w:rPr>
                <w:szCs w:val="28"/>
              </w:rPr>
              <w:t xml:space="preserve">О проекте закона Приморского края </w:t>
            </w:r>
            <w:r>
              <w:rPr>
                <w:szCs w:val="28"/>
              </w:rPr>
              <w:t>"О внесении изменений в Закон Приморского края</w:t>
            </w:r>
            <w:r w:rsidR="007E1739">
              <w:rPr>
                <w:szCs w:val="28"/>
              </w:rPr>
              <w:t xml:space="preserve"> "О Контрольно-счетной палате Приморского края"</w:t>
            </w:r>
            <w:r w:rsidR="00A04F94">
              <w:rPr>
                <w:szCs w:val="28"/>
              </w:rPr>
              <w:t xml:space="preserve"> </w:t>
            </w:r>
            <w:r w:rsidR="00A04F94">
              <w:rPr>
                <w:szCs w:val="28"/>
              </w:rPr>
              <w:br/>
            </w:r>
            <w:r w:rsidR="00A04F94" w:rsidRPr="00A04F94">
              <w:rPr>
                <w:i/>
                <w:szCs w:val="28"/>
              </w:rPr>
              <w:t xml:space="preserve">(в части отнесения должности </w:t>
            </w:r>
            <w:proofErr w:type="gramStart"/>
            <w:r w:rsidR="00A04F94" w:rsidRPr="00A04F94">
              <w:rPr>
                <w:i/>
                <w:szCs w:val="28"/>
              </w:rPr>
              <w:t>ауди</w:t>
            </w:r>
            <w:r w:rsidR="00A04F94">
              <w:rPr>
                <w:i/>
                <w:szCs w:val="28"/>
              </w:rPr>
              <w:t>-</w:t>
            </w:r>
            <w:r w:rsidR="00A04F94" w:rsidRPr="00A04F94">
              <w:rPr>
                <w:i/>
                <w:szCs w:val="28"/>
              </w:rPr>
              <w:t>тора</w:t>
            </w:r>
            <w:proofErr w:type="gramEnd"/>
            <w:r w:rsidR="00A04F94" w:rsidRPr="00A04F94">
              <w:rPr>
                <w:i/>
                <w:szCs w:val="28"/>
              </w:rPr>
              <w:t xml:space="preserve"> Контрольно-счетной палаты Примор</w:t>
            </w:r>
            <w:bookmarkStart w:id="0" w:name="_GoBack"/>
            <w:bookmarkEnd w:id="0"/>
            <w:r w:rsidR="00A04F94" w:rsidRPr="00A04F94">
              <w:rPr>
                <w:i/>
                <w:szCs w:val="28"/>
              </w:rPr>
              <w:t>ского края к государственным должностям Приморского края)</w:t>
            </w:r>
          </w:p>
        </w:tc>
      </w:tr>
    </w:tbl>
    <w:p w:rsidR="00833C1D" w:rsidRPr="007D1058" w:rsidRDefault="00833C1D" w:rsidP="00833C1D">
      <w:pPr>
        <w:jc w:val="right"/>
        <w:rPr>
          <w:szCs w:val="28"/>
        </w:rPr>
      </w:pPr>
    </w:p>
    <w:p w:rsidR="00B0687B" w:rsidRDefault="00B0687B" w:rsidP="00B0687B">
      <w:pPr>
        <w:tabs>
          <w:tab w:val="left" w:pos="709"/>
        </w:tabs>
        <w:ind w:firstLine="709"/>
        <w:jc w:val="both"/>
      </w:pPr>
      <w:r>
        <w:t xml:space="preserve">Рассмотрев и обсудив </w:t>
      </w:r>
      <w:r>
        <w:rPr>
          <w:szCs w:val="28"/>
        </w:rPr>
        <w:t>подготовленный комитетом Законодательного Собрания Приморского края по бюджетно-налоговой политике и финансовым ресурсам</w:t>
      </w:r>
      <w:r>
        <w:t xml:space="preserve"> </w:t>
      </w:r>
      <w:r w:rsidRPr="007D1058">
        <w:rPr>
          <w:szCs w:val="28"/>
        </w:rPr>
        <w:t>в качестве законодательной инициативы</w:t>
      </w:r>
      <w:r>
        <w:t xml:space="preserve"> проект закона Приморского края </w:t>
      </w:r>
      <w:r>
        <w:rPr>
          <w:szCs w:val="28"/>
        </w:rPr>
        <w:t xml:space="preserve">"О внесении изменений в Закон Приморского края "О Контрольно-счетной палате Приморского края", </w:t>
      </w:r>
      <w:r>
        <w:t>комитет</w:t>
      </w:r>
    </w:p>
    <w:p w:rsidR="007D1058" w:rsidRPr="007D1058" w:rsidRDefault="007D1058" w:rsidP="007D1058">
      <w:pPr>
        <w:jc w:val="both"/>
        <w:rPr>
          <w:szCs w:val="28"/>
        </w:rPr>
      </w:pPr>
    </w:p>
    <w:p w:rsidR="007D1058" w:rsidRPr="007D1058" w:rsidRDefault="007D1058" w:rsidP="007D1058">
      <w:pPr>
        <w:jc w:val="both"/>
        <w:rPr>
          <w:szCs w:val="28"/>
        </w:rPr>
      </w:pPr>
      <w:r w:rsidRPr="007D1058">
        <w:rPr>
          <w:szCs w:val="28"/>
        </w:rPr>
        <w:t>РЕШИЛ:</w:t>
      </w:r>
    </w:p>
    <w:p w:rsidR="007D1058" w:rsidRPr="007D1058" w:rsidRDefault="007D1058" w:rsidP="007D1058">
      <w:pPr>
        <w:jc w:val="both"/>
        <w:rPr>
          <w:szCs w:val="28"/>
        </w:rPr>
      </w:pPr>
    </w:p>
    <w:p w:rsidR="007D1058" w:rsidRPr="007D1058" w:rsidRDefault="007D1058" w:rsidP="007D105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D1058">
        <w:rPr>
          <w:szCs w:val="28"/>
        </w:rPr>
        <w:t xml:space="preserve">1.Согласиться с проектом закона Приморского края "О </w:t>
      </w:r>
      <w:r w:rsidR="00187987">
        <w:rPr>
          <w:szCs w:val="28"/>
        </w:rPr>
        <w:t>внесении изменений в Закон Приморского края "О Контрольно-счетной палате Приморского края"</w:t>
      </w:r>
      <w:r w:rsidRPr="007D1058">
        <w:rPr>
          <w:szCs w:val="28"/>
        </w:rPr>
        <w:t>.</w:t>
      </w:r>
    </w:p>
    <w:p w:rsidR="007D1058" w:rsidRPr="007D1058" w:rsidRDefault="007D1058" w:rsidP="007D105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7D1058" w:rsidRPr="007D1058" w:rsidRDefault="007D1058" w:rsidP="007D105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D1058">
        <w:rPr>
          <w:szCs w:val="28"/>
        </w:rPr>
        <w:t>2.Направить проект закона Приморского края "О внесении</w:t>
      </w:r>
      <w:r w:rsidR="00187987">
        <w:rPr>
          <w:szCs w:val="28"/>
        </w:rPr>
        <w:t xml:space="preserve"> изменений </w:t>
      </w:r>
      <w:r w:rsidR="00187987">
        <w:rPr>
          <w:szCs w:val="28"/>
        </w:rPr>
        <w:br/>
        <w:t>в Закон Приморского края "О Контрольно-счетной палате Приморского края"</w:t>
      </w:r>
      <w:r w:rsidRPr="007D1058">
        <w:rPr>
          <w:szCs w:val="28"/>
        </w:rPr>
        <w:t xml:space="preserve"> Губернатору Приморского края для дачи заключения</w:t>
      </w:r>
      <w:r w:rsidRPr="007D1058">
        <w:rPr>
          <w:spacing w:val="-5"/>
          <w:szCs w:val="28"/>
        </w:rPr>
        <w:t>.</w:t>
      </w:r>
    </w:p>
    <w:p w:rsidR="007D1058" w:rsidRPr="007D1058" w:rsidRDefault="007D1058" w:rsidP="007D105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7D1058" w:rsidRPr="007D1058" w:rsidRDefault="007D1058" w:rsidP="007D105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D1058">
        <w:rPr>
          <w:szCs w:val="28"/>
        </w:rPr>
        <w:t>3.Рассмотреть вышеназванный законопроект на заседании комитета Законодательного Собрания по бюджетно-налоговой политике и финансовым ресурсам после получения заключения Губернатора Приморского края.</w:t>
      </w:r>
    </w:p>
    <w:p w:rsidR="00A14FF2" w:rsidRPr="007D1058" w:rsidRDefault="00A14FF2" w:rsidP="00A14FF2">
      <w:pPr>
        <w:jc w:val="both"/>
        <w:rPr>
          <w:szCs w:val="28"/>
        </w:rPr>
      </w:pPr>
    </w:p>
    <w:p w:rsidR="007D1058" w:rsidRPr="007D1058" w:rsidRDefault="007D1058" w:rsidP="00A14FF2">
      <w:pPr>
        <w:jc w:val="both"/>
        <w:rPr>
          <w:szCs w:val="28"/>
        </w:rPr>
      </w:pPr>
    </w:p>
    <w:p w:rsidR="007D1058" w:rsidRPr="007D1058" w:rsidRDefault="007D1058" w:rsidP="00A14FF2">
      <w:pPr>
        <w:jc w:val="both"/>
        <w:rPr>
          <w:szCs w:val="28"/>
        </w:rPr>
      </w:pPr>
    </w:p>
    <w:p w:rsidR="00A14FF2" w:rsidRPr="007D1058" w:rsidRDefault="00A14FF2" w:rsidP="00A14FF2">
      <w:pPr>
        <w:jc w:val="both"/>
        <w:rPr>
          <w:szCs w:val="28"/>
        </w:rPr>
      </w:pPr>
      <w:r w:rsidRPr="007D1058">
        <w:rPr>
          <w:szCs w:val="28"/>
        </w:rPr>
        <w:t xml:space="preserve">Председатель комитета                                                                        Г.Ц. </w:t>
      </w:r>
      <w:proofErr w:type="spellStart"/>
      <w:r w:rsidRPr="007D1058">
        <w:rPr>
          <w:szCs w:val="28"/>
        </w:rPr>
        <w:t>Ахоян</w:t>
      </w:r>
      <w:proofErr w:type="spellEnd"/>
    </w:p>
    <w:sectPr w:rsidR="00A14FF2" w:rsidRPr="007D1058" w:rsidSect="00833C1D">
      <w:headerReference w:type="default" r:id="rId9"/>
      <w:headerReference w:type="first" r:id="rId10"/>
      <w:pgSz w:w="11906" w:h="16838"/>
      <w:pgMar w:top="456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D49" w:rsidRDefault="00692D49">
      <w:r>
        <w:separator/>
      </w:r>
    </w:p>
  </w:endnote>
  <w:endnote w:type="continuationSeparator" w:id="0">
    <w:p w:rsidR="00692D49" w:rsidRDefault="00692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D49" w:rsidRDefault="00692D49">
      <w:r>
        <w:separator/>
      </w:r>
    </w:p>
  </w:footnote>
  <w:footnote w:type="continuationSeparator" w:id="0">
    <w:p w:rsidR="00692D49" w:rsidRDefault="00692D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D1058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160F97"/>
    <w:rsid w:val="00187987"/>
    <w:rsid w:val="001B3A35"/>
    <w:rsid w:val="001C5162"/>
    <w:rsid w:val="0020003C"/>
    <w:rsid w:val="00357541"/>
    <w:rsid w:val="00383131"/>
    <w:rsid w:val="003B4C86"/>
    <w:rsid w:val="003D4A28"/>
    <w:rsid w:val="003F2358"/>
    <w:rsid w:val="00461E2B"/>
    <w:rsid w:val="004B0E10"/>
    <w:rsid w:val="00677544"/>
    <w:rsid w:val="006828DB"/>
    <w:rsid w:val="00692D49"/>
    <w:rsid w:val="007128C1"/>
    <w:rsid w:val="007258FB"/>
    <w:rsid w:val="00751091"/>
    <w:rsid w:val="007D1058"/>
    <w:rsid w:val="007E1739"/>
    <w:rsid w:val="007F0598"/>
    <w:rsid w:val="00833C1D"/>
    <w:rsid w:val="008602F8"/>
    <w:rsid w:val="0087792E"/>
    <w:rsid w:val="0099314B"/>
    <w:rsid w:val="009E5CD9"/>
    <w:rsid w:val="009F0165"/>
    <w:rsid w:val="009F626B"/>
    <w:rsid w:val="00A04F94"/>
    <w:rsid w:val="00A14FF2"/>
    <w:rsid w:val="00B0687B"/>
    <w:rsid w:val="00B35146"/>
    <w:rsid w:val="00B668A9"/>
    <w:rsid w:val="00B803DE"/>
    <w:rsid w:val="00BE16C2"/>
    <w:rsid w:val="00C12BD9"/>
    <w:rsid w:val="00C9335B"/>
    <w:rsid w:val="00C958B6"/>
    <w:rsid w:val="00D17A7A"/>
    <w:rsid w:val="00DA45DE"/>
    <w:rsid w:val="00E77161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775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20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6</cp:revision>
  <cp:lastPrinted>2019-01-22T03:18:00Z</cp:lastPrinted>
  <dcterms:created xsi:type="dcterms:W3CDTF">2019-01-22T02:57:00Z</dcterms:created>
  <dcterms:modified xsi:type="dcterms:W3CDTF">2019-01-22T03:36:00Z</dcterms:modified>
</cp:coreProperties>
</file>