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741084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1864" w:rsidRPr="006F585D" w:rsidRDefault="00931864" w:rsidP="00931864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248F1">
        <w:rPr>
          <w:rFonts w:ascii="Times New Roman" w:hAnsi="Times New Roman" w:cs="Times New Roman"/>
          <w:b/>
          <w:sz w:val="28"/>
          <w:szCs w:val="28"/>
        </w:rPr>
        <w:t>О ВНЕСЕНИИ ИЗМЕНЕНИЙ В ЗАКОН ПРИМОРСКОГО КРАЯ</w:t>
      </w:r>
      <w:r w:rsidRPr="00D248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31864" w:rsidRDefault="00931864" w:rsidP="0093186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"О ГОСУДАРСТВЕННОЙ ПОДДЕРЖКЕ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48F1">
        <w:rPr>
          <w:rFonts w:ascii="Times New Roman" w:hAnsi="Times New Roman" w:cs="Times New Roman"/>
          <w:b/>
          <w:bCs/>
          <w:sz w:val="28"/>
          <w:szCs w:val="28"/>
        </w:rPr>
        <w:t xml:space="preserve">ГРАЖДАН </w:t>
      </w:r>
    </w:p>
    <w:p w:rsidR="00931864" w:rsidRDefault="00931864" w:rsidP="0093186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 xml:space="preserve">РОССИЙСКОЙ ФЕДЕРАЦИИ, ЖИЛЫЕ ПОМЕЩЕНИЯ </w:t>
      </w:r>
    </w:p>
    <w:p w:rsidR="00931864" w:rsidRDefault="00931864" w:rsidP="0093186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248F1">
        <w:rPr>
          <w:rFonts w:ascii="Times New Roman" w:hAnsi="Times New Roman" w:cs="Times New Roman"/>
          <w:b/>
          <w:bCs/>
          <w:sz w:val="28"/>
          <w:szCs w:val="28"/>
        </w:rPr>
        <w:t>КОТОРЫХ</w:t>
      </w:r>
      <w:proofErr w:type="gramEnd"/>
      <w:r w:rsidRPr="00D248F1">
        <w:rPr>
          <w:rFonts w:ascii="Times New Roman" w:hAnsi="Times New Roman" w:cs="Times New Roman"/>
          <w:b/>
          <w:bCs/>
          <w:sz w:val="28"/>
          <w:szCs w:val="28"/>
        </w:rPr>
        <w:t xml:space="preserve"> ПРИЗНАНЫ НЕПРИГОДНЫМИ ДЛЯ </w:t>
      </w:r>
    </w:p>
    <w:p w:rsidR="00931864" w:rsidRDefault="00931864" w:rsidP="0093186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ПРОЖИВАНИЯ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248F1">
        <w:rPr>
          <w:rFonts w:ascii="Times New Roman" w:hAnsi="Times New Roman" w:cs="Times New Roman"/>
          <w:b/>
          <w:bCs/>
          <w:sz w:val="28"/>
          <w:szCs w:val="28"/>
        </w:rPr>
        <w:t xml:space="preserve">В РЕЗУЛЬТАТЕ </w:t>
      </w:r>
      <w:proofErr w:type="gramStart"/>
      <w:r w:rsidRPr="00D248F1">
        <w:rPr>
          <w:rFonts w:ascii="Times New Roman" w:hAnsi="Times New Roman" w:cs="Times New Roman"/>
          <w:b/>
          <w:bCs/>
          <w:sz w:val="28"/>
          <w:szCs w:val="28"/>
        </w:rPr>
        <w:t>ЧРЕЗВЫЧАЙНОЙ</w:t>
      </w:r>
      <w:proofErr w:type="gramEnd"/>
      <w:r w:rsidRPr="00D248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31864" w:rsidRDefault="00931864" w:rsidP="0093186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 xml:space="preserve">СИТУАЦИИ РЕГИОНАЛЬНОГО ХАРАКТЕРА </w:t>
      </w:r>
    </w:p>
    <w:p w:rsidR="00931864" w:rsidRPr="006F585D" w:rsidRDefault="00931864" w:rsidP="00931864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48F1">
        <w:rPr>
          <w:rFonts w:ascii="Times New Roman" w:hAnsi="Times New Roman" w:cs="Times New Roman"/>
          <w:b/>
          <w:bCs/>
          <w:sz w:val="28"/>
          <w:szCs w:val="28"/>
        </w:rPr>
        <w:t>НА ТЕРРИТОРИИ ПРИМОРСКОГО КРАЯ"</w:t>
      </w:r>
    </w:p>
    <w:p w:rsidR="00931864" w:rsidRDefault="00931864" w:rsidP="00931864">
      <w:pPr>
        <w:ind w:firstLine="709"/>
        <w:rPr>
          <w:szCs w:val="28"/>
        </w:rPr>
      </w:pPr>
    </w:p>
    <w:p w:rsidR="00931864" w:rsidRPr="00B35B1D" w:rsidRDefault="00931864" w:rsidP="00931864">
      <w:pPr>
        <w:ind w:firstLine="709"/>
        <w:jc w:val="both"/>
        <w:rPr>
          <w:szCs w:val="28"/>
        </w:rPr>
      </w:pPr>
      <w:proofErr w:type="gramStart"/>
      <w:r w:rsidRPr="00B35B1D">
        <w:rPr>
          <w:szCs w:val="28"/>
        </w:rPr>
        <w:t>Принят</w:t>
      </w:r>
      <w:proofErr w:type="gramEnd"/>
      <w:r w:rsidRPr="00B35B1D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19 декабря 2018 года в первом чтении</w:t>
      </w:r>
    </w:p>
    <w:p w:rsidR="00931864" w:rsidRPr="00B35B1D" w:rsidRDefault="00931864" w:rsidP="00931864">
      <w:pPr>
        <w:widowControl w:val="0"/>
        <w:ind w:firstLine="709"/>
        <w:rPr>
          <w:szCs w:val="28"/>
        </w:rPr>
      </w:pPr>
    </w:p>
    <w:p w:rsidR="00931864" w:rsidRPr="00D248F1" w:rsidRDefault="00931864" w:rsidP="00931864">
      <w:pPr>
        <w:ind w:firstLine="709"/>
        <w:jc w:val="both"/>
        <w:rPr>
          <w:szCs w:val="28"/>
        </w:rPr>
      </w:pPr>
      <w:r w:rsidRPr="00D248F1">
        <w:rPr>
          <w:szCs w:val="28"/>
        </w:rPr>
        <w:t>СТАТЬЯ 1.</w:t>
      </w:r>
    </w:p>
    <w:p w:rsidR="00931864" w:rsidRPr="00D248F1" w:rsidRDefault="00931864" w:rsidP="00931864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D248F1">
        <w:rPr>
          <w:szCs w:val="28"/>
        </w:rPr>
        <w:t xml:space="preserve">Внести в Закон Приморского края </w:t>
      </w:r>
      <w:r>
        <w:rPr>
          <w:szCs w:val="28"/>
        </w:rPr>
        <w:t>от 3 августа 2018 года</w:t>
      </w:r>
      <w:r>
        <w:rPr>
          <w:szCs w:val="28"/>
        </w:rPr>
        <w:br/>
      </w:r>
      <w:r w:rsidRPr="00D248F1">
        <w:rPr>
          <w:szCs w:val="28"/>
        </w:rPr>
        <w:t>№ 332-КЗ "О государственной поддержке граждан Российской Федерации, жилые помещения которых признаны непригодными для проживания в результате чрезвычайной ситуации регионального характера на территории Приморского края" (Ведомости Законодательного Собрания Приморского края, 2018, № 64, стр. 33) следующие изменения:</w:t>
      </w:r>
    </w:p>
    <w:p w:rsidR="00931864" w:rsidRPr="00D248F1" w:rsidRDefault="00931864" w:rsidP="009318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48F1">
        <w:rPr>
          <w:szCs w:val="28"/>
        </w:rPr>
        <w:t>1)в статье 3:</w:t>
      </w:r>
    </w:p>
    <w:p w:rsidR="00931864" w:rsidRPr="00D248F1" w:rsidRDefault="00931864" w:rsidP="009318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48F1">
        <w:rPr>
          <w:szCs w:val="28"/>
        </w:rPr>
        <w:t>а</w:t>
      </w:r>
      <w:proofErr w:type="gramStart"/>
      <w:r w:rsidRPr="00D248F1">
        <w:rPr>
          <w:szCs w:val="28"/>
        </w:rPr>
        <w:t>)ч</w:t>
      </w:r>
      <w:proofErr w:type="gramEnd"/>
      <w:r w:rsidRPr="00D248F1">
        <w:rPr>
          <w:szCs w:val="28"/>
        </w:rPr>
        <w:t>асть 8 дополнить пунктом 4 следующего содержания:</w:t>
      </w:r>
    </w:p>
    <w:p w:rsidR="00931864" w:rsidRPr="00D248F1" w:rsidRDefault="00931864" w:rsidP="009318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248F1">
        <w:rPr>
          <w:szCs w:val="28"/>
        </w:rPr>
        <w:t>"4)подача заявления о включении в список граждан по истечении срока, указанного в части 6 настоящей статьи</w:t>
      </w:r>
      <w:proofErr w:type="gramStart"/>
      <w:r w:rsidRPr="00D248F1">
        <w:rPr>
          <w:szCs w:val="28"/>
        </w:rPr>
        <w:t>.";</w:t>
      </w:r>
      <w:proofErr w:type="gramEnd"/>
    </w:p>
    <w:p w:rsidR="00931864" w:rsidRPr="00D248F1" w:rsidRDefault="00931864" w:rsidP="009318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248F1">
        <w:rPr>
          <w:rFonts w:eastAsia="Calibri"/>
          <w:szCs w:val="28"/>
        </w:rPr>
        <w:t>б</w:t>
      </w:r>
      <w:proofErr w:type="gramStart"/>
      <w:r w:rsidRPr="00D248F1">
        <w:rPr>
          <w:rFonts w:eastAsia="Calibri"/>
          <w:szCs w:val="28"/>
        </w:rPr>
        <w:t>)ч</w:t>
      </w:r>
      <w:proofErr w:type="gramEnd"/>
      <w:r w:rsidRPr="00D248F1">
        <w:rPr>
          <w:rFonts w:eastAsia="Calibri"/>
          <w:szCs w:val="28"/>
        </w:rPr>
        <w:t>асть 16 изложить в следующей редакции:</w:t>
      </w:r>
    </w:p>
    <w:p w:rsidR="00931864" w:rsidRPr="00D248F1" w:rsidRDefault="00931864" w:rsidP="009318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248F1">
        <w:rPr>
          <w:szCs w:val="28"/>
        </w:rPr>
        <w:t xml:space="preserve">"16.Орган исполнительной власти Приморского края, осуществляющий в пределах своих полномочий государственное управление в сфере социальной защиты населения, </w:t>
      </w:r>
      <w:r w:rsidRPr="00D248F1">
        <w:rPr>
          <w:rFonts w:eastAsia="Calibri"/>
          <w:szCs w:val="28"/>
        </w:rPr>
        <w:t>принимает решение об отказе в предоставлении денежной выплаты в следующих случаях:</w:t>
      </w:r>
    </w:p>
    <w:p w:rsidR="00931864" w:rsidRPr="00D248F1" w:rsidRDefault="00931864" w:rsidP="00931864">
      <w:pPr>
        <w:widowControl w:val="0"/>
        <w:ind w:firstLine="709"/>
        <w:jc w:val="both"/>
        <w:rPr>
          <w:szCs w:val="28"/>
        </w:rPr>
      </w:pPr>
      <w:r w:rsidRPr="00D248F1">
        <w:rPr>
          <w:szCs w:val="28"/>
        </w:rPr>
        <w:t>1)подач</w:t>
      </w:r>
      <w:r>
        <w:rPr>
          <w:szCs w:val="28"/>
        </w:rPr>
        <w:t>а</w:t>
      </w:r>
      <w:r w:rsidRPr="00D248F1">
        <w:rPr>
          <w:szCs w:val="28"/>
        </w:rPr>
        <w:t xml:space="preserve"> заявления о предоставлении денежной выплаты по истечении срока, указанного в части 11 настоящей статьи;</w:t>
      </w:r>
    </w:p>
    <w:p w:rsidR="00931864" w:rsidRPr="00D248F1" w:rsidRDefault="00931864" w:rsidP="00931864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2)подача</w:t>
      </w:r>
      <w:r w:rsidRPr="00D248F1">
        <w:rPr>
          <w:szCs w:val="28"/>
        </w:rPr>
        <w:t xml:space="preserve"> заявления о предоставлении денежной выплаты гражданином, не соответствующим требованиям статьи 2 настоящего Закона;</w:t>
      </w:r>
    </w:p>
    <w:p w:rsidR="00931864" w:rsidRPr="00D248F1" w:rsidRDefault="00931864" w:rsidP="00931864">
      <w:pPr>
        <w:widowControl w:val="0"/>
        <w:ind w:firstLine="709"/>
        <w:jc w:val="both"/>
        <w:rPr>
          <w:szCs w:val="28"/>
        </w:rPr>
      </w:pPr>
      <w:r w:rsidRPr="00D248F1">
        <w:rPr>
          <w:szCs w:val="28"/>
        </w:rPr>
        <w:t>3)выявлени</w:t>
      </w:r>
      <w:r>
        <w:rPr>
          <w:szCs w:val="28"/>
        </w:rPr>
        <w:t>е</w:t>
      </w:r>
      <w:r w:rsidRPr="00D248F1">
        <w:rPr>
          <w:szCs w:val="28"/>
        </w:rPr>
        <w:t xml:space="preserve"> в представленных документах недостоверных сведений;</w:t>
      </w:r>
    </w:p>
    <w:p w:rsidR="00931864" w:rsidRPr="00D248F1" w:rsidRDefault="00931864" w:rsidP="00931864">
      <w:pPr>
        <w:widowControl w:val="0"/>
        <w:ind w:firstLine="709"/>
        <w:jc w:val="both"/>
        <w:rPr>
          <w:szCs w:val="28"/>
        </w:rPr>
      </w:pPr>
      <w:r w:rsidRPr="00D248F1">
        <w:rPr>
          <w:szCs w:val="28"/>
        </w:rPr>
        <w:t>4)получени</w:t>
      </w:r>
      <w:r>
        <w:rPr>
          <w:szCs w:val="28"/>
        </w:rPr>
        <w:t>е</w:t>
      </w:r>
      <w:r w:rsidRPr="00D248F1">
        <w:rPr>
          <w:szCs w:val="28"/>
        </w:rPr>
        <w:t xml:space="preserve"> гражданином </w:t>
      </w:r>
      <w:r w:rsidRPr="00D248F1">
        <w:rPr>
          <w:rFonts w:eastAsia="Calibri"/>
          <w:szCs w:val="28"/>
        </w:rPr>
        <w:t>жилого помещения либо денежной выплаты на приобретение (строительство) жилого помещения по основаниям, предусмотренным федеральным законодательством</w:t>
      </w:r>
      <w:r>
        <w:rPr>
          <w:rFonts w:eastAsia="Calibri"/>
          <w:szCs w:val="28"/>
        </w:rPr>
        <w:t>,</w:t>
      </w:r>
      <w:r w:rsidRPr="00D248F1">
        <w:rPr>
          <w:rFonts w:eastAsia="Calibri"/>
          <w:szCs w:val="28"/>
        </w:rPr>
        <w:t xml:space="preserve"> за счет бюджетных средств</w:t>
      </w:r>
      <w:r w:rsidRPr="00D248F1">
        <w:rPr>
          <w:szCs w:val="28"/>
        </w:rPr>
        <w:t xml:space="preserve"> в связи с той же чрезвычайной ситуацией, которая явилась основанием подачи заявления о включении </w:t>
      </w:r>
      <w:r w:rsidRPr="0045455E">
        <w:rPr>
          <w:szCs w:val="28"/>
        </w:rPr>
        <w:t>в список граждан</w:t>
      </w:r>
      <w:proofErr w:type="gramStart"/>
      <w:r w:rsidRPr="00D248F1">
        <w:rPr>
          <w:rFonts w:eastAsia="Calibri"/>
          <w:szCs w:val="28"/>
        </w:rPr>
        <w:t>.</w:t>
      </w:r>
      <w:r w:rsidRPr="00D248F1">
        <w:rPr>
          <w:szCs w:val="28"/>
        </w:rPr>
        <w:t>";</w:t>
      </w:r>
      <w:proofErr w:type="gramEnd"/>
    </w:p>
    <w:p w:rsidR="00931864" w:rsidRDefault="00931864" w:rsidP="009318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D248F1">
        <w:rPr>
          <w:szCs w:val="28"/>
        </w:rPr>
        <w:t xml:space="preserve">2)статью 4 дополнить частью 3 следующего содержания: </w:t>
      </w:r>
    </w:p>
    <w:p w:rsidR="00931864" w:rsidRPr="00E233B0" w:rsidRDefault="00931864" w:rsidP="0093186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248F1">
        <w:rPr>
          <w:szCs w:val="28"/>
        </w:rPr>
        <w:t>"3.</w:t>
      </w:r>
      <w:r w:rsidRPr="00D248F1">
        <w:rPr>
          <w:rFonts w:eastAsia="Calibri"/>
          <w:szCs w:val="28"/>
        </w:rPr>
        <w:t>В случае</w:t>
      </w:r>
      <w:r>
        <w:rPr>
          <w:rFonts w:eastAsia="Calibri"/>
          <w:szCs w:val="28"/>
        </w:rPr>
        <w:t>,</w:t>
      </w:r>
      <w:r w:rsidRPr="00D248F1">
        <w:rPr>
          <w:rFonts w:eastAsia="Calibri"/>
          <w:szCs w:val="28"/>
        </w:rPr>
        <w:t xml:space="preserve"> если члены семьи гражданина получили за счет бюджетных средств денежную выплату на приобретение (строительство) жилого помещения либо жилое помещение по основаниям, </w:t>
      </w:r>
      <w:r w:rsidRPr="00D248F1">
        <w:rPr>
          <w:rFonts w:eastAsia="Calibri"/>
          <w:szCs w:val="28"/>
        </w:rPr>
        <w:lastRenderedPageBreak/>
        <w:t>предусмотренным федеральным законодательством</w:t>
      </w:r>
      <w:r>
        <w:rPr>
          <w:rFonts w:eastAsia="Calibri"/>
          <w:szCs w:val="28"/>
        </w:rPr>
        <w:t>,</w:t>
      </w:r>
      <w:r w:rsidRPr="00D248F1">
        <w:rPr>
          <w:rFonts w:eastAsia="Calibri"/>
          <w:szCs w:val="28"/>
        </w:rPr>
        <w:t xml:space="preserve"> </w:t>
      </w:r>
      <w:r w:rsidRPr="00D248F1">
        <w:rPr>
          <w:szCs w:val="28"/>
        </w:rPr>
        <w:t>в связи с той же чрезвычайной ситуацией, которая явилась основанием подачи заявления о включении в список граждан</w:t>
      </w:r>
      <w:r w:rsidRPr="00D248F1">
        <w:rPr>
          <w:rFonts w:eastAsia="Calibri"/>
          <w:szCs w:val="28"/>
        </w:rPr>
        <w:t xml:space="preserve">, денежная выплата предоставляется </w:t>
      </w:r>
      <w:r w:rsidRPr="00143F99">
        <w:rPr>
          <w:rFonts w:eastAsia="Calibri"/>
          <w:szCs w:val="28"/>
        </w:rPr>
        <w:t>в порядке, установленном частью 1 настоящей статьи, без учета указанных членов семьи.</w:t>
      </w:r>
      <w:r w:rsidRPr="00143F99">
        <w:rPr>
          <w:szCs w:val="28"/>
        </w:rPr>
        <w:t>"</w:t>
      </w:r>
      <w:r>
        <w:rPr>
          <w:szCs w:val="28"/>
        </w:rPr>
        <w:t>.</w:t>
      </w:r>
      <w:proofErr w:type="gramEnd"/>
    </w:p>
    <w:p w:rsidR="00931864" w:rsidRDefault="00931864" w:rsidP="0093186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1864" w:rsidRPr="00E233B0" w:rsidRDefault="00931864" w:rsidP="009318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B0">
        <w:rPr>
          <w:szCs w:val="28"/>
        </w:rPr>
        <w:t>СТАТЬЯ 2.</w:t>
      </w:r>
    </w:p>
    <w:p w:rsidR="00931864" w:rsidRPr="00E233B0" w:rsidRDefault="00931864" w:rsidP="0093186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233B0">
        <w:rPr>
          <w:szCs w:val="28"/>
        </w:rPr>
        <w:t xml:space="preserve">Настоящий Закон вступает в силу по </w:t>
      </w:r>
      <w:proofErr w:type="gramStart"/>
      <w:r w:rsidRPr="00E233B0">
        <w:rPr>
          <w:szCs w:val="28"/>
        </w:rPr>
        <w:t>истечении</w:t>
      </w:r>
      <w:proofErr w:type="gramEnd"/>
      <w:r w:rsidRPr="00E233B0">
        <w:rPr>
          <w:szCs w:val="28"/>
        </w:rPr>
        <w:t xml:space="preserve"> 10 дней со дня его официального опубликования.</w:t>
      </w:r>
    </w:p>
    <w:p w:rsidR="00931864" w:rsidRPr="00B35B1D" w:rsidRDefault="00931864" w:rsidP="00931864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1864" w:rsidRPr="00E743CD" w:rsidRDefault="00931864" w:rsidP="00931864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1864" w:rsidRPr="00E743CD" w:rsidRDefault="00931864" w:rsidP="00931864">
      <w:pPr>
        <w:tabs>
          <w:tab w:val="left" w:pos="5477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31864" w:rsidRPr="00E743CD" w:rsidRDefault="00931864" w:rsidP="00931864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 </w:t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 w:rsidRPr="00E743CD">
        <w:rPr>
          <w:szCs w:val="28"/>
        </w:rPr>
        <w:tab/>
      </w:r>
      <w:r>
        <w:rPr>
          <w:szCs w:val="28"/>
        </w:rPr>
        <w:tab/>
      </w:r>
      <w:r w:rsidRPr="00E743CD">
        <w:rPr>
          <w:szCs w:val="28"/>
        </w:rPr>
        <w:t xml:space="preserve">      </w:t>
      </w:r>
      <w:r>
        <w:rPr>
          <w:szCs w:val="28"/>
        </w:rPr>
        <w:t>О.Н. Кожемяко</w:t>
      </w:r>
    </w:p>
    <w:p w:rsidR="00BE0544" w:rsidRDefault="00BE0544"/>
    <w:sectPr w:rsidR="00BE0544" w:rsidSect="0093186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A9F" w:rsidRDefault="00561A9F">
      <w:r>
        <w:separator/>
      </w:r>
    </w:p>
  </w:endnote>
  <w:endnote w:type="continuationSeparator" w:id="0">
    <w:p w:rsidR="00561A9F" w:rsidRDefault="00561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A9F" w:rsidRDefault="00561A9F">
      <w:r>
        <w:separator/>
      </w:r>
    </w:p>
  </w:footnote>
  <w:footnote w:type="continuationSeparator" w:id="0">
    <w:p w:rsidR="00561A9F" w:rsidRDefault="00561A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864" w:rsidRDefault="00931864" w:rsidP="0093186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1864"/>
    <w:rsid w:val="0003291F"/>
    <w:rsid w:val="00380EE1"/>
    <w:rsid w:val="003B26E7"/>
    <w:rsid w:val="0047435B"/>
    <w:rsid w:val="00561A9F"/>
    <w:rsid w:val="005A2827"/>
    <w:rsid w:val="00931864"/>
    <w:rsid w:val="00AB70F9"/>
    <w:rsid w:val="00AC31EC"/>
    <w:rsid w:val="00B14397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9318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93186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2018-12-19T06:09:00Z</cp:lastPrinted>
  <dcterms:created xsi:type="dcterms:W3CDTF">2018-12-19T06:08:00Z</dcterms:created>
  <dcterms:modified xsi:type="dcterms:W3CDTF">2018-12-19T06:09:00Z</dcterms:modified>
</cp:coreProperties>
</file>